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2215" w14:textId="77777777" w:rsidR="001E0443" w:rsidRPr="00517A70" w:rsidRDefault="001E0443" w:rsidP="00B333B4">
      <w:pPr>
        <w:spacing w:line="276" w:lineRule="auto"/>
        <w:jc w:val="center"/>
        <w:rPr>
          <w:rFonts w:ascii="Arial" w:hAnsi="Arial" w:cs="Arial"/>
          <w:noProof/>
        </w:rPr>
      </w:pPr>
    </w:p>
    <w:p w14:paraId="2F01435E" w14:textId="69E24335" w:rsidR="0081731B" w:rsidRPr="0074426D" w:rsidRDefault="0081731B" w:rsidP="0081731B">
      <w:pPr>
        <w:spacing w:line="276" w:lineRule="auto"/>
        <w:jc w:val="center"/>
        <w:rPr>
          <w:rFonts w:ascii="Arial" w:hAnsi="Arial" w:cs="Arial"/>
          <w:b/>
          <w:bCs/>
          <w:sz w:val="56"/>
          <w:szCs w:val="40"/>
        </w:rPr>
      </w:pPr>
    </w:p>
    <w:p w14:paraId="5E82286A" w14:textId="024A7E5B" w:rsidR="0081731B" w:rsidRPr="00517A70" w:rsidRDefault="00E61BA4" w:rsidP="0081731B">
      <w:pPr>
        <w:spacing w:line="276" w:lineRule="auto"/>
        <w:jc w:val="center"/>
        <w:rPr>
          <w:rFonts w:ascii="Arial" w:hAnsi="Arial" w:cs="Arial"/>
          <w:bCs/>
          <w:sz w:val="40"/>
          <w:szCs w:val="40"/>
        </w:rPr>
      </w:pPr>
      <w:r w:rsidRPr="00517A70">
        <w:rPr>
          <w:rFonts w:ascii="Arial" w:hAnsi="Arial" w:cs="Arial"/>
          <w:noProof/>
        </w:rPr>
        <w:drawing>
          <wp:inline distT="0" distB="0" distL="0" distR="0" wp14:anchorId="3277DCB8" wp14:editId="63E2790B">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14:paraId="42555E59" w14:textId="77777777" w:rsidR="001E0443" w:rsidRPr="00517A70" w:rsidRDefault="001E0443" w:rsidP="001E0443">
      <w:pPr>
        <w:spacing w:line="276" w:lineRule="auto"/>
        <w:jc w:val="center"/>
        <w:rPr>
          <w:rFonts w:ascii="Arial" w:hAnsi="Arial" w:cs="Arial"/>
          <w:bCs/>
          <w:sz w:val="40"/>
          <w:szCs w:val="40"/>
        </w:rPr>
      </w:pPr>
    </w:p>
    <w:p w14:paraId="60114F20" w14:textId="55B648D3" w:rsidR="009532EB" w:rsidRDefault="00EF1518" w:rsidP="001E0443">
      <w:pPr>
        <w:spacing w:line="276" w:lineRule="auto"/>
        <w:jc w:val="center"/>
        <w:rPr>
          <w:rFonts w:ascii="Arial" w:hAnsi="Arial" w:cs="Arial"/>
          <w:b/>
          <w:bCs/>
          <w:sz w:val="72"/>
          <w:szCs w:val="36"/>
        </w:rPr>
      </w:pPr>
      <w:r w:rsidRPr="00F84AD7">
        <w:rPr>
          <w:rFonts w:ascii="Arial" w:hAnsi="Arial" w:cs="Arial"/>
          <w:b/>
          <w:bCs/>
          <w:sz w:val="72"/>
          <w:szCs w:val="36"/>
        </w:rPr>
        <w:t>Bradleys Both Community Primary</w:t>
      </w:r>
      <w:r w:rsidR="0074426D" w:rsidRPr="00F84AD7">
        <w:rPr>
          <w:rFonts w:ascii="Arial" w:hAnsi="Arial" w:cs="Arial"/>
          <w:b/>
          <w:bCs/>
          <w:sz w:val="72"/>
          <w:szCs w:val="36"/>
        </w:rPr>
        <w:t xml:space="preserve"> School</w:t>
      </w:r>
    </w:p>
    <w:p w14:paraId="131573D1" w14:textId="77777777" w:rsidR="00455F87" w:rsidRPr="000C6DEF" w:rsidRDefault="00455F87" w:rsidP="001E0443">
      <w:pPr>
        <w:spacing w:line="276" w:lineRule="auto"/>
        <w:jc w:val="center"/>
        <w:rPr>
          <w:rFonts w:ascii="Arial" w:hAnsi="Arial" w:cs="Arial"/>
          <w:b/>
          <w:bCs/>
          <w:sz w:val="18"/>
          <w:szCs w:val="6"/>
        </w:rPr>
      </w:pPr>
    </w:p>
    <w:p w14:paraId="3908CFB3" w14:textId="77777777" w:rsidR="009532EB" w:rsidRDefault="009532EB" w:rsidP="001E0443">
      <w:pPr>
        <w:spacing w:line="276" w:lineRule="auto"/>
        <w:jc w:val="center"/>
        <w:rPr>
          <w:rFonts w:ascii="Arial" w:hAnsi="Arial" w:cs="Arial"/>
          <w:b/>
          <w:bCs/>
          <w:sz w:val="72"/>
          <w:szCs w:val="36"/>
        </w:rPr>
      </w:pPr>
      <w:r>
        <w:rPr>
          <w:rFonts w:ascii="Arial" w:hAnsi="Arial" w:cs="Arial"/>
          <w:b/>
          <w:bCs/>
          <w:sz w:val="72"/>
          <w:szCs w:val="36"/>
        </w:rPr>
        <w:t xml:space="preserve">Safeguarding and </w:t>
      </w:r>
      <w:r w:rsidRPr="0081731B">
        <w:rPr>
          <w:rFonts w:ascii="Arial" w:hAnsi="Arial" w:cs="Arial"/>
          <w:b/>
          <w:bCs/>
          <w:sz w:val="72"/>
          <w:szCs w:val="36"/>
        </w:rPr>
        <w:t xml:space="preserve">Child Protection </w:t>
      </w:r>
      <w:r w:rsidR="00FF5D08" w:rsidRPr="0081731B">
        <w:rPr>
          <w:rFonts w:ascii="Arial" w:hAnsi="Arial" w:cs="Arial"/>
          <w:b/>
          <w:bCs/>
          <w:sz w:val="72"/>
          <w:szCs w:val="36"/>
        </w:rPr>
        <w:t>Policy</w:t>
      </w:r>
      <w:r w:rsidR="006647DE" w:rsidRPr="0081731B">
        <w:rPr>
          <w:rFonts w:ascii="Arial" w:hAnsi="Arial" w:cs="Arial"/>
          <w:b/>
          <w:bCs/>
          <w:sz w:val="72"/>
          <w:szCs w:val="36"/>
        </w:rPr>
        <w:t xml:space="preserve"> </w:t>
      </w:r>
    </w:p>
    <w:p w14:paraId="2214D767" w14:textId="77777777" w:rsidR="009532EB" w:rsidRPr="00455F87" w:rsidRDefault="009532EB" w:rsidP="001E0443">
      <w:pPr>
        <w:spacing w:line="276" w:lineRule="auto"/>
        <w:jc w:val="center"/>
        <w:rPr>
          <w:rFonts w:ascii="Arial" w:hAnsi="Arial" w:cs="Arial"/>
          <w:b/>
          <w:bCs/>
          <w:sz w:val="18"/>
          <w:szCs w:val="6"/>
        </w:rPr>
      </w:pPr>
    </w:p>
    <w:p w14:paraId="149847F0" w14:textId="77777777" w:rsidR="0081731B" w:rsidRPr="0081731B" w:rsidRDefault="009532EB" w:rsidP="001E0443">
      <w:pPr>
        <w:spacing w:line="276" w:lineRule="auto"/>
        <w:jc w:val="center"/>
        <w:rPr>
          <w:rFonts w:ascii="Arial" w:hAnsi="Arial" w:cs="Arial"/>
          <w:b/>
          <w:bCs/>
          <w:sz w:val="72"/>
          <w:szCs w:val="36"/>
        </w:rPr>
      </w:pPr>
      <w:r>
        <w:rPr>
          <w:rFonts w:ascii="Arial" w:hAnsi="Arial" w:cs="Arial"/>
          <w:b/>
          <w:bCs/>
          <w:sz w:val="72"/>
          <w:szCs w:val="36"/>
        </w:rPr>
        <w:t>(Including</w:t>
      </w:r>
      <w:r w:rsidR="006647DE" w:rsidRPr="0081731B">
        <w:rPr>
          <w:rFonts w:ascii="Arial" w:hAnsi="Arial" w:cs="Arial"/>
          <w:b/>
          <w:bCs/>
          <w:sz w:val="72"/>
          <w:szCs w:val="36"/>
        </w:rPr>
        <w:t xml:space="preserve"> </w:t>
      </w:r>
    </w:p>
    <w:p w14:paraId="310C7A89" w14:textId="77777777" w:rsidR="001E0443" w:rsidRPr="0081731B" w:rsidRDefault="0081731B" w:rsidP="001E0443">
      <w:pPr>
        <w:spacing w:line="276" w:lineRule="auto"/>
        <w:jc w:val="center"/>
        <w:rPr>
          <w:rFonts w:ascii="Arial" w:hAnsi="Arial" w:cs="Arial"/>
          <w:b/>
          <w:bCs/>
          <w:sz w:val="72"/>
          <w:szCs w:val="36"/>
        </w:rPr>
      </w:pPr>
      <w:r w:rsidRPr="0081731B">
        <w:rPr>
          <w:rFonts w:ascii="Arial" w:hAnsi="Arial" w:cs="Arial"/>
          <w:b/>
          <w:bCs/>
          <w:sz w:val="72"/>
          <w:szCs w:val="36"/>
        </w:rPr>
        <w:t xml:space="preserve">North Yorkshire </w:t>
      </w:r>
      <w:r w:rsidR="006647DE" w:rsidRPr="0081731B">
        <w:rPr>
          <w:rFonts w:ascii="Arial" w:hAnsi="Arial" w:cs="Arial"/>
          <w:b/>
          <w:bCs/>
          <w:sz w:val="72"/>
          <w:szCs w:val="36"/>
        </w:rPr>
        <w:t xml:space="preserve">Local </w:t>
      </w:r>
      <w:r w:rsidRPr="0081731B">
        <w:rPr>
          <w:rFonts w:ascii="Arial" w:hAnsi="Arial" w:cs="Arial"/>
          <w:b/>
          <w:bCs/>
          <w:sz w:val="72"/>
          <w:szCs w:val="36"/>
        </w:rPr>
        <w:t xml:space="preserve">Safeguarding </w:t>
      </w:r>
      <w:r w:rsidR="006647DE" w:rsidRPr="0081731B">
        <w:rPr>
          <w:rFonts w:ascii="Arial" w:hAnsi="Arial" w:cs="Arial"/>
          <w:b/>
          <w:bCs/>
          <w:sz w:val="72"/>
          <w:szCs w:val="36"/>
        </w:rPr>
        <w:t>Procedure</w:t>
      </w:r>
      <w:r w:rsidRPr="0081731B">
        <w:rPr>
          <w:rFonts w:ascii="Arial" w:hAnsi="Arial" w:cs="Arial"/>
          <w:b/>
          <w:bCs/>
          <w:sz w:val="72"/>
          <w:szCs w:val="36"/>
        </w:rPr>
        <w:t>s</w:t>
      </w:r>
      <w:r w:rsidR="009532EB">
        <w:rPr>
          <w:rFonts w:ascii="Arial" w:hAnsi="Arial" w:cs="Arial"/>
          <w:b/>
          <w:bCs/>
          <w:sz w:val="72"/>
          <w:szCs w:val="36"/>
        </w:rPr>
        <w:t>)</w:t>
      </w:r>
    </w:p>
    <w:p w14:paraId="46C5A406" w14:textId="77777777" w:rsidR="0081731B" w:rsidRDefault="0081731B" w:rsidP="009752D2">
      <w:pPr>
        <w:spacing w:line="276" w:lineRule="auto"/>
        <w:jc w:val="center"/>
        <w:rPr>
          <w:rStyle w:val="Heading4Char"/>
          <w:b w:val="0"/>
          <w:sz w:val="24"/>
          <w:szCs w:val="24"/>
          <w:highlight w:val="green"/>
        </w:rPr>
      </w:pPr>
    </w:p>
    <w:p w14:paraId="57EE7378" w14:textId="427B7434" w:rsidR="00E2069F" w:rsidRPr="00E2069F" w:rsidRDefault="00E2069F" w:rsidP="00F84AD7">
      <w:pPr>
        <w:spacing w:line="276" w:lineRule="auto"/>
        <w:jc w:val="center"/>
        <w:rPr>
          <w:rStyle w:val="Heading4Char"/>
          <w:b w:val="0"/>
          <w:sz w:val="24"/>
          <w:szCs w:val="24"/>
        </w:rPr>
      </w:pPr>
    </w:p>
    <w:p w14:paraId="71D0B84E" w14:textId="77777777" w:rsidR="001E0443" w:rsidRPr="00517A70" w:rsidRDefault="001E0443" w:rsidP="001E0443">
      <w:pPr>
        <w:spacing w:line="276" w:lineRule="auto"/>
        <w:jc w:val="center"/>
        <w:rPr>
          <w:rFonts w:ascii="Arial" w:hAnsi="Arial" w:cs="Arial"/>
          <w:b/>
          <w:bCs/>
          <w:sz w:val="40"/>
          <w:szCs w:val="40"/>
        </w:rPr>
      </w:pPr>
    </w:p>
    <w:p w14:paraId="6F3B6FE2" w14:textId="16040A3D" w:rsidR="006647DE" w:rsidRDefault="00466FBA" w:rsidP="001E0443">
      <w:pPr>
        <w:spacing w:line="276" w:lineRule="auto"/>
        <w:jc w:val="center"/>
        <w:rPr>
          <w:rFonts w:ascii="Arial" w:hAnsi="Arial" w:cs="Arial"/>
          <w:bCs/>
          <w:szCs w:val="40"/>
        </w:rPr>
      </w:pPr>
      <w:r w:rsidRPr="00F84AD7">
        <w:rPr>
          <w:rFonts w:ascii="Arial" w:hAnsi="Arial" w:cs="Arial"/>
          <w:bCs/>
          <w:szCs w:val="40"/>
        </w:rPr>
        <w:t>Last u</w:t>
      </w:r>
      <w:r w:rsidR="001E0443" w:rsidRPr="00F84AD7">
        <w:rPr>
          <w:rFonts w:ascii="Arial" w:hAnsi="Arial" w:cs="Arial"/>
          <w:bCs/>
          <w:szCs w:val="40"/>
        </w:rPr>
        <w:t xml:space="preserve">pdated </w:t>
      </w:r>
      <w:r w:rsidR="00F84AD7" w:rsidRPr="00F84AD7">
        <w:rPr>
          <w:rFonts w:ascii="Arial" w:hAnsi="Arial" w:cs="Arial"/>
          <w:bCs/>
          <w:szCs w:val="40"/>
        </w:rPr>
        <w:t>September</w:t>
      </w:r>
      <w:r w:rsidR="00DD6292" w:rsidRPr="00F84AD7">
        <w:rPr>
          <w:rFonts w:ascii="Arial" w:hAnsi="Arial" w:cs="Arial"/>
          <w:bCs/>
          <w:szCs w:val="40"/>
          <w:shd w:val="clear" w:color="auto" w:fill="92D050"/>
        </w:rPr>
        <w:t xml:space="preserve"> 2025</w:t>
      </w:r>
    </w:p>
    <w:p w14:paraId="56403280" w14:textId="77777777" w:rsidR="006647DE" w:rsidRDefault="006647DE" w:rsidP="001E0443">
      <w:pPr>
        <w:spacing w:line="276" w:lineRule="auto"/>
        <w:jc w:val="center"/>
        <w:rPr>
          <w:rFonts w:ascii="Arial" w:hAnsi="Arial" w:cs="Arial"/>
          <w:bCs/>
          <w:szCs w:val="40"/>
        </w:rPr>
      </w:pPr>
      <w:r>
        <w:rPr>
          <w:rFonts w:ascii="Arial" w:hAnsi="Arial" w:cs="Arial"/>
          <w:bCs/>
          <w:szCs w:val="40"/>
        </w:rPr>
        <w:br w:type="page"/>
      </w:r>
      <w:r>
        <w:rPr>
          <w:rFonts w:ascii="Arial" w:hAnsi="Arial" w:cs="Arial"/>
          <w:bCs/>
          <w:szCs w:val="40"/>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14:paraId="1A488F69" w14:textId="77777777" w:rsidTr="005B7948">
        <w:tc>
          <w:tcPr>
            <w:tcW w:w="8275" w:type="dxa"/>
            <w:shd w:val="clear" w:color="auto" w:fill="D9D9D9"/>
          </w:tcPr>
          <w:p w14:paraId="77DE4D03" w14:textId="77777777"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rtant School Safeguarding Information and Key Contacts</w:t>
            </w:r>
          </w:p>
        </w:tc>
        <w:tc>
          <w:tcPr>
            <w:tcW w:w="1467" w:type="dxa"/>
            <w:shd w:val="clear" w:color="auto" w:fill="D9D9D9"/>
          </w:tcPr>
          <w:p w14:paraId="263D573D" w14:textId="77777777"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14:paraId="05F81EBA" w14:textId="77777777" w:rsidTr="005B7948">
        <w:tc>
          <w:tcPr>
            <w:tcW w:w="8275" w:type="dxa"/>
          </w:tcPr>
          <w:p w14:paraId="6CB27739" w14:textId="77777777" w:rsidR="006647DE" w:rsidRPr="00122B43" w:rsidRDefault="0057663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Named </w:t>
            </w:r>
            <w:r w:rsidR="00192B82" w:rsidRPr="00122B43">
              <w:rPr>
                <w:rFonts w:ascii="Arial" w:hAnsi="Arial" w:cs="Arial"/>
                <w:noProof/>
                <w:sz w:val="18"/>
                <w:szCs w:val="18"/>
              </w:rPr>
              <w:t xml:space="preserve">school </w:t>
            </w:r>
            <w:r w:rsidRPr="00122B43">
              <w:rPr>
                <w:rFonts w:ascii="Arial" w:hAnsi="Arial" w:cs="Arial"/>
                <w:noProof/>
                <w:sz w:val="18"/>
                <w:szCs w:val="18"/>
              </w:rPr>
              <w:t>personnel with designated responsibility for Child Protection</w:t>
            </w:r>
          </w:p>
        </w:tc>
        <w:tc>
          <w:tcPr>
            <w:tcW w:w="1467" w:type="dxa"/>
          </w:tcPr>
          <w:p w14:paraId="1594BB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2F2635AE" w14:textId="77777777" w:rsidTr="005B7948">
        <w:tc>
          <w:tcPr>
            <w:tcW w:w="8275" w:type="dxa"/>
          </w:tcPr>
          <w:p w14:paraId="1ABF6857" w14:textId="77777777" w:rsidR="006647DE" w:rsidRPr="00122B43" w:rsidRDefault="00491ED9"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67" w:type="dxa"/>
          </w:tcPr>
          <w:p w14:paraId="3C128F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7E978CF9" w14:textId="77777777" w:rsidTr="005B7948">
        <w:tc>
          <w:tcPr>
            <w:tcW w:w="8275" w:type="dxa"/>
          </w:tcPr>
          <w:p w14:paraId="67E61B9E" w14:textId="77777777" w:rsidR="006647DE" w:rsidRPr="00122B43" w:rsidRDefault="00037FD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North Yorkshire Local Authority Key Safeguarding Contacts</w:t>
            </w:r>
          </w:p>
        </w:tc>
        <w:tc>
          <w:tcPr>
            <w:tcW w:w="1467" w:type="dxa"/>
          </w:tcPr>
          <w:p w14:paraId="01BE5A36"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14:paraId="224D303A" w14:textId="77777777" w:rsidTr="005B7948">
        <w:tc>
          <w:tcPr>
            <w:tcW w:w="8275" w:type="dxa"/>
            <w:shd w:val="clear" w:color="auto" w:fill="D9D9D9"/>
          </w:tcPr>
          <w:p w14:paraId="170837FB" w14:textId="77777777" w:rsidR="0081731B"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School Child Protection Policy</w:t>
            </w:r>
          </w:p>
        </w:tc>
        <w:tc>
          <w:tcPr>
            <w:tcW w:w="1467" w:type="dxa"/>
            <w:shd w:val="clear" w:color="auto" w:fill="D9D9D9"/>
          </w:tcPr>
          <w:p w14:paraId="3158449E" w14:textId="77777777"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14:paraId="226BFDFD" w14:textId="77777777" w:rsidTr="005B7948">
        <w:tc>
          <w:tcPr>
            <w:tcW w:w="8275" w:type="dxa"/>
          </w:tcPr>
          <w:p w14:paraId="063FD7D9"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67" w:type="dxa"/>
          </w:tcPr>
          <w:p w14:paraId="5A484AD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14:paraId="7B460A7E" w14:textId="77777777" w:rsidTr="005B7948">
        <w:tc>
          <w:tcPr>
            <w:tcW w:w="8275" w:type="dxa"/>
          </w:tcPr>
          <w:p w14:paraId="23FB8B42"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School </w:t>
            </w:r>
            <w:r w:rsidR="00085011">
              <w:rPr>
                <w:rFonts w:ascii="Arial" w:hAnsi="Arial" w:cs="Arial"/>
                <w:noProof/>
                <w:sz w:val="18"/>
                <w:szCs w:val="18"/>
              </w:rPr>
              <w:t>c</w:t>
            </w:r>
            <w:r w:rsidRPr="00122B43">
              <w:rPr>
                <w:rFonts w:ascii="Arial" w:hAnsi="Arial" w:cs="Arial"/>
                <w:noProof/>
                <w:sz w:val="18"/>
                <w:szCs w:val="18"/>
              </w:rPr>
              <w:t xml:space="preserve">ommitment and </w:t>
            </w:r>
            <w:r w:rsidR="00085011">
              <w:rPr>
                <w:rFonts w:ascii="Arial" w:hAnsi="Arial" w:cs="Arial"/>
                <w:noProof/>
                <w:sz w:val="18"/>
                <w:szCs w:val="18"/>
              </w:rPr>
              <w:t>v</w:t>
            </w:r>
            <w:r w:rsidRPr="00122B43">
              <w:rPr>
                <w:rFonts w:ascii="Arial" w:hAnsi="Arial" w:cs="Arial"/>
                <w:noProof/>
                <w:sz w:val="18"/>
                <w:szCs w:val="18"/>
              </w:rPr>
              <w:t>alues</w:t>
            </w:r>
          </w:p>
        </w:tc>
        <w:tc>
          <w:tcPr>
            <w:tcW w:w="1467" w:type="dxa"/>
          </w:tcPr>
          <w:p w14:paraId="041A2D3C"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7</w:t>
            </w:r>
          </w:p>
        </w:tc>
      </w:tr>
      <w:tr w:rsidR="0081731B" w:rsidRPr="00122B43" w14:paraId="7E1E9674" w14:textId="77777777" w:rsidTr="005B7948">
        <w:tc>
          <w:tcPr>
            <w:tcW w:w="8275" w:type="dxa"/>
          </w:tcPr>
          <w:p w14:paraId="490D90B7" w14:textId="77777777" w:rsidR="00B4688F" w:rsidRPr="00122B43" w:rsidRDefault="00B4688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Roles and </w:t>
            </w:r>
            <w:r w:rsidR="00085011">
              <w:rPr>
                <w:rFonts w:ascii="Arial" w:hAnsi="Arial" w:cs="Arial"/>
                <w:noProof/>
                <w:sz w:val="18"/>
                <w:szCs w:val="18"/>
              </w:rPr>
              <w:t>r</w:t>
            </w:r>
            <w:r w:rsidRPr="00122B43">
              <w:rPr>
                <w:rFonts w:ascii="Arial" w:hAnsi="Arial" w:cs="Arial"/>
                <w:noProof/>
                <w:sz w:val="18"/>
                <w:szCs w:val="18"/>
              </w:rPr>
              <w:t>esponsibilities</w:t>
            </w:r>
          </w:p>
          <w:p w14:paraId="28758995" w14:textId="77777777" w:rsidR="0081731B"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a) School</w:t>
            </w:r>
            <w:r w:rsidR="000304B1" w:rsidRPr="00122B43">
              <w:rPr>
                <w:rFonts w:ascii="Arial" w:hAnsi="Arial" w:cs="Arial"/>
                <w:noProof/>
                <w:sz w:val="18"/>
                <w:szCs w:val="18"/>
              </w:rPr>
              <w:t xml:space="preserve"> Governors</w:t>
            </w:r>
          </w:p>
          <w:p w14:paraId="402BEF72"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b) The Headteacher</w:t>
            </w:r>
          </w:p>
          <w:p w14:paraId="708DCBD7" w14:textId="77777777" w:rsidR="00B4688F" w:rsidRPr="00122B43" w:rsidRDefault="00B4688F" w:rsidP="00AB0157">
            <w:pPr>
              <w:spacing w:line="276" w:lineRule="auto"/>
              <w:ind w:left="720"/>
              <w:rPr>
                <w:rFonts w:ascii="Arial" w:hAnsi="Arial" w:cs="Arial"/>
                <w:noProof/>
                <w:sz w:val="18"/>
                <w:szCs w:val="18"/>
              </w:rPr>
            </w:pPr>
            <w:r w:rsidRPr="00583C60">
              <w:rPr>
                <w:rFonts w:ascii="Arial" w:hAnsi="Arial" w:cs="Arial"/>
                <w:noProof/>
                <w:sz w:val="18"/>
                <w:szCs w:val="18"/>
              </w:rPr>
              <w:t>c) Designated Safeguarding Lead (DSL) and Deputies</w:t>
            </w:r>
          </w:p>
          <w:p w14:paraId="0AD1F8BC"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d) Designated Teacher</w:t>
            </w:r>
          </w:p>
          <w:p w14:paraId="3440011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e) Mental Health Lead</w:t>
            </w:r>
          </w:p>
          <w:p w14:paraId="1675A89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f) All staff and volunteers</w:t>
            </w:r>
          </w:p>
        </w:tc>
        <w:tc>
          <w:tcPr>
            <w:tcW w:w="1467" w:type="dxa"/>
          </w:tcPr>
          <w:p w14:paraId="3AD08FC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6E289B9C"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26E6931B"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10</w:t>
            </w:r>
          </w:p>
          <w:p w14:paraId="76A627C8" w14:textId="05C2424B"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16493E">
              <w:rPr>
                <w:rFonts w:ascii="Arial" w:hAnsi="Arial" w:cs="Arial"/>
                <w:noProof/>
                <w:sz w:val="18"/>
                <w:szCs w:val="18"/>
              </w:rPr>
              <w:t>0</w:t>
            </w:r>
          </w:p>
          <w:p w14:paraId="5F510D9A"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4383C727"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317C06D3"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2</w:t>
            </w:r>
          </w:p>
        </w:tc>
      </w:tr>
      <w:tr w:rsidR="0081731B" w:rsidRPr="00122B43" w14:paraId="1EE7E0BF" w14:textId="77777777" w:rsidTr="005B7948">
        <w:tc>
          <w:tcPr>
            <w:tcW w:w="8275" w:type="dxa"/>
          </w:tcPr>
          <w:p w14:paraId="767EDD1E" w14:textId="77777777" w:rsidR="0081731B" w:rsidRPr="006570BD" w:rsidRDefault="00745B1E" w:rsidP="000E46B0">
            <w:pPr>
              <w:numPr>
                <w:ilvl w:val="0"/>
                <w:numId w:val="39"/>
              </w:numPr>
              <w:spacing w:line="276" w:lineRule="auto"/>
              <w:rPr>
                <w:rFonts w:ascii="Arial" w:hAnsi="Arial" w:cs="Arial"/>
                <w:noProof/>
                <w:color w:val="000000"/>
                <w:sz w:val="18"/>
                <w:szCs w:val="18"/>
              </w:rPr>
            </w:pPr>
            <w:r w:rsidRPr="006570BD">
              <w:rPr>
                <w:rFonts w:ascii="Arial" w:hAnsi="Arial" w:cs="Arial"/>
                <w:noProof/>
                <w:color w:val="000000"/>
                <w:sz w:val="18"/>
                <w:szCs w:val="18"/>
              </w:rPr>
              <w:t>Working Together to Safeguard Children, Our Multi-Agency Commitment</w:t>
            </w:r>
          </w:p>
        </w:tc>
        <w:tc>
          <w:tcPr>
            <w:tcW w:w="1467" w:type="dxa"/>
          </w:tcPr>
          <w:p w14:paraId="7BF5C733" w14:textId="77777777"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862991">
              <w:rPr>
                <w:rFonts w:ascii="Arial" w:hAnsi="Arial" w:cs="Arial"/>
                <w:noProof/>
                <w:sz w:val="18"/>
                <w:szCs w:val="18"/>
              </w:rPr>
              <w:t>3</w:t>
            </w:r>
          </w:p>
        </w:tc>
      </w:tr>
      <w:tr w:rsidR="0081731B" w:rsidRPr="00122B43" w14:paraId="59C7C397" w14:textId="77777777" w:rsidTr="005B7948">
        <w:tc>
          <w:tcPr>
            <w:tcW w:w="8275" w:type="dxa"/>
          </w:tcPr>
          <w:p w14:paraId="40A5C48C" w14:textId="77777777" w:rsidR="0081731B" w:rsidRPr="00122B43" w:rsidRDefault="00137604"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Information </w:t>
            </w:r>
            <w:r w:rsidR="00085011">
              <w:rPr>
                <w:rFonts w:ascii="Arial" w:hAnsi="Arial" w:cs="Arial"/>
                <w:noProof/>
                <w:sz w:val="18"/>
                <w:szCs w:val="18"/>
              </w:rPr>
              <w:t>s</w:t>
            </w:r>
            <w:r w:rsidRPr="00122B43">
              <w:rPr>
                <w:rFonts w:ascii="Arial" w:hAnsi="Arial" w:cs="Arial"/>
                <w:noProof/>
                <w:sz w:val="18"/>
                <w:szCs w:val="18"/>
              </w:rPr>
              <w:t>haring</w:t>
            </w:r>
          </w:p>
        </w:tc>
        <w:tc>
          <w:tcPr>
            <w:tcW w:w="1467" w:type="dxa"/>
          </w:tcPr>
          <w:p w14:paraId="3271FB70"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53988585" w14:textId="77777777" w:rsidTr="005B7948">
        <w:tc>
          <w:tcPr>
            <w:tcW w:w="8275" w:type="dxa"/>
          </w:tcPr>
          <w:p w14:paraId="5FA751C5" w14:textId="77777777" w:rsidR="0081731B" w:rsidRPr="00122B43" w:rsidRDefault="007F76D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Staff training</w:t>
            </w:r>
          </w:p>
        </w:tc>
        <w:tc>
          <w:tcPr>
            <w:tcW w:w="1467" w:type="dxa"/>
          </w:tcPr>
          <w:p w14:paraId="30F8CB35"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4CA391B3" w14:textId="77777777" w:rsidTr="005B7948">
        <w:tc>
          <w:tcPr>
            <w:tcW w:w="8275" w:type="dxa"/>
          </w:tcPr>
          <w:p w14:paraId="1D473448" w14:textId="77777777" w:rsidR="0081731B" w:rsidRPr="00122B43" w:rsidRDefault="005A7F4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Opportunities to teach safeguarding</w:t>
            </w:r>
            <w:r w:rsidR="00B038CF" w:rsidRPr="00122B43">
              <w:rPr>
                <w:rFonts w:ascii="Arial" w:hAnsi="Arial" w:cs="Arial"/>
                <w:noProof/>
                <w:sz w:val="18"/>
                <w:szCs w:val="18"/>
              </w:rPr>
              <w:t xml:space="preserve"> </w:t>
            </w:r>
          </w:p>
        </w:tc>
        <w:tc>
          <w:tcPr>
            <w:tcW w:w="1467" w:type="dxa"/>
          </w:tcPr>
          <w:p w14:paraId="4FAD7663" w14:textId="77777777"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4</w:t>
            </w:r>
          </w:p>
        </w:tc>
      </w:tr>
      <w:tr w:rsidR="00B038CF" w:rsidRPr="00122B43" w14:paraId="50723B2B" w14:textId="77777777" w:rsidTr="005B7948">
        <w:tc>
          <w:tcPr>
            <w:tcW w:w="8275" w:type="dxa"/>
          </w:tcPr>
          <w:p w14:paraId="3A1962C9" w14:textId="77777777" w:rsidR="00B038CF" w:rsidRPr="00122B43" w:rsidRDefault="00B038C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67" w:type="dxa"/>
          </w:tcPr>
          <w:p w14:paraId="7AEF7BED"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4</w:t>
            </w:r>
          </w:p>
        </w:tc>
      </w:tr>
      <w:tr w:rsidR="0081731B" w:rsidRPr="00122B43" w14:paraId="5F404965" w14:textId="77777777" w:rsidTr="005B7948">
        <w:tc>
          <w:tcPr>
            <w:tcW w:w="8275" w:type="dxa"/>
          </w:tcPr>
          <w:p w14:paraId="4954B511" w14:textId="77777777" w:rsidR="0081731B" w:rsidRPr="00122B43" w:rsidRDefault="00B038CF" w:rsidP="000E46B0">
            <w:pPr>
              <w:numPr>
                <w:ilvl w:val="0"/>
                <w:numId w:val="39"/>
              </w:numPr>
              <w:spacing w:line="276" w:lineRule="auto"/>
              <w:rPr>
                <w:rFonts w:ascii="Arial" w:hAnsi="Arial" w:cs="Arial"/>
                <w:noProof/>
                <w:sz w:val="18"/>
                <w:szCs w:val="18"/>
              </w:rPr>
            </w:pPr>
            <w:r w:rsidRPr="00B038CF">
              <w:rPr>
                <w:rFonts w:ascii="Arial" w:hAnsi="Arial" w:cs="Arial"/>
                <w:noProof/>
                <w:sz w:val="18"/>
                <w:szCs w:val="18"/>
              </w:rPr>
              <w:t xml:space="preserve">Use of </w:t>
            </w:r>
            <w:r w:rsidR="00085011">
              <w:rPr>
                <w:rFonts w:ascii="Arial" w:hAnsi="Arial" w:cs="Arial"/>
                <w:noProof/>
                <w:sz w:val="18"/>
                <w:szCs w:val="18"/>
              </w:rPr>
              <w:t>m</w:t>
            </w:r>
            <w:r w:rsidRPr="00B038CF">
              <w:rPr>
                <w:rFonts w:ascii="Arial" w:hAnsi="Arial" w:cs="Arial"/>
                <w:noProof/>
                <w:sz w:val="18"/>
                <w:szCs w:val="18"/>
              </w:rPr>
              <w:t xml:space="preserve">obile and </w:t>
            </w:r>
            <w:r w:rsidR="00085011">
              <w:rPr>
                <w:rFonts w:ascii="Arial" w:hAnsi="Arial" w:cs="Arial"/>
                <w:noProof/>
                <w:sz w:val="18"/>
                <w:szCs w:val="18"/>
              </w:rPr>
              <w:t>s</w:t>
            </w:r>
            <w:r w:rsidRPr="00B038CF">
              <w:rPr>
                <w:rFonts w:ascii="Arial" w:hAnsi="Arial" w:cs="Arial"/>
                <w:noProof/>
                <w:sz w:val="18"/>
                <w:szCs w:val="18"/>
              </w:rPr>
              <w:t xml:space="preserve">mart </w:t>
            </w:r>
            <w:r w:rsidR="00085011">
              <w:rPr>
                <w:rFonts w:ascii="Arial" w:hAnsi="Arial" w:cs="Arial"/>
                <w:noProof/>
                <w:sz w:val="18"/>
                <w:szCs w:val="18"/>
              </w:rPr>
              <w:t>t</w:t>
            </w:r>
            <w:r w:rsidRPr="00B038CF">
              <w:rPr>
                <w:rFonts w:ascii="Arial" w:hAnsi="Arial" w:cs="Arial"/>
                <w:noProof/>
                <w:sz w:val="18"/>
                <w:szCs w:val="18"/>
              </w:rPr>
              <w:t xml:space="preserve">echnology in </w:t>
            </w:r>
            <w:r w:rsidR="00085011">
              <w:rPr>
                <w:rFonts w:ascii="Arial" w:hAnsi="Arial" w:cs="Arial"/>
                <w:noProof/>
                <w:sz w:val="18"/>
                <w:szCs w:val="18"/>
              </w:rPr>
              <w:t>s</w:t>
            </w:r>
            <w:r w:rsidRPr="00B038CF">
              <w:rPr>
                <w:rFonts w:ascii="Arial" w:hAnsi="Arial" w:cs="Arial"/>
                <w:noProof/>
                <w:sz w:val="18"/>
                <w:szCs w:val="18"/>
              </w:rPr>
              <w:t>chool</w:t>
            </w:r>
          </w:p>
        </w:tc>
        <w:tc>
          <w:tcPr>
            <w:tcW w:w="1467" w:type="dxa"/>
          </w:tcPr>
          <w:p w14:paraId="51B31BDA" w14:textId="77777777"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5</w:t>
            </w:r>
          </w:p>
        </w:tc>
      </w:tr>
      <w:tr w:rsidR="00B038CF" w:rsidRPr="00122B43" w14:paraId="4F2C6AFC" w14:textId="77777777" w:rsidTr="005B7948">
        <w:tc>
          <w:tcPr>
            <w:tcW w:w="8275" w:type="dxa"/>
          </w:tcPr>
          <w:p w14:paraId="404C814E" w14:textId="77777777" w:rsidR="00B038CF" w:rsidRPr="00122B43" w:rsidRDefault="00B038CF" w:rsidP="000E46B0">
            <w:pPr>
              <w:numPr>
                <w:ilvl w:val="0"/>
                <w:numId w:val="39"/>
              </w:numPr>
              <w:spacing w:line="276" w:lineRule="auto"/>
              <w:rPr>
                <w:rFonts w:ascii="Arial" w:hAnsi="Arial" w:cs="Arial"/>
                <w:noProof/>
                <w:sz w:val="18"/>
                <w:szCs w:val="18"/>
              </w:rPr>
            </w:pPr>
            <w:r>
              <w:rPr>
                <w:rFonts w:ascii="Arial" w:hAnsi="Arial" w:cs="Arial"/>
                <w:noProof/>
                <w:sz w:val="18"/>
                <w:szCs w:val="18"/>
              </w:rPr>
              <w:t xml:space="preserve">Remote </w:t>
            </w:r>
            <w:r w:rsidR="00085011">
              <w:rPr>
                <w:rFonts w:ascii="Arial" w:hAnsi="Arial" w:cs="Arial"/>
                <w:noProof/>
                <w:sz w:val="18"/>
                <w:szCs w:val="18"/>
              </w:rPr>
              <w:t>e</w:t>
            </w:r>
            <w:r>
              <w:rPr>
                <w:rFonts w:ascii="Arial" w:hAnsi="Arial" w:cs="Arial"/>
                <w:noProof/>
                <w:sz w:val="18"/>
                <w:szCs w:val="18"/>
              </w:rPr>
              <w:t>ducation</w:t>
            </w:r>
          </w:p>
        </w:tc>
        <w:tc>
          <w:tcPr>
            <w:tcW w:w="1467" w:type="dxa"/>
          </w:tcPr>
          <w:p w14:paraId="52097077"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81731B" w:rsidRPr="00122B43" w14:paraId="4C8CF731" w14:textId="77777777" w:rsidTr="005B7948">
        <w:tc>
          <w:tcPr>
            <w:tcW w:w="8275" w:type="dxa"/>
          </w:tcPr>
          <w:p w14:paraId="761112A5" w14:textId="77777777" w:rsidR="0081731B" w:rsidRPr="00122B43" w:rsidRDefault="00511FB0" w:rsidP="000E46B0">
            <w:pPr>
              <w:numPr>
                <w:ilvl w:val="0"/>
                <w:numId w:val="39"/>
              </w:numPr>
              <w:rPr>
                <w:rFonts w:ascii="Arial" w:hAnsi="Arial" w:cs="Arial"/>
                <w:noProof/>
                <w:sz w:val="18"/>
                <w:szCs w:val="18"/>
              </w:rPr>
            </w:pPr>
            <w:r w:rsidRPr="00122B43">
              <w:rPr>
                <w:rFonts w:ascii="Arial" w:hAnsi="Arial" w:cs="Arial"/>
                <w:noProof/>
                <w:sz w:val="18"/>
                <w:szCs w:val="18"/>
              </w:rPr>
              <w:t xml:space="preserve">Online </w:t>
            </w:r>
            <w:r w:rsidR="00085011">
              <w:rPr>
                <w:rFonts w:ascii="Arial" w:hAnsi="Arial" w:cs="Arial"/>
                <w:noProof/>
                <w:sz w:val="18"/>
                <w:szCs w:val="18"/>
              </w:rPr>
              <w:t>i</w:t>
            </w:r>
            <w:r w:rsidRPr="00122B43">
              <w:rPr>
                <w:rFonts w:ascii="Arial" w:hAnsi="Arial" w:cs="Arial"/>
                <w:noProof/>
                <w:sz w:val="18"/>
                <w:szCs w:val="18"/>
              </w:rPr>
              <w:t xml:space="preserve">nformation </w:t>
            </w:r>
            <w:r w:rsidR="00085011">
              <w:rPr>
                <w:rFonts w:ascii="Arial" w:hAnsi="Arial" w:cs="Arial"/>
                <w:noProof/>
                <w:sz w:val="18"/>
                <w:szCs w:val="18"/>
              </w:rPr>
              <w:t>s</w:t>
            </w:r>
            <w:r w:rsidRPr="00122B43">
              <w:rPr>
                <w:rFonts w:ascii="Arial" w:hAnsi="Arial" w:cs="Arial"/>
                <w:noProof/>
                <w:sz w:val="18"/>
                <w:szCs w:val="18"/>
              </w:rPr>
              <w:t xml:space="preserve">ecurity, </w:t>
            </w:r>
            <w:r w:rsidR="00085011">
              <w:rPr>
                <w:rFonts w:ascii="Arial" w:hAnsi="Arial" w:cs="Arial"/>
                <w:noProof/>
                <w:sz w:val="18"/>
                <w:szCs w:val="18"/>
              </w:rPr>
              <w:t>f</w:t>
            </w:r>
            <w:r w:rsidRPr="00122B43">
              <w:rPr>
                <w:rFonts w:ascii="Arial" w:hAnsi="Arial" w:cs="Arial"/>
                <w:noProof/>
                <w:sz w:val="18"/>
                <w:szCs w:val="18"/>
              </w:rPr>
              <w:t xml:space="preserve">ilters, </w:t>
            </w:r>
            <w:r w:rsidR="00085011">
              <w:rPr>
                <w:rFonts w:ascii="Arial" w:hAnsi="Arial" w:cs="Arial"/>
                <w:noProof/>
                <w:sz w:val="18"/>
                <w:szCs w:val="18"/>
              </w:rPr>
              <w:t>a</w:t>
            </w:r>
            <w:r w:rsidRPr="00122B43">
              <w:rPr>
                <w:rFonts w:ascii="Arial" w:hAnsi="Arial" w:cs="Arial"/>
                <w:noProof/>
                <w:sz w:val="18"/>
                <w:szCs w:val="18"/>
              </w:rPr>
              <w:t xml:space="preserve">ccess and </w:t>
            </w:r>
            <w:r w:rsidR="00085011">
              <w:rPr>
                <w:rFonts w:ascii="Arial" w:hAnsi="Arial" w:cs="Arial"/>
                <w:noProof/>
                <w:sz w:val="18"/>
                <w:szCs w:val="18"/>
              </w:rPr>
              <w:t>m</w:t>
            </w:r>
            <w:r w:rsidRPr="00122B43">
              <w:rPr>
                <w:rFonts w:ascii="Arial" w:hAnsi="Arial" w:cs="Arial"/>
                <w:noProof/>
                <w:sz w:val="18"/>
                <w:szCs w:val="18"/>
              </w:rPr>
              <w:t>onitoring</w:t>
            </w:r>
          </w:p>
        </w:tc>
        <w:tc>
          <w:tcPr>
            <w:tcW w:w="1467" w:type="dxa"/>
          </w:tcPr>
          <w:p w14:paraId="080540A0" w14:textId="77777777"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FA7057" w:rsidRPr="00122B43" w14:paraId="22A44990" w14:textId="77777777" w:rsidTr="005B7948">
        <w:tc>
          <w:tcPr>
            <w:tcW w:w="8275" w:type="dxa"/>
          </w:tcPr>
          <w:p w14:paraId="56F3EE10" w14:textId="77777777" w:rsidR="00FA7057" w:rsidRPr="00122B43" w:rsidRDefault="00FA7057" w:rsidP="000E46B0">
            <w:pPr>
              <w:numPr>
                <w:ilvl w:val="0"/>
                <w:numId w:val="39"/>
              </w:numPr>
              <w:rPr>
                <w:rFonts w:ascii="Arial" w:hAnsi="Arial" w:cs="Arial"/>
                <w:noProof/>
                <w:sz w:val="18"/>
                <w:szCs w:val="18"/>
              </w:rPr>
            </w:pPr>
            <w:r>
              <w:rPr>
                <w:rFonts w:ascii="Arial" w:hAnsi="Arial" w:cs="Arial"/>
                <w:noProof/>
                <w:sz w:val="18"/>
                <w:szCs w:val="18"/>
              </w:rPr>
              <w:t>Artificial intelligence</w:t>
            </w:r>
          </w:p>
        </w:tc>
        <w:tc>
          <w:tcPr>
            <w:tcW w:w="1467" w:type="dxa"/>
          </w:tcPr>
          <w:p w14:paraId="6700BECA" w14:textId="77777777"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A05700E" w14:textId="77777777" w:rsidTr="005B7948">
        <w:tc>
          <w:tcPr>
            <w:tcW w:w="8275" w:type="dxa"/>
          </w:tcPr>
          <w:p w14:paraId="13A6EEA9" w14:textId="77777777" w:rsidR="0081731B" w:rsidRPr="00122B43" w:rsidRDefault="00CC639E"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External monitoring of safeguarding, including Ofsted inspections</w:t>
            </w:r>
          </w:p>
        </w:tc>
        <w:tc>
          <w:tcPr>
            <w:tcW w:w="1467" w:type="dxa"/>
          </w:tcPr>
          <w:p w14:paraId="061E789A"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D0605B9" w14:textId="77777777" w:rsidTr="005B7948">
        <w:tc>
          <w:tcPr>
            <w:tcW w:w="8275" w:type="dxa"/>
          </w:tcPr>
          <w:p w14:paraId="1DA8A733" w14:textId="77777777" w:rsidR="0081731B" w:rsidRPr="00122B43" w:rsidRDefault="00FE7B31"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Safeguarding </w:t>
            </w:r>
            <w:r w:rsidR="00085011">
              <w:rPr>
                <w:rFonts w:ascii="Arial" w:hAnsi="Arial" w:cs="Arial"/>
                <w:noProof/>
                <w:sz w:val="18"/>
                <w:szCs w:val="18"/>
              </w:rPr>
              <w:t>c</w:t>
            </w:r>
            <w:r w:rsidRPr="00122B43">
              <w:rPr>
                <w:rFonts w:ascii="Arial" w:hAnsi="Arial" w:cs="Arial"/>
                <w:noProof/>
                <w:sz w:val="18"/>
                <w:szCs w:val="18"/>
              </w:rPr>
              <w:t xml:space="preserve">oncerns or </w:t>
            </w:r>
            <w:r w:rsidR="00085011">
              <w:rPr>
                <w:rFonts w:ascii="Arial" w:hAnsi="Arial" w:cs="Arial"/>
                <w:noProof/>
                <w:sz w:val="18"/>
                <w:szCs w:val="18"/>
              </w:rPr>
              <w:t>a</w:t>
            </w:r>
            <w:r w:rsidRPr="00122B43">
              <w:rPr>
                <w:rFonts w:ascii="Arial" w:hAnsi="Arial" w:cs="Arial"/>
                <w:noProof/>
                <w:sz w:val="18"/>
                <w:szCs w:val="18"/>
              </w:rPr>
              <w:t>llegations about staff members</w:t>
            </w:r>
          </w:p>
        </w:tc>
        <w:tc>
          <w:tcPr>
            <w:tcW w:w="1467" w:type="dxa"/>
          </w:tcPr>
          <w:p w14:paraId="6A230865"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7</w:t>
            </w:r>
          </w:p>
        </w:tc>
      </w:tr>
      <w:tr w:rsidR="00C0518F" w:rsidRPr="00122B43" w14:paraId="32FBBC15" w14:textId="77777777" w:rsidTr="005B7948">
        <w:tc>
          <w:tcPr>
            <w:tcW w:w="8275" w:type="dxa"/>
          </w:tcPr>
          <w:p w14:paraId="4B166DC9" w14:textId="77777777" w:rsidR="00C0518F" w:rsidRPr="00122B43" w:rsidRDefault="00037E5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Addressing </w:t>
            </w:r>
            <w:r w:rsidR="00085011">
              <w:rPr>
                <w:rFonts w:ascii="Arial" w:hAnsi="Arial" w:cs="Arial"/>
                <w:noProof/>
                <w:sz w:val="18"/>
                <w:szCs w:val="18"/>
              </w:rPr>
              <w:t>c</w:t>
            </w:r>
            <w:r w:rsidRPr="00122B43">
              <w:rPr>
                <w:rFonts w:ascii="Arial" w:hAnsi="Arial" w:cs="Arial"/>
                <w:noProof/>
                <w:sz w:val="18"/>
                <w:szCs w:val="18"/>
              </w:rPr>
              <w:t>hild-on-</w:t>
            </w:r>
            <w:r w:rsidR="00085011">
              <w:rPr>
                <w:rFonts w:ascii="Arial" w:hAnsi="Arial" w:cs="Arial"/>
                <w:noProof/>
                <w:sz w:val="18"/>
                <w:szCs w:val="18"/>
              </w:rPr>
              <w:t>c</w:t>
            </w:r>
            <w:r w:rsidRPr="00122B43">
              <w:rPr>
                <w:rFonts w:ascii="Arial" w:hAnsi="Arial" w:cs="Arial"/>
                <w:noProof/>
                <w:sz w:val="18"/>
                <w:szCs w:val="18"/>
              </w:rPr>
              <w:t xml:space="preserve">hild </w:t>
            </w:r>
            <w:r w:rsidR="00085011">
              <w:rPr>
                <w:rFonts w:ascii="Arial" w:hAnsi="Arial" w:cs="Arial"/>
                <w:noProof/>
                <w:sz w:val="18"/>
                <w:szCs w:val="18"/>
              </w:rPr>
              <w:t>a</w:t>
            </w:r>
            <w:r w:rsidRPr="00122B43">
              <w:rPr>
                <w:rFonts w:ascii="Arial" w:hAnsi="Arial" w:cs="Arial"/>
                <w:noProof/>
                <w:sz w:val="18"/>
                <w:szCs w:val="18"/>
              </w:rPr>
              <w:t>buse, including sexual violence and sexual harassment</w:t>
            </w:r>
          </w:p>
        </w:tc>
        <w:tc>
          <w:tcPr>
            <w:tcW w:w="1467" w:type="dxa"/>
          </w:tcPr>
          <w:p w14:paraId="367EA138" w14:textId="77777777"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7</w:t>
            </w:r>
          </w:p>
        </w:tc>
      </w:tr>
      <w:tr w:rsidR="00CC639E" w:rsidRPr="00122B43" w14:paraId="22A55E07" w14:textId="77777777" w:rsidTr="005B7948">
        <w:tc>
          <w:tcPr>
            <w:tcW w:w="8275" w:type="dxa"/>
          </w:tcPr>
          <w:p w14:paraId="7E6B4A3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may </w:t>
            </w:r>
            <w:r w:rsidR="00085011">
              <w:rPr>
                <w:rFonts w:ascii="Arial" w:hAnsi="Arial" w:cs="Arial"/>
                <w:noProof/>
                <w:sz w:val="18"/>
                <w:szCs w:val="18"/>
              </w:rPr>
              <w:t>n</w:t>
            </w:r>
            <w:r w:rsidRPr="00D62EC7">
              <w:rPr>
                <w:rFonts w:ascii="Arial" w:hAnsi="Arial" w:cs="Arial"/>
                <w:noProof/>
                <w:sz w:val="18"/>
                <w:szCs w:val="18"/>
              </w:rPr>
              <w:t>eed Early Help</w:t>
            </w:r>
          </w:p>
        </w:tc>
        <w:tc>
          <w:tcPr>
            <w:tcW w:w="1467" w:type="dxa"/>
          </w:tcPr>
          <w:p w14:paraId="750A2E76" w14:textId="77777777" w:rsidR="00CC639E"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8</w:t>
            </w:r>
          </w:p>
        </w:tc>
      </w:tr>
      <w:tr w:rsidR="00CC639E" w:rsidRPr="00122B43" w14:paraId="18753BC9" w14:textId="77777777" w:rsidTr="005B7948">
        <w:tc>
          <w:tcPr>
            <w:tcW w:w="8275" w:type="dxa"/>
          </w:tcPr>
          <w:p w14:paraId="3D15017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are </w:t>
            </w:r>
            <w:r w:rsidR="00085011">
              <w:rPr>
                <w:rFonts w:ascii="Arial" w:hAnsi="Arial" w:cs="Arial"/>
                <w:noProof/>
                <w:sz w:val="18"/>
                <w:szCs w:val="18"/>
              </w:rPr>
              <w:t>s</w:t>
            </w:r>
            <w:r w:rsidRPr="00D62EC7">
              <w:rPr>
                <w:rFonts w:ascii="Arial" w:hAnsi="Arial" w:cs="Arial"/>
                <w:noProof/>
                <w:sz w:val="18"/>
                <w:szCs w:val="18"/>
              </w:rPr>
              <w:t xml:space="preserve">uffering or </w:t>
            </w:r>
            <w:r w:rsidR="00085011">
              <w:rPr>
                <w:rFonts w:ascii="Arial" w:hAnsi="Arial" w:cs="Arial"/>
                <w:noProof/>
                <w:sz w:val="18"/>
                <w:szCs w:val="18"/>
              </w:rPr>
              <w:t>l</w:t>
            </w:r>
            <w:r w:rsidRPr="00D62EC7">
              <w:rPr>
                <w:rFonts w:ascii="Arial" w:hAnsi="Arial" w:cs="Arial"/>
                <w:noProof/>
                <w:sz w:val="18"/>
                <w:szCs w:val="18"/>
              </w:rPr>
              <w:t xml:space="preserve">ikely to </w:t>
            </w:r>
            <w:r w:rsidR="00085011">
              <w:rPr>
                <w:rFonts w:ascii="Arial" w:hAnsi="Arial" w:cs="Arial"/>
                <w:noProof/>
                <w:sz w:val="18"/>
                <w:szCs w:val="18"/>
              </w:rPr>
              <w:t>s</w:t>
            </w:r>
            <w:r w:rsidRPr="00D62EC7">
              <w:rPr>
                <w:rFonts w:ascii="Arial" w:hAnsi="Arial" w:cs="Arial"/>
                <w:noProof/>
                <w:sz w:val="18"/>
                <w:szCs w:val="18"/>
              </w:rPr>
              <w:t xml:space="preserve">uffer </w:t>
            </w:r>
            <w:r w:rsidR="00085011">
              <w:rPr>
                <w:rFonts w:ascii="Arial" w:hAnsi="Arial" w:cs="Arial"/>
                <w:noProof/>
                <w:sz w:val="18"/>
                <w:szCs w:val="18"/>
              </w:rPr>
              <w:t>s</w:t>
            </w:r>
            <w:r w:rsidRPr="00D62EC7">
              <w:rPr>
                <w:rFonts w:ascii="Arial" w:hAnsi="Arial" w:cs="Arial"/>
                <w:noProof/>
                <w:sz w:val="18"/>
                <w:szCs w:val="18"/>
              </w:rPr>
              <w:t xml:space="preserve">ignificant </w:t>
            </w:r>
            <w:r w:rsidR="00085011">
              <w:rPr>
                <w:rFonts w:ascii="Arial" w:hAnsi="Arial" w:cs="Arial"/>
                <w:noProof/>
                <w:sz w:val="18"/>
                <w:szCs w:val="18"/>
              </w:rPr>
              <w:t>h</w:t>
            </w:r>
            <w:r w:rsidRPr="00D62EC7">
              <w:rPr>
                <w:rFonts w:ascii="Arial" w:hAnsi="Arial" w:cs="Arial"/>
                <w:noProof/>
                <w:sz w:val="18"/>
                <w:szCs w:val="18"/>
              </w:rPr>
              <w:t>arm</w:t>
            </w:r>
          </w:p>
        </w:tc>
        <w:tc>
          <w:tcPr>
            <w:tcW w:w="1467" w:type="dxa"/>
          </w:tcPr>
          <w:p w14:paraId="69E53027" w14:textId="77777777" w:rsidR="00CC639E" w:rsidRPr="00122B43" w:rsidRDefault="00D62EC7" w:rsidP="00AB0157">
            <w:pPr>
              <w:spacing w:line="276" w:lineRule="auto"/>
              <w:jc w:val="center"/>
              <w:rPr>
                <w:rFonts w:ascii="Arial" w:hAnsi="Arial" w:cs="Arial"/>
                <w:noProof/>
                <w:sz w:val="18"/>
                <w:szCs w:val="18"/>
              </w:rPr>
            </w:pPr>
            <w:r>
              <w:rPr>
                <w:rFonts w:ascii="Arial" w:hAnsi="Arial" w:cs="Arial"/>
                <w:noProof/>
                <w:sz w:val="18"/>
                <w:szCs w:val="18"/>
              </w:rPr>
              <w:t>1</w:t>
            </w:r>
            <w:r w:rsidR="00862991">
              <w:rPr>
                <w:rFonts w:ascii="Arial" w:hAnsi="Arial" w:cs="Arial"/>
                <w:noProof/>
                <w:sz w:val="18"/>
                <w:szCs w:val="18"/>
              </w:rPr>
              <w:t>9</w:t>
            </w:r>
          </w:p>
        </w:tc>
      </w:tr>
      <w:tr w:rsidR="00D62EC7" w:rsidRPr="00122B43" w14:paraId="613A3B64" w14:textId="77777777" w:rsidTr="005B7948">
        <w:tc>
          <w:tcPr>
            <w:tcW w:w="8275" w:type="dxa"/>
          </w:tcPr>
          <w:p w14:paraId="64834BE9" w14:textId="77777777" w:rsidR="00D62EC7" w:rsidRPr="00D62EC7"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Supporting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pe</w:t>
            </w:r>
            <w:r w:rsidRPr="00D62EC7">
              <w:rPr>
                <w:rFonts w:ascii="Arial" w:hAnsi="Arial" w:cs="Arial"/>
                <w:noProof/>
                <w:sz w:val="18"/>
                <w:szCs w:val="18"/>
              </w:rPr>
              <w:t xml:space="preserve">ople </w:t>
            </w:r>
            <w:r w:rsidR="00085011">
              <w:rPr>
                <w:rFonts w:ascii="Arial" w:hAnsi="Arial" w:cs="Arial"/>
                <w:noProof/>
                <w:sz w:val="18"/>
                <w:szCs w:val="18"/>
              </w:rPr>
              <w:t>p</w:t>
            </w:r>
            <w:r w:rsidRPr="00D62EC7">
              <w:rPr>
                <w:rFonts w:ascii="Arial" w:hAnsi="Arial" w:cs="Arial"/>
                <w:noProof/>
                <w:sz w:val="18"/>
                <w:szCs w:val="18"/>
              </w:rPr>
              <w:t xml:space="preserve">otentially at </w:t>
            </w:r>
            <w:r w:rsidR="00085011">
              <w:rPr>
                <w:rFonts w:ascii="Arial" w:hAnsi="Arial" w:cs="Arial"/>
                <w:noProof/>
                <w:sz w:val="18"/>
                <w:szCs w:val="18"/>
              </w:rPr>
              <w:t>g</w:t>
            </w:r>
            <w:r w:rsidRPr="00D62EC7">
              <w:rPr>
                <w:rFonts w:ascii="Arial" w:hAnsi="Arial" w:cs="Arial"/>
                <w:noProof/>
                <w:sz w:val="18"/>
                <w:szCs w:val="18"/>
              </w:rPr>
              <w:t xml:space="preserve">reater </w:t>
            </w:r>
            <w:r w:rsidR="00085011">
              <w:rPr>
                <w:rFonts w:ascii="Arial" w:hAnsi="Arial" w:cs="Arial"/>
                <w:noProof/>
                <w:sz w:val="18"/>
                <w:szCs w:val="18"/>
              </w:rPr>
              <w:t>r</w:t>
            </w:r>
            <w:r w:rsidRPr="00D62EC7">
              <w:rPr>
                <w:rFonts w:ascii="Arial" w:hAnsi="Arial" w:cs="Arial"/>
                <w:noProof/>
                <w:sz w:val="18"/>
                <w:szCs w:val="18"/>
              </w:rPr>
              <w:t xml:space="preserve">isk of </w:t>
            </w:r>
            <w:r w:rsidR="00085011">
              <w:rPr>
                <w:rFonts w:ascii="Arial" w:hAnsi="Arial" w:cs="Arial"/>
                <w:noProof/>
                <w:sz w:val="18"/>
                <w:szCs w:val="18"/>
              </w:rPr>
              <w:t>h</w:t>
            </w:r>
            <w:r w:rsidRPr="00D62EC7">
              <w:rPr>
                <w:rFonts w:ascii="Arial" w:hAnsi="Arial" w:cs="Arial"/>
                <w:noProof/>
                <w:sz w:val="18"/>
                <w:szCs w:val="18"/>
              </w:rPr>
              <w:t>arm</w:t>
            </w:r>
          </w:p>
        </w:tc>
        <w:tc>
          <w:tcPr>
            <w:tcW w:w="1467" w:type="dxa"/>
          </w:tcPr>
          <w:p w14:paraId="1C0404D6" w14:textId="77777777" w:rsidR="00D62EC7" w:rsidRDefault="00B0067B" w:rsidP="00AB0157">
            <w:pPr>
              <w:spacing w:line="276" w:lineRule="auto"/>
              <w:jc w:val="center"/>
              <w:rPr>
                <w:rFonts w:ascii="Arial" w:hAnsi="Arial" w:cs="Arial"/>
                <w:noProof/>
                <w:sz w:val="18"/>
                <w:szCs w:val="18"/>
              </w:rPr>
            </w:pPr>
            <w:r>
              <w:rPr>
                <w:rFonts w:ascii="Arial" w:hAnsi="Arial" w:cs="Arial"/>
                <w:noProof/>
                <w:sz w:val="18"/>
                <w:szCs w:val="18"/>
              </w:rPr>
              <w:t>19</w:t>
            </w:r>
          </w:p>
        </w:tc>
      </w:tr>
      <w:tr w:rsidR="00D62EC7" w:rsidRPr="00122B43" w14:paraId="61D12F93" w14:textId="77777777" w:rsidTr="005B7948">
        <w:tc>
          <w:tcPr>
            <w:tcW w:w="8275" w:type="dxa"/>
          </w:tcPr>
          <w:p w14:paraId="12054745" w14:textId="77777777" w:rsidR="00D62EC7" w:rsidRPr="00D62EC7" w:rsidRDefault="00A103E2" w:rsidP="000E46B0">
            <w:pPr>
              <w:numPr>
                <w:ilvl w:val="0"/>
                <w:numId w:val="39"/>
              </w:numPr>
              <w:spacing w:line="276" w:lineRule="auto"/>
              <w:rPr>
                <w:rFonts w:ascii="Arial" w:hAnsi="Arial" w:cs="Arial"/>
                <w:noProof/>
                <w:sz w:val="18"/>
                <w:szCs w:val="18"/>
              </w:rPr>
            </w:pPr>
            <w:r w:rsidRPr="00A103E2">
              <w:rPr>
                <w:rFonts w:ascii="Arial" w:hAnsi="Arial" w:cs="Arial"/>
                <w:noProof/>
                <w:sz w:val="18"/>
                <w:szCs w:val="18"/>
              </w:rPr>
              <w:t xml:space="preserve">Children </w:t>
            </w:r>
            <w:r w:rsidR="00085011">
              <w:rPr>
                <w:rFonts w:ascii="Arial" w:hAnsi="Arial" w:cs="Arial"/>
                <w:noProof/>
                <w:sz w:val="18"/>
                <w:szCs w:val="18"/>
              </w:rPr>
              <w:t>a</w:t>
            </w:r>
            <w:r w:rsidRPr="00A103E2">
              <w:rPr>
                <w:rFonts w:ascii="Arial" w:hAnsi="Arial" w:cs="Arial"/>
                <w:noProof/>
                <w:sz w:val="18"/>
                <w:szCs w:val="18"/>
              </w:rPr>
              <w:t xml:space="preserve">bsent from </w:t>
            </w:r>
            <w:r w:rsidR="00085011">
              <w:rPr>
                <w:rFonts w:ascii="Arial" w:hAnsi="Arial" w:cs="Arial"/>
                <w:noProof/>
                <w:sz w:val="18"/>
                <w:szCs w:val="18"/>
              </w:rPr>
              <w:t>e</w:t>
            </w:r>
            <w:r w:rsidRPr="00A103E2">
              <w:rPr>
                <w:rFonts w:ascii="Arial" w:hAnsi="Arial" w:cs="Arial"/>
                <w:noProof/>
                <w:sz w:val="18"/>
                <w:szCs w:val="18"/>
              </w:rPr>
              <w:t>ducation</w:t>
            </w:r>
          </w:p>
        </w:tc>
        <w:tc>
          <w:tcPr>
            <w:tcW w:w="1467" w:type="dxa"/>
          </w:tcPr>
          <w:p w14:paraId="6F8BD0AB" w14:textId="77777777"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32B84D16" w14:textId="77777777" w:rsidTr="005B7948">
        <w:tc>
          <w:tcPr>
            <w:tcW w:w="8275" w:type="dxa"/>
          </w:tcPr>
          <w:p w14:paraId="311AF332"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Elective Home Education (EHE)</w:t>
            </w:r>
          </w:p>
        </w:tc>
        <w:tc>
          <w:tcPr>
            <w:tcW w:w="1467" w:type="dxa"/>
          </w:tcPr>
          <w:p w14:paraId="71F08201" w14:textId="77777777"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57805B9A" w14:textId="77777777" w:rsidTr="005B7948">
        <w:tc>
          <w:tcPr>
            <w:tcW w:w="8275" w:type="dxa"/>
          </w:tcPr>
          <w:p w14:paraId="63720E0C"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requiring mental health support</w:t>
            </w:r>
          </w:p>
        </w:tc>
        <w:tc>
          <w:tcPr>
            <w:tcW w:w="1467" w:type="dxa"/>
          </w:tcPr>
          <w:p w14:paraId="2991C005" w14:textId="77777777"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6CF2613A" w14:textId="77777777" w:rsidTr="005B7948">
        <w:tc>
          <w:tcPr>
            <w:tcW w:w="8275" w:type="dxa"/>
          </w:tcPr>
          <w:p w14:paraId="72471056"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looked after children and previously looked after children, including care leavers</w:t>
            </w:r>
            <w:r w:rsidR="00862991">
              <w:rPr>
                <w:rFonts w:ascii="Arial" w:hAnsi="Arial" w:cs="Arial"/>
                <w:noProof/>
                <w:sz w:val="18"/>
                <w:szCs w:val="18"/>
              </w:rPr>
              <w:t xml:space="preserve"> and children in kinship care</w:t>
            </w:r>
          </w:p>
        </w:tc>
        <w:tc>
          <w:tcPr>
            <w:tcW w:w="1467" w:type="dxa"/>
          </w:tcPr>
          <w:p w14:paraId="2B4ABAF0"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0F1755" w:rsidRPr="00122B43" w14:paraId="77E9DD9C" w14:textId="77777777" w:rsidTr="005B7948">
        <w:tc>
          <w:tcPr>
            <w:tcW w:w="8275" w:type="dxa"/>
          </w:tcPr>
          <w:p w14:paraId="2988D852" w14:textId="77777777" w:rsidR="000F1755" w:rsidRPr="008A2B74" w:rsidRDefault="00730002" w:rsidP="000E46B0">
            <w:pPr>
              <w:numPr>
                <w:ilvl w:val="0"/>
                <w:numId w:val="39"/>
              </w:numPr>
              <w:spacing w:line="276" w:lineRule="auto"/>
              <w:rPr>
                <w:rFonts w:ascii="Arial" w:hAnsi="Arial" w:cs="Arial"/>
                <w:noProof/>
                <w:sz w:val="18"/>
                <w:szCs w:val="18"/>
              </w:rPr>
            </w:pPr>
            <w:r w:rsidRPr="008A2B74">
              <w:rPr>
                <w:rFonts w:ascii="Arial" w:hAnsi="Arial" w:cs="Arial"/>
                <w:noProof/>
                <w:sz w:val="18"/>
                <w:szCs w:val="18"/>
              </w:rPr>
              <w:t>Supporting children with Special Educational Needs, Disabilities (SEND) or health issues</w:t>
            </w:r>
          </w:p>
        </w:tc>
        <w:tc>
          <w:tcPr>
            <w:tcW w:w="1467" w:type="dxa"/>
          </w:tcPr>
          <w:p w14:paraId="01DF8B26"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480BEB" w:rsidRPr="00122B43" w14:paraId="4D598742" w14:textId="77777777" w:rsidTr="005B7948">
        <w:tc>
          <w:tcPr>
            <w:tcW w:w="8275" w:type="dxa"/>
          </w:tcPr>
          <w:p w14:paraId="61E79B57" w14:textId="77777777" w:rsidR="00480BEB" w:rsidRPr="008A2B74" w:rsidRDefault="00480BEB" w:rsidP="000E46B0">
            <w:pPr>
              <w:numPr>
                <w:ilvl w:val="0"/>
                <w:numId w:val="39"/>
              </w:numPr>
              <w:spacing w:line="276" w:lineRule="auto"/>
              <w:rPr>
                <w:rFonts w:ascii="Arial" w:hAnsi="Arial" w:cs="Arial"/>
                <w:noProof/>
                <w:sz w:val="18"/>
                <w:szCs w:val="18"/>
              </w:rPr>
            </w:pPr>
            <w:r w:rsidRPr="008A2B74">
              <w:rPr>
                <w:rFonts w:ascii="Arial" w:hAnsi="Arial" w:cs="Arial"/>
                <w:noProof/>
                <w:sz w:val="18"/>
                <w:szCs w:val="18"/>
              </w:rPr>
              <w:t>Alternative provision</w:t>
            </w:r>
            <w:r w:rsidR="00862991" w:rsidRPr="008A2B74">
              <w:rPr>
                <w:rFonts w:ascii="Arial" w:hAnsi="Arial" w:cs="Arial"/>
                <w:noProof/>
                <w:sz w:val="18"/>
                <w:szCs w:val="18"/>
              </w:rPr>
              <w:t xml:space="preserve"> and children at risk of exclusion</w:t>
            </w:r>
          </w:p>
        </w:tc>
        <w:tc>
          <w:tcPr>
            <w:tcW w:w="1467" w:type="dxa"/>
          </w:tcPr>
          <w:p w14:paraId="0D3F3824" w14:textId="77777777"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21</w:t>
            </w:r>
          </w:p>
        </w:tc>
      </w:tr>
      <w:tr w:rsidR="00CC639E" w:rsidRPr="00122B43" w14:paraId="0D384BD1" w14:textId="77777777" w:rsidTr="005B7948">
        <w:tc>
          <w:tcPr>
            <w:tcW w:w="8275" w:type="dxa"/>
          </w:tcPr>
          <w:p w14:paraId="7EA6C212" w14:textId="77777777" w:rsidR="00CC639E" w:rsidRPr="008A2B74" w:rsidRDefault="00730002" w:rsidP="000E46B0">
            <w:pPr>
              <w:numPr>
                <w:ilvl w:val="0"/>
                <w:numId w:val="39"/>
              </w:numPr>
              <w:spacing w:line="276" w:lineRule="auto"/>
              <w:rPr>
                <w:rFonts w:ascii="Arial" w:hAnsi="Arial" w:cs="Arial"/>
                <w:noProof/>
                <w:sz w:val="18"/>
                <w:szCs w:val="18"/>
              </w:rPr>
            </w:pPr>
            <w:r w:rsidRPr="008A2B74">
              <w:rPr>
                <w:rFonts w:ascii="Arial" w:hAnsi="Arial" w:cs="Arial"/>
                <w:noProof/>
                <w:sz w:val="18"/>
                <w:szCs w:val="18"/>
              </w:rPr>
              <w:t>Supporting children who are lesbian, gay, bi, or trans (LGBTQ+)</w:t>
            </w:r>
          </w:p>
        </w:tc>
        <w:tc>
          <w:tcPr>
            <w:tcW w:w="1467" w:type="dxa"/>
          </w:tcPr>
          <w:p w14:paraId="5E70173C" w14:textId="77777777"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3457D4EA" w14:textId="77777777" w:rsidTr="005B7948">
        <w:tc>
          <w:tcPr>
            <w:tcW w:w="8275" w:type="dxa"/>
          </w:tcPr>
          <w:p w14:paraId="43C13D6F" w14:textId="77777777" w:rsidR="00730002" w:rsidRPr="008A2B74" w:rsidRDefault="00730002" w:rsidP="000E46B0">
            <w:pPr>
              <w:numPr>
                <w:ilvl w:val="0"/>
                <w:numId w:val="39"/>
              </w:numPr>
              <w:spacing w:line="276" w:lineRule="auto"/>
              <w:rPr>
                <w:rFonts w:ascii="Arial" w:hAnsi="Arial" w:cs="Arial"/>
                <w:noProof/>
                <w:sz w:val="18"/>
                <w:szCs w:val="18"/>
              </w:rPr>
            </w:pPr>
            <w:r w:rsidRPr="008A2B74">
              <w:rPr>
                <w:rFonts w:ascii="Arial" w:hAnsi="Arial" w:cs="Arial"/>
                <w:noProof/>
                <w:sz w:val="18"/>
                <w:szCs w:val="18"/>
              </w:rPr>
              <w:t>The use of ‘reasonable force’ to safeguard children</w:t>
            </w:r>
          </w:p>
        </w:tc>
        <w:tc>
          <w:tcPr>
            <w:tcW w:w="1467" w:type="dxa"/>
          </w:tcPr>
          <w:p w14:paraId="675EA11D"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035D3602" w14:textId="77777777" w:rsidTr="005B7948">
        <w:tc>
          <w:tcPr>
            <w:tcW w:w="8275" w:type="dxa"/>
          </w:tcPr>
          <w:p w14:paraId="383F97F1" w14:textId="77777777" w:rsidR="00730002" w:rsidRPr="008A2B74" w:rsidRDefault="00730002" w:rsidP="000E46B0">
            <w:pPr>
              <w:numPr>
                <w:ilvl w:val="0"/>
                <w:numId w:val="39"/>
              </w:numPr>
              <w:spacing w:line="276" w:lineRule="auto"/>
              <w:rPr>
                <w:rFonts w:ascii="Arial" w:hAnsi="Arial" w:cs="Arial"/>
                <w:noProof/>
                <w:sz w:val="18"/>
                <w:szCs w:val="18"/>
              </w:rPr>
            </w:pPr>
            <w:r w:rsidRPr="008A2B74">
              <w:rPr>
                <w:rFonts w:ascii="Arial" w:hAnsi="Arial" w:cs="Arial"/>
                <w:noProof/>
                <w:sz w:val="18"/>
                <w:szCs w:val="18"/>
              </w:rPr>
              <w:t>Use of school premises for non-school related activities</w:t>
            </w:r>
          </w:p>
        </w:tc>
        <w:tc>
          <w:tcPr>
            <w:tcW w:w="1467" w:type="dxa"/>
          </w:tcPr>
          <w:p w14:paraId="7AB4C101" w14:textId="77777777"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CC639E" w:rsidRPr="00122B43" w14:paraId="47E3F483" w14:textId="77777777" w:rsidTr="005B7948">
        <w:tc>
          <w:tcPr>
            <w:tcW w:w="8275" w:type="dxa"/>
          </w:tcPr>
          <w:p w14:paraId="29ED9AE8" w14:textId="77777777" w:rsidR="00CC639E" w:rsidRPr="00122B43" w:rsidRDefault="001A371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references</w:t>
            </w:r>
          </w:p>
        </w:tc>
        <w:tc>
          <w:tcPr>
            <w:tcW w:w="1467" w:type="dxa"/>
          </w:tcPr>
          <w:p w14:paraId="1B5C8841" w14:textId="77777777"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4</w:t>
            </w:r>
          </w:p>
        </w:tc>
      </w:tr>
      <w:tr w:rsidR="0081731B" w:rsidRPr="00122B43" w14:paraId="784A1B42" w14:textId="77777777" w:rsidTr="005B7948">
        <w:tc>
          <w:tcPr>
            <w:tcW w:w="8275" w:type="dxa"/>
            <w:shd w:val="clear" w:color="auto" w:fill="D9D9D9"/>
          </w:tcPr>
          <w:p w14:paraId="0F2829B3" w14:textId="77777777"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67" w:type="dxa"/>
            <w:shd w:val="clear" w:color="auto" w:fill="D9D9D9"/>
          </w:tcPr>
          <w:p w14:paraId="12D45EEB" w14:textId="77777777" w:rsidR="0081731B" w:rsidRPr="00122B43" w:rsidRDefault="0081731B" w:rsidP="00AB0157">
            <w:pPr>
              <w:spacing w:line="276" w:lineRule="auto"/>
              <w:jc w:val="center"/>
              <w:rPr>
                <w:rFonts w:ascii="Arial" w:hAnsi="Arial" w:cs="Arial"/>
                <w:noProof/>
                <w:sz w:val="18"/>
                <w:szCs w:val="18"/>
              </w:rPr>
            </w:pPr>
          </w:p>
        </w:tc>
      </w:tr>
      <w:tr w:rsidR="00B330FA" w:rsidRPr="00122B43" w14:paraId="661683E4" w14:textId="77777777" w:rsidTr="005B7948">
        <w:trPr>
          <w:trHeight w:val="240"/>
        </w:trPr>
        <w:tc>
          <w:tcPr>
            <w:tcW w:w="8275" w:type="dxa"/>
          </w:tcPr>
          <w:p w14:paraId="4E04B487"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School </w:t>
            </w:r>
            <w:r w:rsidR="00085011">
              <w:rPr>
                <w:rFonts w:ascii="Arial" w:hAnsi="Arial" w:cs="Arial"/>
                <w:noProof/>
                <w:sz w:val="18"/>
                <w:szCs w:val="18"/>
              </w:rPr>
              <w:t>p</w:t>
            </w:r>
            <w:r w:rsidRPr="00306A39">
              <w:rPr>
                <w:rFonts w:ascii="Arial" w:hAnsi="Arial" w:cs="Arial"/>
                <w:noProof/>
                <w:sz w:val="18"/>
                <w:szCs w:val="18"/>
              </w:rPr>
              <w:t xml:space="preserve">rocedures - What staff must do if they are concerned about a child </w:t>
            </w:r>
          </w:p>
        </w:tc>
        <w:tc>
          <w:tcPr>
            <w:tcW w:w="1467" w:type="dxa"/>
          </w:tcPr>
          <w:p w14:paraId="258E7B22" w14:textId="77777777" w:rsidR="00B330FA" w:rsidRPr="00122B43" w:rsidRDefault="00D92F27"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5</w:t>
            </w:r>
          </w:p>
        </w:tc>
      </w:tr>
      <w:tr w:rsidR="00B330FA" w:rsidRPr="00122B43" w14:paraId="20612A47" w14:textId="77777777" w:rsidTr="005B7948">
        <w:trPr>
          <w:trHeight w:val="240"/>
        </w:trPr>
        <w:tc>
          <w:tcPr>
            <w:tcW w:w="8275" w:type="dxa"/>
          </w:tcPr>
          <w:p w14:paraId="08CEB90B"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Referrals</w:t>
            </w:r>
          </w:p>
        </w:tc>
        <w:tc>
          <w:tcPr>
            <w:tcW w:w="1467" w:type="dxa"/>
          </w:tcPr>
          <w:p w14:paraId="7D9D8E18" w14:textId="77777777" w:rsidR="00B330FA" w:rsidRPr="00122B43" w:rsidRDefault="00E708B4"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7</w:t>
            </w:r>
          </w:p>
        </w:tc>
      </w:tr>
      <w:tr w:rsidR="00B330FA" w:rsidRPr="00122B43" w14:paraId="430A8387" w14:textId="77777777" w:rsidTr="005B7948">
        <w:trPr>
          <w:trHeight w:val="240"/>
        </w:trPr>
        <w:tc>
          <w:tcPr>
            <w:tcW w:w="8275" w:type="dxa"/>
          </w:tcPr>
          <w:p w14:paraId="4A9FAD80" w14:textId="77777777" w:rsidR="00B330FA" w:rsidRPr="00306A39" w:rsidRDefault="00B330FA" w:rsidP="000E46B0">
            <w:pPr>
              <w:numPr>
                <w:ilvl w:val="0"/>
                <w:numId w:val="44"/>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 including supply teachers</w:t>
            </w:r>
          </w:p>
        </w:tc>
        <w:tc>
          <w:tcPr>
            <w:tcW w:w="1467" w:type="dxa"/>
          </w:tcPr>
          <w:p w14:paraId="6ACFDAD1" w14:textId="77777777"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30</w:t>
            </w:r>
          </w:p>
        </w:tc>
      </w:tr>
      <w:tr w:rsidR="0081731B" w:rsidRPr="00122B43" w14:paraId="23B28084" w14:textId="77777777" w:rsidTr="005B7948">
        <w:tc>
          <w:tcPr>
            <w:tcW w:w="8275" w:type="dxa"/>
          </w:tcPr>
          <w:p w14:paraId="0564B8C6" w14:textId="77777777" w:rsidR="0081731B" w:rsidRPr="00306A39" w:rsidRDefault="00AE0E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67" w:type="dxa"/>
          </w:tcPr>
          <w:p w14:paraId="0411388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241A0124" w14:textId="77777777" w:rsidTr="005B7948">
        <w:tc>
          <w:tcPr>
            <w:tcW w:w="8275" w:type="dxa"/>
          </w:tcPr>
          <w:p w14:paraId="11F909E5" w14:textId="77777777" w:rsidR="0081731B" w:rsidRPr="00306A39" w:rsidRDefault="00621D5C"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67" w:type="dxa"/>
          </w:tcPr>
          <w:p w14:paraId="19FD43AD"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415DF2C9" w14:textId="77777777" w:rsidTr="005B7948">
        <w:tc>
          <w:tcPr>
            <w:tcW w:w="8275" w:type="dxa"/>
          </w:tcPr>
          <w:p w14:paraId="14AA8BE3"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 xml:space="preserve">ncluding online experiences </w:t>
            </w:r>
          </w:p>
        </w:tc>
        <w:tc>
          <w:tcPr>
            <w:tcW w:w="1467" w:type="dxa"/>
          </w:tcPr>
          <w:p w14:paraId="6DC533B7" w14:textId="057CC99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F3E3E">
              <w:rPr>
                <w:rFonts w:ascii="Arial" w:hAnsi="Arial" w:cs="Arial"/>
                <w:noProof/>
                <w:sz w:val="18"/>
                <w:szCs w:val="18"/>
              </w:rPr>
              <w:t>3</w:t>
            </w:r>
          </w:p>
        </w:tc>
      </w:tr>
      <w:tr w:rsidR="0081731B" w:rsidRPr="00122B43" w14:paraId="57535D79" w14:textId="77777777" w:rsidTr="005B7948">
        <w:tc>
          <w:tcPr>
            <w:tcW w:w="8275" w:type="dxa"/>
          </w:tcPr>
          <w:p w14:paraId="4C37D3DF"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Child Abuse linked to faith or belief </w:t>
            </w:r>
            <w:r w:rsidR="00085011">
              <w:rPr>
                <w:rFonts w:ascii="Arial" w:hAnsi="Arial" w:cs="Arial"/>
                <w:noProof/>
                <w:sz w:val="18"/>
                <w:szCs w:val="18"/>
              </w:rPr>
              <w:t>including</w:t>
            </w:r>
            <w:r w:rsidRPr="00306A39">
              <w:rPr>
                <w:rFonts w:ascii="Arial" w:hAnsi="Arial" w:cs="Arial"/>
                <w:noProof/>
                <w:sz w:val="18"/>
                <w:szCs w:val="18"/>
              </w:rPr>
              <w:t xml:space="preserve"> </w:t>
            </w:r>
            <w:r w:rsidR="00085011">
              <w:rPr>
                <w:rFonts w:ascii="Arial" w:hAnsi="Arial" w:cs="Arial"/>
                <w:noProof/>
                <w:sz w:val="18"/>
                <w:szCs w:val="18"/>
              </w:rPr>
              <w:t>so-called</w:t>
            </w:r>
            <w:r w:rsidRPr="00306A39">
              <w:rPr>
                <w:rFonts w:ascii="Arial" w:hAnsi="Arial" w:cs="Arial"/>
                <w:noProof/>
                <w:sz w:val="18"/>
                <w:szCs w:val="18"/>
              </w:rPr>
              <w:t xml:space="preserve"> Honour Based </w:t>
            </w:r>
            <w:r w:rsidR="00A6524F">
              <w:rPr>
                <w:rFonts w:ascii="Arial" w:hAnsi="Arial" w:cs="Arial"/>
                <w:noProof/>
                <w:sz w:val="18"/>
                <w:szCs w:val="18"/>
              </w:rPr>
              <w:t>Violence</w:t>
            </w:r>
            <w:r w:rsidRPr="00306A39">
              <w:rPr>
                <w:rFonts w:ascii="Arial" w:hAnsi="Arial" w:cs="Arial"/>
                <w:noProof/>
                <w:sz w:val="18"/>
                <w:szCs w:val="18"/>
              </w:rPr>
              <w:t xml:space="preserve"> (HBV), Female</w:t>
            </w:r>
            <w:r w:rsidR="00085011">
              <w:rPr>
                <w:rFonts w:ascii="Arial" w:hAnsi="Arial" w:cs="Arial"/>
                <w:noProof/>
                <w:sz w:val="18"/>
                <w:szCs w:val="18"/>
              </w:rPr>
              <w:t xml:space="preserve"> Genital</w:t>
            </w:r>
            <w:r w:rsidRPr="00306A39">
              <w:rPr>
                <w:rFonts w:ascii="Arial" w:hAnsi="Arial" w:cs="Arial"/>
                <w:noProof/>
                <w:sz w:val="18"/>
                <w:szCs w:val="18"/>
              </w:rPr>
              <w:t xml:space="preserve"> </w:t>
            </w:r>
            <w:r w:rsidR="00085011">
              <w:rPr>
                <w:rFonts w:ascii="Arial" w:hAnsi="Arial" w:cs="Arial"/>
                <w:noProof/>
                <w:sz w:val="18"/>
                <w:szCs w:val="18"/>
              </w:rPr>
              <w:t xml:space="preserve">Mutilation </w:t>
            </w:r>
            <w:r w:rsidRPr="00306A39">
              <w:rPr>
                <w:rFonts w:ascii="Arial" w:hAnsi="Arial" w:cs="Arial"/>
                <w:noProof/>
                <w:sz w:val="18"/>
                <w:szCs w:val="18"/>
              </w:rPr>
              <w:t xml:space="preserve">(FGM) Forced Marriage and Witchcraft </w:t>
            </w:r>
          </w:p>
        </w:tc>
        <w:tc>
          <w:tcPr>
            <w:tcW w:w="1467" w:type="dxa"/>
          </w:tcPr>
          <w:p w14:paraId="14C7FD7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5564563" w14:textId="77777777" w:rsidTr="005B7948">
        <w:tc>
          <w:tcPr>
            <w:tcW w:w="8275" w:type="dxa"/>
          </w:tcPr>
          <w:p w14:paraId="3435E15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on child abuse, including Child-on-child Sexual Violence, Sexual Harassment and Harmful Sexual Behaviour (HSB</w:t>
            </w:r>
            <w:r w:rsidR="00D11B49" w:rsidRPr="00306A39">
              <w:rPr>
                <w:rFonts w:ascii="Arial" w:hAnsi="Arial" w:cs="Arial"/>
                <w:sz w:val="18"/>
                <w:szCs w:val="18"/>
              </w:rPr>
              <w:t>)</w:t>
            </w:r>
          </w:p>
        </w:tc>
        <w:tc>
          <w:tcPr>
            <w:tcW w:w="1467" w:type="dxa"/>
          </w:tcPr>
          <w:p w14:paraId="1212C683"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E856916" w14:textId="77777777" w:rsidTr="005B7948">
        <w:tc>
          <w:tcPr>
            <w:tcW w:w="8275" w:type="dxa"/>
          </w:tcPr>
          <w:p w14:paraId="09B0D0D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Sexual Exploitation (CSE), Child Criminal Exploitation (CCE) including County Lines and Modern Slavery</w:t>
            </w:r>
          </w:p>
        </w:tc>
        <w:tc>
          <w:tcPr>
            <w:tcW w:w="1467" w:type="dxa"/>
          </w:tcPr>
          <w:p w14:paraId="5F4894E8"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09B960F0" w14:textId="77777777" w:rsidTr="005B7948">
        <w:tc>
          <w:tcPr>
            <w:tcW w:w="8275" w:type="dxa"/>
          </w:tcPr>
          <w:p w14:paraId="5F1D64E8"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Cybercrime</w:t>
            </w:r>
          </w:p>
        </w:tc>
        <w:tc>
          <w:tcPr>
            <w:tcW w:w="1467" w:type="dxa"/>
          </w:tcPr>
          <w:p w14:paraId="05B4F220"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51D87301" w14:textId="77777777" w:rsidTr="005B7948">
        <w:tc>
          <w:tcPr>
            <w:tcW w:w="8275" w:type="dxa"/>
          </w:tcPr>
          <w:p w14:paraId="27C88A37"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p>
        </w:tc>
        <w:tc>
          <w:tcPr>
            <w:tcW w:w="1467" w:type="dxa"/>
          </w:tcPr>
          <w:p w14:paraId="536B2E34"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2EFF9B06" w14:textId="77777777" w:rsidTr="005B7948">
        <w:tc>
          <w:tcPr>
            <w:tcW w:w="8275" w:type="dxa"/>
          </w:tcPr>
          <w:p w14:paraId="77C0DFB3"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67" w:type="dxa"/>
          </w:tcPr>
          <w:p w14:paraId="3D52DD4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122816" w:rsidRPr="00122B43" w14:paraId="646256C1" w14:textId="77777777" w:rsidTr="005B7948">
        <w:tc>
          <w:tcPr>
            <w:tcW w:w="8275" w:type="dxa"/>
          </w:tcPr>
          <w:p w14:paraId="1EEB11CB" w14:textId="77777777" w:rsidR="00122816" w:rsidRPr="00306A39" w:rsidRDefault="00122816" w:rsidP="000E46B0">
            <w:pPr>
              <w:numPr>
                <w:ilvl w:val="0"/>
                <w:numId w:val="44"/>
              </w:numPr>
              <w:spacing w:line="276" w:lineRule="auto"/>
              <w:rPr>
                <w:rFonts w:ascii="Arial" w:hAnsi="Arial" w:cs="Arial"/>
                <w:sz w:val="18"/>
                <w:szCs w:val="18"/>
              </w:rPr>
            </w:pPr>
            <w:r>
              <w:rPr>
                <w:rFonts w:ascii="Arial" w:hAnsi="Arial" w:cs="Arial"/>
                <w:sz w:val="18"/>
                <w:szCs w:val="18"/>
              </w:rPr>
              <w:t>Elective Home Education</w:t>
            </w:r>
          </w:p>
        </w:tc>
        <w:tc>
          <w:tcPr>
            <w:tcW w:w="1467" w:type="dxa"/>
          </w:tcPr>
          <w:p w14:paraId="3B165FB4" w14:textId="77777777" w:rsidR="00122816"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432772" w:rsidRPr="00122B43" w14:paraId="0D2E342D" w14:textId="77777777" w:rsidTr="005B7948">
        <w:tc>
          <w:tcPr>
            <w:tcW w:w="8275" w:type="dxa"/>
          </w:tcPr>
          <w:p w14:paraId="2BA70634" w14:textId="77777777" w:rsidR="00432772" w:rsidRDefault="00432772" w:rsidP="000E46B0">
            <w:pPr>
              <w:numPr>
                <w:ilvl w:val="0"/>
                <w:numId w:val="44"/>
              </w:numPr>
              <w:spacing w:line="276" w:lineRule="auto"/>
              <w:rPr>
                <w:rFonts w:ascii="Arial" w:hAnsi="Arial" w:cs="Arial"/>
                <w:sz w:val="18"/>
                <w:szCs w:val="18"/>
              </w:rPr>
            </w:pPr>
            <w:r>
              <w:rPr>
                <w:rFonts w:ascii="Arial" w:hAnsi="Arial" w:cs="Arial"/>
                <w:sz w:val="18"/>
                <w:szCs w:val="18"/>
              </w:rPr>
              <w:lastRenderedPageBreak/>
              <w:t>Flexi-schooling and part-time timetables</w:t>
            </w:r>
          </w:p>
        </w:tc>
        <w:tc>
          <w:tcPr>
            <w:tcW w:w="1467" w:type="dxa"/>
          </w:tcPr>
          <w:p w14:paraId="41A5B56F" w14:textId="77777777" w:rsidR="00432772"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81731B" w:rsidRPr="00122B43" w14:paraId="0DB5A518" w14:textId="77777777" w:rsidTr="005B7948">
        <w:tc>
          <w:tcPr>
            <w:tcW w:w="8275" w:type="dxa"/>
          </w:tcPr>
          <w:p w14:paraId="4094557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p>
        </w:tc>
        <w:tc>
          <w:tcPr>
            <w:tcW w:w="1467" w:type="dxa"/>
          </w:tcPr>
          <w:p w14:paraId="159EF1F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C258A8" w:rsidRPr="00122B43" w14:paraId="14210ED1" w14:textId="77777777" w:rsidTr="005B7948">
        <w:tc>
          <w:tcPr>
            <w:tcW w:w="8275" w:type="dxa"/>
          </w:tcPr>
          <w:p w14:paraId="0C8B2FB6" w14:textId="77777777" w:rsidR="00C258A8" w:rsidRPr="00122B43" w:rsidRDefault="00C258A8"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67" w:type="dxa"/>
          </w:tcPr>
          <w:p w14:paraId="52B2101D" w14:textId="77777777" w:rsidR="00C258A8" w:rsidRDefault="00566533"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EF3FFB" w:rsidRPr="00122B43" w14:paraId="1D494923" w14:textId="77777777" w:rsidTr="005B7948">
        <w:tc>
          <w:tcPr>
            <w:tcW w:w="8275" w:type="dxa"/>
          </w:tcPr>
          <w:p w14:paraId="53421914" w14:textId="77777777" w:rsidR="00EF3FFB" w:rsidRPr="00122B43" w:rsidRDefault="00EF3FFB" w:rsidP="000E46B0">
            <w:pPr>
              <w:numPr>
                <w:ilvl w:val="0"/>
                <w:numId w:val="44"/>
              </w:numPr>
              <w:spacing w:line="276" w:lineRule="auto"/>
              <w:rPr>
                <w:rFonts w:ascii="Arial" w:hAnsi="Arial" w:cs="Arial"/>
                <w:color w:val="000000"/>
                <w:sz w:val="18"/>
                <w:szCs w:val="18"/>
              </w:rPr>
            </w:pPr>
            <w:r w:rsidRPr="00122B43">
              <w:rPr>
                <w:rFonts w:ascii="Arial" w:hAnsi="Arial" w:cs="Arial"/>
                <w:color w:val="000000"/>
                <w:sz w:val="18"/>
                <w:szCs w:val="18"/>
              </w:rPr>
              <w:t xml:space="preserve">Mental </w:t>
            </w:r>
            <w:r w:rsidR="00085011">
              <w:rPr>
                <w:rFonts w:ascii="Arial" w:hAnsi="Arial" w:cs="Arial"/>
                <w:color w:val="000000"/>
                <w:sz w:val="18"/>
                <w:szCs w:val="18"/>
              </w:rPr>
              <w:t>h</w:t>
            </w:r>
            <w:r w:rsidRPr="00122B43">
              <w:rPr>
                <w:rFonts w:ascii="Arial" w:hAnsi="Arial" w:cs="Arial"/>
                <w:color w:val="000000"/>
                <w:sz w:val="18"/>
                <w:szCs w:val="18"/>
              </w:rPr>
              <w:t xml:space="preserve">ealth - </w:t>
            </w:r>
            <w:r w:rsidR="00085011">
              <w:rPr>
                <w:rFonts w:ascii="Arial" w:hAnsi="Arial" w:cs="Arial"/>
                <w:color w:val="000000"/>
                <w:sz w:val="18"/>
                <w:szCs w:val="18"/>
              </w:rPr>
              <w:t>s</w:t>
            </w:r>
            <w:r w:rsidRPr="00122B43">
              <w:rPr>
                <w:rFonts w:ascii="Arial" w:hAnsi="Arial" w:cs="Arial"/>
                <w:color w:val="000000"/>
                <w:sz w:val="18"/>
                <w:szCs w:val="18"/>
              </w:rPr>
              <w:t>elf-</w:t>
            </w:r>
            <w:r w:rsidR="00085011">
              <w:rPr>
                <w:rFonts w:ascii="Arial" w:hAnsi="Arial" w:cs="Arial"/>
                <w:color w:val="000000"/>
                <w:sz w:val="18"/>
                <w:szCs w:val="18"/>
              </w:rPr>
              <w:t>h</w:t>
            </w:r>
            <w:r w:rsidRPr="00122B43">
              <w:rPr>
                <w:rFonts w:ascii="Arial" w:hAnsi="Arial" w:cs="Arial"/>
                <w:color w:val="000000"/>
                <w:sz w:val="18"/>
                <w:szCs w:val="18"/>
              </w:rPr>
              <w:t xml:space="preserve">arm and </w:t>
            </w:r>
            <w:r w:rsidR="00085011">
              <w:rPr>
                <w:rFonts w:ascii="Arial" w:hAnsi="Arial" w:cs="Arial"/>
                <w:color w:val="000000"/>
                <w:sz w:val="18"/>
                <w:szCs w:val="18"/>
              </w:rPr>
              <w:t>s</w:t>
            </w:r>
            <w:r w:rsidRPr="00122B43">
              <w:rPr>
                <w:rFonts w:ascii="Arial" w:hAnsi="Arial" w:cs="Arial"/>
                <w:color w:val="000000"/>
                <w:sz w:val="18"/>
                <w:szCs w:val="18"/>
              </w:rPr>
              <w:t xml:space="preserve">uicidal </w:t>
            </w:r>
            <w:r w:rsidR="00085011">
              <w:rPr>
                <w:rFonts w:ascii="Arial" w:hAnsi="Arial" w:cs="Arial"/>
                <w:color w:val="000000"/>
                <w:sz w:val="18"/>
                <w:szCs w:val="18"/>
              </w:rPr>
              <w:t>i</w:t>
            </w:r>
            <w:r w:rsidRPr="00122B43">
              <w:rPr>
                <w:rFonts w:ascii="Arial" w:hAnsi="Arial" w:cs="Arial"/>
                <w:color w:val="000000"/>
                <w:sz w:val="18"/>
                <w:szCs w:val="18"/>
              </w:rPr>
              <w:t>deation</w:t>
            </w:r>
          </w:p>
        </w:tc>
        <w:tc>
          <w:tcPr>
            <w:tcW w:w="1467" w:type="dxa"/>
          </w:tcPr>
          <w:p w14:paraId="29C8F41A" w14:textId="77777777" w:rsidR="00EF3FF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81731B" w:rsidRPr="00122B43" w14:paraId="004EDD44" w14:textId="77777777" w:rsidTr="005B7948">
        <w:tc>
          <w:tcPr>
            <w:tcW w:w="8275" w:type="dxa"/>
          </w:tcPr>
          <w:p w14:paraId="1F878654"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67" w:type="dxa"/>
          </w:tcPr>
          <w:p w14:paraId="2D390A5A" w14:textId="14F95241"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5231">
              <w:rPr>
                <w:rFonts w:ascii="Arial" w:hAnsi="Arial" w:cs="Arial"/>
                <w:noProof/>
                <w:sz w:val="18"/>
                <w:szCs w:val="18"/>
              </w:rPr>
              <w:t>7</w:t>
            </w:r>
          </w:p>
        </w:tc>
      </w:tr>
      <w:tr w:rsidR="0081731B" w:rsidRPr="00122B43" w14:paraId="1E4C22EF" w14:textId="77777777" w:rsidTr="005B7948">
        <w:tc>
          <w:tcPr>
            <w:tcW w:w="8275" w:type="dxa"/>
          </w:tcPr>
          <w:p w14:paraId="6C8B208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67" w:type="dxa"/>
          </w:tcPr>
          <w:p w14:paraId="306B453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23ACDC8A" w14:textId="77777777" w:rsidTr="005B7948">
        <w:tc>
          <w:tcPr>
            <w:tcW w:w="8275" w:type="dxa"/>
          </w:tcPr>
          <w:p w14:paraId="69E4E24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67" w:type="dxa"/>
          </w:tcPr>
          <w:p w14:paraId="0CC95ACB"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1C002855" w14:textId="77777777" w:rsidTr="005B7948">
        <w:tc>
          <w:tcPr>
            <w:tcW w:w="8275" w:type="dxa"/>
          </w:tcPr>
          <w:p w14:paraId="399555DA"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 and Channel</w:t>
            </w:r>
          </w:p>
        </w:tc>
        <w:tc>
          <w:tcPr>
            <w:tcW w:w="1467" w:type="dxa"/>
          </w:tcPr>
          <w:p w14:paraId="310B5D1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498C1E22" w14:textId="77777777" w:rsidTr="005B7948">
        <w:tc>
          <w:tcPr>
            <w:tcW w:w="8275" w:type="dxa"/>
          </w:tcPr>
          <w:p w14:paraId="4D1815F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67" w:type="dxa"/>
          </w:tcPr>
          <w:p w14:paraId="300EF9A6"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8</w:t>
            </w:r>
          </w:p>
        </w:tc>
      </w:tr>
      <w:tr w:rsidR="0081731B" w:rsidRPr="00122B43" w14:paraId="7592F14B" w14:textId="77777777" w:rsidTr="005B7948">
        <w:tc>
          <w:tcPr>
            <w:tcW w:w="8275" w:type="dxa"/>
          </w:tcPr>
          <w:p w14:paraId="1F6CED79"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67" w:type="dxa"/>
          </w:tcPr>
          <w:p w14:paraId="30DEFCBF"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17A44FCD" w14:textId="77777777" w:rsidTr="005B7948">
        <w:tc>
          <w:tcPr>
            <w:tcW w:w="8275" w:type="dxa"/>
          </w:tcPr>
          <w:p w14:paraId="213FB62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085011">
              <w:rPr>
                <w:rFonts w:ascii="Arial" w:hAnsi="Arial" w:cs="Arial"/>
                <w:color w:val="000000"/>
                <w:sz w:val="18"/>
                <w:szCs w:val="18"/>
              </w:rPr>
              <w:t>s</w:t>
            </w:r>
            <w:r w:rsidRPr="00122B43">
              <w:rPr>
                <w:rFonts w:ascii="Arial" w:hAnsi="Arial" w:cs="Arial"/>
                <w:color w:val="000000"/>
                <w:sz w:val="18"/>
                <w:szCs w:val="18"/>
              </w:rPr>
              <w:t xml:space="preserve">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67" w:type="dxa"/>
          </w:tcPr>
          <w:p w14:paraId="243B7280"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70001D3" w14:textId="77777777" w:rsidTr="005B7948">
        <w:tc>
          <w:tcPr>
            <w:tcW w:w="8275" w:type="dxa"/>
          </w:tcPr>
          <w:p w14:paraId="159620E6"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67" w:type="dxa"/>
          </w:tcPr>
          <w:p w14:paraId="3B78DE96"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E9DDB8A" w14:textId="77777777" w:rsidTr="005B7948">
        <w:tc>
          <w:tcPr>
            <w:tcW w:w="8275" w:type="dxa"/>
          </w:tcPr>
          <w:p w14:paraId="4652D39E"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67" w:type="dxa"/>
          </w:tcPr>
          <w:p w14:paraId="728D37AD"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547B9A24" w14:textId="77777777" w:rsidTr="005B7948">
        <w:tc>
          <w:tcPr>
            <w:tcW w:w="8275" w:type="dxa"/>
          </w:tcPr>
          <w:p w14:paraId="78FC01FD"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67" w:type="dxa"/>
          </w:tcPr>
          <w:p w14:paraId="76E54456"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1ADFF205" w14:textId="77777777" w:rsidTr="005B7948">
        <w:tc>
          <w:tcPr>
            <w:tcW w:w="8275" w:type="dxa"/>
          </w:tcPr>
          <w:p w14:paraId="24D53D82"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Staff </w:t>
            </w:r>
            <w:r w:rsidR="00085011">
              <w:rPr>
                <w:rFonts w:ascii="Arial" w:hAnsi="Arial" w:cs="Arial"/>
                <w:color w:val="000000"/>
                <w:sz w:val="18"/>
                <w:szCs w:val="18"/>
              </w:rPr>
              <w:t>t</w:t>
            </w:r>
            <w:r w:rsidRPr="00122B43">
              <w:rPr>
                <w:rFonts w:ascii="Arial" w:hAnsi="Arial" w:cs="Arial"/>
                <w:color w:val="000000"/>
                <w:sz w:val="18"/>
                <w:szCs w:val="18"/>
              </w:rPr>
              <w:t>raining, including Induction</w:t>
            </w:r>
          </w:p>
        </w:tc>
        <w:tc>
          <w:tcPr>
            <w:tcW w:w="1467" w:type="dxa"/>
          </w:tcPr>
          <w:p w14:paraId="23A56351"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A93D1D" w:rsidRPr="00122B43" w14:paraId="747CBAD8" w14:textId="77777777" w:rsidTr="005B7948">
        <w:tc>
          <w:tcPr>
            <w:tcW w:w="8275" w:type="dxa"/>
          </w:tcPr>
          <w:p w14:paraId="1C546A42" w14:textId="77777777" w:rsidR="00A93D1D" w:rsidRPr="00122B43" w:rsidRDefault="00A93D1D"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Transferring records – Child abuse records</w:t>
            </w:r>
          </w:p>
        </w:tc>
        <w:tc>
          <w:tcPr>
            <w:tcW w:w="1467" w:type="dxa"/>
          </w:tcPr>
          <w:p w14:paraId="6D7D218B" w14:textId="77777777"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r w:rsidR="005F0899" w:rsidRPr="00122B43" w14:paraId="16923E17" w14:textId="77777777" w:rsidTr="005B7948">
        <w:tc>
          <w:tcPr>
            <w:tcW w:w="8275" w:type="dxa"/>
          </w:tcPr>
          <w:p w14:paraId="7018D94A" w14:textId="77777777" w:rsidR="005F0899" w:rsidRDefault="005F0899"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NYSCP Further Information</w:t>
            </w:r>
          </w:p>
          <w:p w14:paraId="0454F096" w14:textId="77777777" w:rsidR="005F0899"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Safeguarding Practice Review Group (SPRG)</w:t>
            </w:r>
          </w:p>
          <w:p w14:paraId="499E51FB" w14:textId="77777777" w:rsidR="005F0899" w:rsidRPr="00122B43"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 xml:space="preserve">Child Death </w:t>
            </w:r>
            <w:r w:rsidR="00085011">
              <w:rPr>
                <w:rFonts w:ascii="Arial" w:hAnsi="Arial" w:cs="Arial"/>
                <w:color w:val="000000"/>
                <w:sz w:val="18"/>
                <w:szCs w:val="18"/>
              </w:rPr>
              <w:t>Overview</w:t>
            </w:r>
            <w:r>
              <w:rPr>
                <w:rFonts w:ascii="Arial" w:hAnsi="Arial" w:cs="Arial"/>
                <w:color w:val="000000"/>
                <w:sz w:val="18"/>
                <w:szCs w:val="18"/>
              </w:rPr>
              <w:t xml:space="preserve"> Panel (CDOP)</w:t>
            </w:r>
          </w:p>
        </w:tc>
        <w:tc>
          <w:tcPr>
            <w:tcW w:w="1467" w:type="dxa"/>
          </w:tcPr>
          <w:p w14:paraId="59BBD975" w14:textId="77777777"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bl>
    <w:p w14:paraId="0364B101" w14:textId="77777777" w:rsidR="00B330FA" w:rsidRDefault="00B330FA" w:rsidP="00C0518F">
      <w:pPr>
        <w:spacing w:line="276" w:lineRule="auto"/>
        <w:rPr>
          <w:rFonts w:ascii="Arial" w:hAnsi="Arial" w:cs="Arial"/>
          <w:noProof/>
        </w:rPr>
      </w:pPr>
    </w:p>
    <w:p w14:paraId="48E73321" w14:textId="77777777"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192B82">
        <w:rPr>
          <w:rFonts w:ascii="Arial" w:hAnsi="Arial" w:cs="Arial"/>
          <w:b/>
          <w:sz w:val="28"/>
        </w:rPr>
        <w:t xml:space="preserve">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14:paraId="68A14291" w14:textId="77777777" w:rsidR="00576630" w:rsidRDefault="00576630" w:rsidP="00D53D1C">
      <w:pPr>
        <w:rPr>
          <w:rFonts w:ascii="Arial" w:hAnsi="Arial" w:cs="Arial"/>
          <w:b/>
          <w:sz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4861"/>
      </w:tblGrid>
      <w:tr w:rsidR="00576630" w:rsidRPr="00517A70" w14:paraId="0D21570E" w14:textId="77777777" w:rsidTr="00C13E32">
        <w:tc>
          <w:tcPr>
            <w:tcW w:w="9918" w:type="dxa"/>
            <w:gridSpan w:val="2"/>
            <w:shd w:val="clear" w:color="auto" w:fill="D9D9D9"/>
          </w:tcPr>
          <w:p w14:paraId="0D839CC1" w14:textId="77777777" w:rsidR="00576630" w:rsidRPr="00122B43" w:rsidRDefault="00576630" w:rsidP="00AB0157">
            <w:pPr>
              <w:rPr>
                <w:rFonts w:ascii="Arial" w:hAnsi="Arial" w:cs="Arial"/>
                <w:b/>
              </w:rPr>
            </w:pPr>
            <w:r w:rsidRPr="00122B43">
              <w:rPr>
                <w:rFonts w:ascii="Arial" w:hAnsi="Arial" w:cs="Arial"/>
                <w:b/>
              </w:rPr>
              <w:t>Key Contacts</w:t>
            </w:r>
          </w:p>
        </w:tc>
      </w:tr>
      <w:tr w:rsidR="00576630" w:rsidRPr="00517A70" w14:paraId="7A85AAB3" w14:textId="77777777" w:rsidTr="00C13E32">
        <w:tc>
          <w:tcPr>
            <w:tcW w:w="9918" w:type="dxa"/>
            <w:gridSpan w:val="2"/>
            <w:shd w:val="clear" w:color="auto" w:fill="D9D9D9"/>
          </w:tcPr>
          <w:p w14:paraId="53157DBD" w14:textId="77777777" w:rsidR="00576630" w:rsidRPr="00517A70" w:rsidRDefault="00576630" w:rsidP="00AB0157">
            <w:pPr>
              <w:rPr>
                <w:rFonts w:ascii="Arial" w:hAnsi="Arial" w:cs="Arial"/>
                <w:b/>
              </w:rPr>
            </w:pPr>
            <w:r w:rsidRPr="00517A70">
              <w:rPr>
                <w:rFonts w:ascii="Arial" w:hAnsi="Arial" w:cs="Arial"/>
                <w:b/>
              </w:rPr>
              <w:t>School Key Contacts</w:t>
            </w:r>
          </w:p>
        </w:tc>
      </w:tr>
      <w:tr w:rsidR="00576630" w:rsidRPr="00517A70" w14:paraId="18A13B63" w14:textId="77777777" w:rsidTr="00C13E32">
        <w:tc>
          <w:tcPr>
            <w:tcW w:w="5057" w:type="dxa"/>
          </w:tcPr>
          <w:p w14:paraId="6C2B55EC" w14:textId="77777777" w:rsidR="00576630" w:rsidRDefault="00576630" w:rsidP="00AB0157">
            <w:pPr>
              <w:rPr>
                <w:rFonts w:ascii="Arial" w:hAnsi="Arial" w:cs="Arial"/>
              </w:rPr>
            </w:pPr>
            <w:r w:rsidRPr="00517A70">
              <w:rPr>
                <w:rFonts w:ascii="Arial" w:hAnsi="Arial" w:cs="Arial"/>
              </w:rPr>
              <w:t>Headteacher</w:t>
            </w:r>
          </w:p>
          <w:p w14:paraId="74F29C92" w14:textId="3683D14C" w:rsidR="00C13E32" w:rsidRPr="00517A70" w:rsidRDefault="00C13E32" w:rsidP="00AB0157">
            <w:pPr>
              <w:rPr>
                <w:rFonts w:ascii="Arial" w:hAnsi="Arial" w:cs="Arial"/>
              </w:rPr>
            </w:pPr>
            <w:r>
              <w:rPr>
                <w:rFonts w:ascii="Arial" w:hAnsi="Arial" w:cs="Arial"/>
              </w:rPr>
              <w:t>Barry Rogers</w:t>
            </w:r>
          </w:p>
        </w:tc>
        <w:tc>
          <w:tcPr>
            <w:tcW w:w="4861" w:type="dxa"/>
          </w:tcPr>
          <w:p w14:paraId="0A4DF670" w14:textId="77777777" w:rsidR="00C13E32" w:rsidRPr="0023177B" w:rsidRDefault="00C13E32" w:rsidP="00C13E32">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7574B06D" w14:textId="6BF3E7CC" w:rsidR="00576630" w:rsidRPr="00F12A3F" w:rsidRDefault="00C13E32" w:rsidP="00C13E32">
            <w:pPr>
              <w:rPr>
                <w:rFonts w:ascii="Arial" w:hAnsi="Arial" w:cs="Arial"/>
                <w:b/>
                <w:highlight w:val="green"/>
              </w:rPr>
            </w:pPr>
            <w:r w:rsidRPr="0023177B">
              <w:rPr>
                <w:rFonts w:ascii="Arial" w:hAnsi="Arial" w:cs="Arial"/>
                <w:b/>
              </w:rPr>
              <w:sym w:font="Wingdings" w:char="F02A"/>
            </w:r>
            <w:r w:rsidRPr="0023177B">
              <w:rPr>
                <w:rFonts w:ascii="Arial" w:hAnsi="Arial" w:cs="Arial"/>
                <w:b/>
              </w:rPr>
              <w:t>admin@bradleysboth.n-yorks.sch.uk</w:t>
            </w:r>
          </w:p>
        </w:tc>
      </w:tr>
      <w:tr w:rsidR="00576630" w:rsidRPr="00517A70" w14:paraId="29633492" w14:textId="77777777" w:rsidTr="00C13E32">
        <w:tc>
          <w:tcPr>
            <w:tcW w:w="5057" w:type="dxa"/>
          </w:tcPr>
          <w:p w14:paraId="429CE981" w14:textId="77777777" w:rsidR="00576630" w:rsidRDefault="00576630" w:rsidP="00AB0157">
            <w:pPr>
              <w:rPr>
                <w:rFonts w:ascii="Arial" w:hAnsi="Arial" w:cs="Arial"/>
              </w:rPr>
            </w:pPr>
            <w:r w:rsidRPr="00517A70">
              <w:rPr>
                <w:rFonts w:ascii="Arial" w:hAnsi="Arial" w:cs="Arial"/>
              </w:rPr>
              <w:t>Chair of Governors</w:t>
            </w:r>
          </w:p>
          <w:p w14:paraId="7C700D1E" w14:textId="1DAFB360" w:rsidR="00C13E32" w:rsidRPr="00517A70" w:rsidRDefault="00C13E32" w:rsidP="00AB0157">
            <w:pPr>
              <w:rPr>
                <w:rFonts w:ascii="Arial" w:hAnsi="Arial" w:cs="Arial"/>
              </w:rPr>
            </w:pPr>
            <w:r>
              <w:rPr>
                <w:rFonts w:ascii="Arial" w:hAnsi="Arial" w:cs="Arial"/>
              </w:rPr>
              <w:t>Rebecca Stapleton</w:t>
            </w:r>
          </w:p>
        </w:tc>
        <w:tc>
          <w:tcPr>
            <w:tcW w:w="4861" w:type="dxa"/>
          </w:tcPr>
          <w:p w14:paraId="78F155B2" w14:textId="77777777" w:rsidR="00C13E32" w:rsidRPr="0023177B" w:rsidRDefault="00C13E32" w:rsidP="00C13E32">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71B43507" w14:textId="5D718FF7" w:rsidR="00576630" w:rsidRPr="00F12A3F" w:rsidRDefault="00C13E32" w:rsidP="00C13E32">
            <w:pPr>
              <w:rPr>
                <w:rFonts w:ascii="Arial" w:hAnsi="Arial" w:cs="Arial"/>
                <w:b/>
                <w:highlight w:val="green"/>
              </w:rPr>
            </w:pPr>
            <w:r w:rsidRPr="0023177B">
              <w:rPr>
                <w:rFonts w:ascii="Arial" w:hAnsi="Arial" w:cs="Arial"/>
                <w:b/>
              </w:rPr>
              <w:sym w:font="Wingdings" w:char="F02A"/>
            </w:r>
            <w:r w:rsidRPr="0023177B">
              <w:rPr>
                <w:rFonts w:ascii="Arial" w:hAnsi="Arial" w:cs="Arial"/>
                <w:b/>
              </w:rPr>
              <w:t>admin@bradleysboth.n-yorks.sch.uk</w:t>
            </w:r>
          </w:p>
        </w:tc>
      </w:tr>
      <w:tr w:rsidR="00576630" w:rsidRPr="00517A70" w14:paraId="5C651E17" w14:textId="77777777" w:rsidTr="00C13E32">
        <w:tc>
          <w:tcPr>
            <w:tcW w:w="5057" w:type="dxa"/>
          </w:tcPr>
          <w:p w14:paraId="6E37D501" w14:textId="77777777" w:rsidR="00C13E32" w:rsidRDefault="00576630" w:rsidP="00AB0157">
            <w:pPr>
              <w:rPr>
                <w:rFonts w:ascii="Arial" w:hAnsi="Arial" w:cs="Arial"/>
              </w:rPr>
            </w:pPr>
            <w:r w:rsidRPr="00517A70">
              <w:rPr>
                <w:rFonts w:ascii="Arial" w:hAnsi="Arial" w:cs="Arial"/>
              </w:rPr>
              <w:t>Safeguarding Governor</w:t>
            </w:r>
          </w:p>
          <w:p w14:paraId="5DE49596" w14:textId="1A6E5081" w:rsidR="00C13E32" w:rsidRPr="00517A70" w:rsidRDefault="00C13E32" w:rsidP="00AB0157">
            <w:pPr>
              <w:rPr>
                <w:rFonts w:ascii="Arial" w:hAnsi="Arial" w:cs="Arial"/>
              </w:rPr>
            </w:pPr>
            <w:r>
              <w:rPr>
                <w:rFonts w:ascii="Arial" w:hAnsi="Arial" w:cs="Arial"/>
              </w:rPr>
              <w:t xml:space="preserve">Alison Hitchen </w:t>
            </w:r>
          </w:p>
        </w:tc>
        <w:tc>
          <w:tcPr>
            <w:tcW w:w="4861" w:type="dxa"/>
          </w:tcPr>
          <w:p w14:paraId="189F5305" w14:textId="77777777" w:rsidR="00C13E32" w:rsidRPr="0023177B" w:rsidRDefault="00C13E32" w:rsidP="00C13E32">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254B7F73" w14:textId="3340B7F7" w:rsidR="00576630" w:rsidRPr="00F12A3F" w:rsidRDefault="00C13E32" w:rsidP="00C13E32">
            <w:pPr>
              <w:rPr>
                <w:rFonts w:ascii="Arial" w:hAnsi="Arial" w:cs="Arial"/>
                <w:b/>
                <w:highlight w:val="green"/>
              </w:rPr>
            </w:pPr>
            <w:r w:rsidRPr="0023177B">
              <w:rPr>
                <w:rFonts w:ascii="Arial" w:hAnsi="Arial" w:cs="Arial"/>
                <w:b/>
              </w:rPr>
              <w:sym w:font="Wingdings" w:char="F02A"/>
            </w:r>
            <w:r w:rsidRPr="0023177B">
              <w:rPr>
                <w:rFonts w:ascii="Arial" w:hAnsi="Arial" w:cs="Arial"/>
                <w:b/>
              </w:rPr>
              <w:t>admin@bradleysboth.n-yorks.sch.uk</w:t>
            </w:r>
          </w:p>
        </w:tc>
      </w:tr>
      <w:tr w:rsidR="00576630" w:rsidRPr="00517A70" w14:paraId="51154937" w14:textId="77777777" w:rsidTr="00C13E32">
        <w:tc>
          <w:tcPr>
            <w:tcW w:w="5057" w:type="dxa"/>
          </w:tcPr>
          <w:p w14:paraId="06F5548E" w14:textId="77777777" w:rsidR="00576630" w:rsidRDefault="00576630" w:rsidP="00AB0157">
            <w:pPr>
              <w:rPr>
                <w:rFonts w:ascii="Arial" w:hAnsi="Arial" w:cs="Arial"/>
              </w:rPr>
            </w:pPr>
            <w:r w:rsidRPr="00517A70">
              <w:rPr>
                <w:rFonts w:ascii="Arial" w:hAnsi="Arial" w:cs="Arial"/>
              </w:rPr>
              <w:t>Designated Safeguarding Lead</w:t>
            </w:r>
          </w:p>
          <w:p w14:paraId="2E4044DA" w14:textId="64FA1D35" w:rsidR="00C13E32" w:rsidRPr="00517A70" w:rsidRDefault="001C4CF3" w:rsidP="00AB0157">
            <w:pPr>
              <w:rPr>
                <w:rFonts w:ascii="Arial" w:hAnsi="Arial" w:cs="Arial"/>
              </w:rPr>
            </w:pPr>
            <w:r>
              <w:rPr>
                <w:rFonts w:ascii="Arial" w:hAnsi="Arial" w:cs="Arial"/>
              </w:rPr>
              <w:t xml:space="preserve">Emma Fawcett </w:t>
            </w:r>
          </w:p>
        </w:tc>
        <w:tc>
          <w:tcPr>
            <w:tcW w:w="4861" w:type="dxa"/>
          </w:tcPr>
          <w:p w14:paraId="0EE27BA1" w14:textId="77777777" w:rsidR="001C4CF3" w:rsidRPr="0023177B" w:rsidRDefault="001C4CF3" w:rsidP="001C4CF3">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3B15DEE8" w14:textId="4C0D23B1" w:rsidR="00576630" w:rsidRPr="00F12A3F" w:rsidRDefault="001C4CF3" w:rsidP="001C4CF3">
            <w:pPr>
              <w:rPr>
                <w:rFonts w:ascii="Arial" w:hAnsi="Arial" w:cs="Arial"/>
                <w:b/>
                <w:highlight w:val="green"/>
              </w:rPr>
            </w:pPr>
            <w:r w:rsidRPr="0023177B">
              <w:rPr>
                <w:rFonts w:ascii="Arial" w:hAnsi="Arial" w:cs="Arial"/>
                <w:b/>
              </w:rPr>
              <w:sym w:font="Wingdings" w:char="F02A"/>
            </w:r>
            <w:r>
              <w:rPr>
                <w:rFonts w:ascii="Arial" w:hAnsi="Arial" w:cs="Arial"/>
                <w:b/>
              </w:rPr>
              <w:t>efawcett</w:t>
            </w:r>
            <w:r w:rsidRPr="0023177B">
              <w:rPr>
                <w:rFonts w:ascii="Arial" w:hAnsi="Arial" w:cs="Arial"/>
                <w:b/>
              </w:rPr>
              <w:t>@bradleysboth.n-yorks.sch.uk</w:t>
            </w:r>
          </w:p>
        </w:tc>
      </w:tr>
      <w:tr w:rsidR="00576630" w:rsidRPr="00517A70" w14:paraId="1F329A1A" w14:textId="77777777" w:rsidTr="00C13E32">
        <w:tc>
          <w:tcPr>
            <w:tcW w:w="5057" w:type="dxa"/>
          </w:tcPr>
          <w:p w14:paraId="0D5B6EEC" w14:textId="77777777" w:rsidR="00576630" w:rsidRDefault="00576630" w:rsidP="00AB0157">
            <w:pPr>
              <w:rPr>
                <w:rFonts w:ascii="Arial" w:hAnsi="Arial" w:cs="Arial"/>
              </w:rPr>
            </w:pPr>
            <w:r w:rsidRPr="00517A70">
              <w:rPr>
                <w:rFonts w:ascii="Arial" w:hAnsi="Arial" w:cs="Arial"/>
              </w:rPr>
              <w:t xml:space="preserve">Deputy </w:t>
            </w:r>
            <w:r>
              <w:rPr>
                <w:rFonts w:ascii="Arial" w:hAnsi="Arial" w:cs="Arial"/>
              </w:rPr>
              <w:t xml:space="preserve">Designated </w:t>
            </w:r>
            <w:r w:rsidRPr="00517A70">
              <w:rPr>
                <w:rFonts w:ascii="Arial" w:hAnsi="Arial" w:cs="Arial"/>
              </w:rPr>
              <w:t>Safeguarding Lead</w:t>
            </w:r>
          </w:p>
          <w:p w14:paraId="38A6A224" w14:textId="59398FA7" w:rsidR="001C4CF3" w:rsidRPr="00517A70" w:rsidRDefault="001C4CF3" w:rsidP="00AB0157">
            <w:pPr>
              <w:rPr>
                <w:rFonts w:ascii="Arial" w:hAnsi="Arial" w:cs="Arial"/>
              </w:rPr>
            </w:pPr>
            <w:r>
              <w:rPr>
                <w:rFonts w:ascii="Arial" w:hAnsi="Arial" w:cs="Arial"/>
              </w:rPr>
              <w:t>Barry Rogers</w:t>
            </w:r>
          </w:p>
        </w:tc>
        <w:tc>
          <w:tcPr>
            <w:tcW w:w="4861" w:type="dxa"/>
          </w:tcPr>
          <w:p w14:paraId="18C86E84" w14:textId="77777777" w:rsidR="001C4CF3" w:rsidRPr="0023177B" w:rsidRDefault="001C4CF3" w:rsidP="001C4CF3">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02A215FF" w14:textId="5C448189" w:rsidR="00576630" w:rsidRPr="00F12A3F" w:rsidRDefault="001C4CF3" w:rsidP="001C4CF3">
            <w:pPr>
              <w:rPr>
                <w:rFonts w:ascii="Arial" w:hAnsi="Arial" w:cs="Arial"/>
                <w:b/>
                <w:highlight w:val="green"/>
              </w:rPr>
            </w:pPr>
            <w:r w:rsidRPr="0023177B">
              <w:rPr>
                <w:rFonts w:ascii="Arial" w:hAnsi="Arial" w:cs="Arial"/>
                <w:b/>
              </w:rPr>
              <w:sym w:font="Wingdings" w:char="F02A"/>
            </w:r>
            <w:r w:rsidRPr="0023177B">
              <w:rPr>
                <w:rFonts w:ascii="Arial" w:hAnsi="Arial" w:cs="Arial"/>
                <w:b/>
              </w:rPr>
              <w:t>admin@bradleysboth.n-yorks.sch.uk</w:t>
            </w:r>
          </w:p>
        </w:tc>
      </w:tr>
      <w:tr w:rsidR="00576630" w:rsidRPr="00517A70" w14:paraId="04C9CA9C" w14:textId="77777777" w:rsidTr="00C13E32">
        <w:tc>
          <w:tcPr>
            <w:tcW w:w="5057" w:type="dxa"/>
          </w:tcPr>
          <w:p w14:paraId="6582A9B7" w14:textId="77777777" w:rsidR="00576630" w:rsidRDefault="00576630" w:rsidP="00AB0157">
            <w:pPr>
              <w:rPr>
                <w:rFonts w:ascii="Arial" w:hAnsi="Arial" w:cs="Arial"/>
              </w:rPr>
            </w:pPr>
            <w:r>
              <w:rPr>
                <w:rFonts w:ascii="Arial" w:hAnsi="Arial" w:cs="Arial"/>
              </w:rPr>
              <w:t>Designated Teacher</w:t>
            </w:r>
          </w:p>
          <w:p w14:paraId="734E8F57" w14:textId="7FADB4BF" w:rsidR="001C4CF3" w:rsidRPr="00517A70" w:rsidRDefault="001C4CF3" w:rsidP="00AB0157">
            <w:pPr>
              <w:rPr>
                <w:rFonts w:ascii="Arial" w:hAnsi="Arial" w:cs="Arial"/>
              </w:rPr>
            </w:pPr>
            <w:r>
              <w:rPr>
                <w:rFonts w:ascii="Arial" w:hAnsi="Arial" w:cs="Arial"/>
              </w:rPr>
              <w:t>Emma Fawcett</w:t>
            </w:r>
          </w:p>
        </w:tc>
        <w:tc>
          <w:tcPr>
            <w:tcW w:w="4861" w:type="dxa"/>
          </w:tcPr>
          <w:p w14:paraId="117A008D" w14:textId="77777777" w:rsidR="001C4CF3" w:rsidRPr="0023177B" w:rsidRDefault="001C4CF3" w:rsidP="001C4CF3">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0AD0BC05" w14:textId="0003402D" w:rsidR="00576630" w:rsidRPr="00F12A3F" w:rsidRDefault="001C4CF3" w:rsidP="001C4CF3">
            <w:pPr>
              <w:rPr>
                <w:rFonts w:ascii="Arial" w:hAnsi="Arial" w:cs="Arial"/>
                <w:b/>
                <w:highlight w:val="green"/>
              </w:rPr>
            </w:pPr>
            <w:r w:rsidRPr="0023177B">
              <w:rPr>
                <w:rFonts w:ascii="Arial" w:hAnsi="Arial" w:cs="Arial"/>
                <w:b/>
              </w:rPr>
              <w:sym w:font="Wingdings" w:char="F02A"/>
            </w:r>
            <w:r>
              <w:rPr>
                <w:rFonts w:ascii="Arial" w:hAnsi="Arial" w:cs="Arial"/>
                <w:b/>
              </w:rPr>
              <w:t>efawcett</w:t>
            </w:r>
            <w:r w:rsidRPr="0023177B">
              <w:rPr>
                <w:rFonts w:ascii="Arial" w:hAnsi="Arial" w:cs="Arial"/>
                <w:b/>
              </w:rPr>
              <w:t>@bradleysboth.n-yorks.sch.uk</w:t>
            </w:r>
          </w:p>
        </w:tc>
      </w:tr>
      <w:tr w:rsidR="00576630" w:rsidRPr="00517A70" w14:paraId="34BFB0A6" w14:textId="77777777" w:rsidTr="00C13E32">
        <w:tc>
          <w:tcPr>
            <w:tcW w:w="5057" w:type="dxa"/>
          </w:tcPr>
          <w:p w14:paraId="638E2D04" w14:textId="77777777" w:rsidR="00576630" w:rsidRDefault="00576630" w:rsidP="00AB0157">
            <w:pPr>
              <w:rPr>
                <w:rFonts w:ascii="Arial" w:hAnsi="Arial" w:cs="Arial"/>
              </w:rPr>
            </w:pPr>
            <w:r w:rsidRPr="00517A70">
              <w:rPr>
                <w:rFonts w:ascii="Arial" w:hAnsi="Arial" w:cs="Arial"/>
              </w:rPr>
              <w:t>Mental Health Lead</w:t>
            </w:r>
          </w:p>
          <w:p w14:paraId="4C6E7E64" w14:textId="6966BE42" w:rsidR="007872B0" w:rsidRPr="00517A70" w:rsidRDefault="007872B0" w:rsidP="00AB0157">
            <w:pPr>
              <w:rPr>
                <w:rFonts w:ascii="Arial" w:hAnsi="Arial" w:cs="Arial"/>
              </w:rPr>
            </w:pPr>
            <w:r>
              <w:rPr>
                <w:rFonts w:ascii="Arial" w:hAnsi="Arial" w:cs="Arial"/>
              </w:rPr>
              <w:t>Barry Rogers</w:t>
            </w:r>
          </w:p>
        </w:tc>
        <w:tc>
          <w:tcPr>
            <w:tcW w:w="4861" w:type="dxa"/>
          </w:tcPr>
          <w:p w14:paraId="6EAA9513" w14:textId="77777777" w:rsidR="007872B0" w:rsidRPr="0023177B" w:rsidRDefault="007872B0" w:rsidP="007872B0">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2C64DEAF" w14:textId="2125FE87" w:rsidR="00576630" w:rsidRPr="00F12A3F" w:rsidRDefault="007872B0" w:rsidP="007872B0">
            <w:pPr>
              <w:rPr>
                <w:rFonts w:ascii="Arial" w:hAnsi="Arial" w:cs="Arial"/>
                <w:b/>
                <w:highlight w:val="green"/>
              </w:rPr>
            </w:pPr>
            <w:r w:rsidRPr="0023177B">
              <w:rPr>
                <w:rFonts w:ascii="Arial" w:hAnsi="Arial" w:cs="Arial"/>
                <w:b/>
              </w:rPr>
              <w:sym w:font="Wingdings" w:char="F02A"/>
            </w:r>
            <w:r w:rsidRPr="0023177B">
              <w:rPr>
                <w:rFonts w:ascii="Arial" w:hAnsi="Arial" w:cs="Arial"/>
                <w:b/>
              </w:rPr>
              <w:t>admin@bradleysboth.n-yorks.sch.uk</w:t>
            </w:r>
          </w:p>
        </w:tc>
      </w:tr>
      <w:tr w:rsidR="00576630" w:rsidRPr="00517A70" w14:paraId="1F31E611" w14:textId="77777777" w:rsidTr="00C13E32">
        <w:tc>
          <w:tcPr>
            <w:tcW w:w="5057" w:type="dxa"/>
          </w:tcPr>
          <w:p w14:paraId="51752D5B" w14:textId="77777777" w:rsidR="00576630" w:rsidRPr="00BD4924" w:rsidRDefault="00576630" w:rsidP="00AB0157">
            <w:pPr>
              <w:rPr>
                <w:rFonts w:ascii="Arial" w:hAnsi="Arial" w:cs="Arial"/>
              </w:rPr>
            </w:pPr>
            <w:r w:rsidRPr="00BD4924">
              <w:rPr>
                <w:rFonts w:ascii="Arial" w:hAnsi="Arial" w:cs="Arial"/>
              </w:rPr>
              <w:t>Key Person(s) (EYFS)</w:t>
            </w:r>
          </w:p>
          <w:p w14:paraId="38E89850" w14:textId="23616700" w:rsidR="007872B0" w:rsidRPr="006272AA" w:rsidRDefault="007872B0" w:rsidP="00AB0157">
            <w:pPr>
              <w:rPr>
                <w:rFonts w:ascii="Arial" w:hAnsi="Arial" w:cs="Arial"/>
                <w:highlight w:val="green"/>
              </w:rPr>
            </w:pPr>
            <w:r w:rsidRPr="00BD4924">
              <w:rPr>
                <w:rFonts w:ascii="Arial" w:hAnsi="Arial" w:cs="Arial"/>
              </w:rPr>
              <w:t xml:space="preserve">Debbie </w:t>
            </w:r>
            <w:r w:rsidR="00BD4924" w:rsidRPr="00BD4924">
              <w:rPr>
                <w:rFonts w:ascii="Arial" w:hAnsi="Arial" w:cs="Arial"/>
              </w:rPr>
              <w:t>Sargeant</w:t>
            </w:r>
          </w:p>
        </w:tc>
        <w:tc>
          <w:tcPr>
            <w:tcW w:w="4861" w:type="dxa"/>
          </w:tcPr>
          <w:p w14:paraId="05312FF5" w14:textId="77777777" w:rsidR="00BD4924" w:rsidRPr="0023177B" w:rsidRDefault="00BD4924" w:rsidP="00BD4924">
            <w:pPr>
              <w:rPr>
                <w:rFonts w:ascii="Arial" w:hAnsi="Arial" w:cs="Arial"/>
                <w:b/>
              </w:rPr>
            </w:pPr>
            <w:r w:rsidRPr="0023177B">
              <w:rPr>
                <w:rFonts w:ascii="Arial" w:hAnsi="Arial" w:cs="Arial"/>
                <w:b/>
              </w:rPr>
              <w:sym w:font="Wingdings 2" w:char="F027"/>
            </w:r>
            <w:r w:rsidRPr="0023177B">
              <w:rPr>
                <w:rFonts w:ascii="Arial" w:hAnsi="Arial" w:cs="Arial"/>
                <w:b/>
              </w:rPr>
              <w:t>01535 633116</w:t>
            </w:r>
          </w:p>
          <w:p w14:paraId="6F4402F2" w14:textId="4B09753D" w:rsidR="00576630" w:rsidRPr="00F12A3F" w:rsidRDefault="00BD4924" w:rsidP="00BD4924">
            <w:pPr>
              <w:rPr>
                <w:rFonts w:ascii="Arial" w:hAnsi="Arial" w:cs="Arial"/>
                <w:b/>
                <w:highlight w:val="green"/>
              </w:rPr>
            </w:pPr>
            <w:r w:rsidRPr="0023177B">
              <w:rPr>
                <w:rFonts w:ascii="Arial" w:hAnsi="Arial" w:cs="Arial"/>
                <w:b/>
              </w:rPr>
              <w:sym w:font="Wingdings" w:char="F02A"/>
            </w:r>
            <w:r w:rsidRPr="0023177B">
              <w:rPr>
                <w:rFonts w:ascii="Arial" w:hAnsi="Arial" w:cs="Arial"/>
                <w:b/>
              </w:rPr>
              <w:t>admin@bradleysboth.n-yorks.sch.uk</w:t>
            </w:r>
          </w:p>
        </w:tc>
      </w:tr>
    </w:tbl>
    <w:p w14:paraId="5853E03C" w14:textId="77777777" w:rsidR="00576630" w:rsidRDefault="00576630" w:rsidP="00D53D1C">
      <w:pPr>
        <w:rPr>
          <w:rFonts w:ascii="Arial" w:hAnsi="Arial" w:cs="Arial"/>
          <w:b/>
          <w:sz w:val="28"/>
        </w:rPr>
      </w:pPr>
    </w:p>
    <w:p w14:paraId="24CE3145" w14:textId="77777777"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14:paraId="1544E4E2" w14:textId="77777777"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14:paraId="7F8ACD67" w14:textId="77777777"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14:paraId="148B2513" w14:textId="77777777" w:rsidTr="00060AEE">
        <w:trPr>
          <w:trHeight w:val="282"/>
        </w:trPr>
        <w:tc>
          <w:tcPr>
            <w:tcW w:w="2235" w:type="dxa"/>
            <w:tcBorders>
              <w:top w:val="single" w:sz="4" w:space="0" w:color="auto"/>
              <w:left w:val="single" w:sz="4" w:space="0" w:color="auto"/>
              <w:bottom w:val="single" w:sz="4" w:space="0" w:color="auto"/>
              <w:right w:val="single" w:sz="4" w:space="0" w:color="auto"/>
            </w:tcBorders>
          </w:tcPr>
          <w:p w14:paraId="3EF61A1C" w14:textId="6BD9F722" w:rsidR="003823E9" w:rsidRPr="002A05D6" w:rsidRDefault="002A05D6" w:rsidP="00A43EAB">
            <w:pPr>
              <w:spacing w:line="276" w:lineRule="auto"/>
              <w:jc w:val="both"/>
              <w:rPr>
                <w:rFonts w:ascii="Arial" w:hAnsi="Arial" w:cs="Arial"/>
              </w:rPr>
            </w:pPr>
            <w:r w:rsidRPr="002A05D6">
              <w:rPr>
                <w:rFonts w:ascii="Arial" w:hAnsi="Arial" w:cs="Arial"/>
              </w:rPr>
              <w:t xml:space="preserve">September 2025 </w:t>
            </w:r>
          </w:p>
        </w:tc>
        <w:tc>
          <w:tcPr>
            <w:tcW w:w="1984" w:type="dxa"/>
            <w:tcBorders>
              <w:top w:val="single" w:sz="4" w:space="0" w:color="auto"/>
              <w:left w:val="single" w:sz="4" w:space="0" w:color="auto"/>
              <w:bottom w:val="single" w:sz="4" w:space="0" w:color="auto"/>
              <w:right w:val="single" w:sz="4" w:space="0" w:color="auto"/>
            </w:tcBorders>
          </w:tcPr>
          <w:p w14:paraId="02548030" w14:textId="1C49ECC1" w:rsidR="003823E9" w:rsidRPr="002A05D6" w:rsidRDefault="002A05D6" w:rsidP="00A43EAB">
            <w:pPr>
              <w:spacing w:line="276" w:lineRule="auto"/>
              <w:jc w:val="both"/>
              <w:rPr>
                <w:rFonts w:ascii="Arial" w:hAnsi="Arial" w:cs="Arial"/>
              </w:rPr>
            </w:pPr>
            <w:r w:rsidRPr="002A05D6">
              <w:rPr>
                <w:rFonts w:ascii="Arial" w:hAnsi="Arial" w:cs="Arial"/>
              </w:rPr>
              <w:t>September 2025</w:t>
            </w:r>
          </w:p>
        </w:tc>
        <w:tc>
          <w:tcPr>
            <w:tcW w:w="5670" w:type="dxa"/>
            <w:tcBorders>
              <w:top w:val="single" w:sz="4" w:space="0" w:color="auto"/>
              <w:left w:val="single" w:sz="4" w:space="0" w:color="auto"/>
              <w:bottom w:val="single" w:sz="4" w:space="0" w:color="auto"/>
              <w:right w:val="single" w:sz="4" w:space="0" w:color="auto"/>
            </w:tcBorders>
          </w:tcPr>
          <w:p w14:paraId="55B60BF9" w14:textId="77777777" w:rsidR="002A05D6" w:rsidRPr="00C351CD" w:rsidRDefault="002A05D6" w:rsidP="002A05D6">
            <w:pPr>
              <w:numPr>
                <w:ilvl w:val="0"/>
                <w:numId w:val="45"/>
              </w:numPr>
              <w:spacing w:line="276" w:lineRule="auto"/>
              <w:ind w:left="175" w:hanging="175"/>
              <w:jc w:val="both"/>
              <w:rPr>
                <w:rFonts w:ascii="Arial" w:hAnsi="Arial" w:cs="Arial"/>
                <w:i/>
                <w:iCs/>
              </w:rPr>
            </w:pPr>
            <w:r w:rsidRPr="00C351CD">
              <w:rPr>
                <w:rFonts w:ascii="Arial" w:hAnsi="Arial" w:cs="Arial"/>
                <w:i/>
                <w:iCs/>
              </w:rPr>
              <w:t>Staff signatures collected – stored in safeguarding training folder.</w:t>
            </w:r>
          </w:p>
          <w:p w14:paraId="43F62C85" w14:textId="7E6D1E60" w:rsidR="002A05D6" w:rsidRPr="00C351CD" w:rsidRDefault="002A05D6" w:rsidP="002A05D6">
            <w:pPr>
              <w:numPr>
                <w:ilvl w:val="0"/>
                <w:numId w:val="45"/>
              </w:numPr>
              <w:spacing w:line="276" w:lineRule="auto"/>
              <w:ind w:left="175" w:hanging="175"/>
              <w:jc w:val="both"/>
              <w:rPr>
                <w:rFonts w:ascii="Arial" w:hAnsi="Arial" w:cs="Arial"/>
                <w:i/>
                <w:iCs/>
              </w:rPr>
            </w:pPr>
            <w:r w:rsidRPr="00C351CD">
              <w:rPr>
                <w:rFonts w:ascii="Arial" w:hAnsi="Arial" w:cs="Arial"/>
                <w:i/>
                <w:iCs/>
              </w:rPr>
              <w:t>Staff training delivered on September 202</w:t>
            </w:r>
            <w:r>
              <w:rPr>
                <w:rFonts w:ascii="Arial" w:hAnsi="Arial" w:cs="Arial"/>
                <w:i/>
                <w:iCs/>
              </w:rPr>
              <w:t>5</w:t>
            </w:r>
            <w:r w:rsidRPr="00C351CD">
              <w:rPr>
                <w:rFonts w:ascii="Arial" w:hAnsi="Arial" w:cs="Arial"/>
                <w:i/>
                <w:iCs/>
              </w:rPr>
              <w:t xml:space="preserve"> training day – attendance register stored in safeguarding training folder.</w:t>
            </w:r>
          </w:p>
          <w:p w14:paraId="512F0978" w14:textId="5616B4B8" w:rsidR="00D81B04" w:rsidRPr="003823E9" w:rsidRDefault="002A05D6" w:rsidP="002A05D6">
            <w:pPr>
              <w:spacing w:line="276" w:lineRule="auto"/>
              <w:ind w:left="175"/>
              <w:jc w:val="both"/>
              <w:rPr>
                <w:rFonts w:ascii="Arial" w:hAnsi="Arial" w:cs="Arial"/>
                <w:i/>
                <w:iCs/>
                <w:highlight w:val="green"/>
              </w:rPr>
            </w:pPr>
            <w:r w:rsidRPr="00C351CD">
              <w:rPr>
                <w:rFonts w:ascii="Arial" w:hAnsi="Arial" w:cs="Arial"/>
                <w:i/>
                <w:iCs/>
              </w:rPr>
              <w:t>Policy included with induction checklist for new staff – checklist stored in safeguarding training folder</w:t>
            </w:r>
          </w:p>
        </w:tc>
      </w:tr>
      <w:tr w:rsidR="00734FFD" w:rsidRPr="00517A70" w14:paraId="386FFD80" w14:textId="77777777"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14:paraId="391A13A2" w14:textId="2B1487C4" w:rsidR="00734FFD" w:rsidRPr="00517A70" w:rsidRDefault="00734FFD" w:rsidP="00A43EAB">
            <w:pPr>
              <w:spacing w:line="276" w:lineRule="auto"/>
              <w:jc w:val="both"/>
              <w:rPr>
                <w:rFonts w:ascii="Arial" w:hAnsi="Arial" w:cs="Arial"/>
                <w:b/>
                <w:bCs/>
              </w:rPr>
            </w:pPr>
            <w:r>
              <w:rPr>
                <w:rFonts w:ascii="Arial" w:hAnsi="Arial" w:cs="Arial"/>
                <w:b/>
                <w:bCs/>
              </w:rPr>
              <w:t>This policy will be due for review in Sept</w:t>
            </w:r>
            <w:r w:rsidR="00491ED9">
              <w:rPr>
                <w:rFonts w:ascii="Arial" w:hAnsi="Arial" w:cs="Arial"/>
                <w:b/>
                <w:bCs/>
              </w:rPr>
              <w:t>ember 202</w:t>
            </w:r>
            <w:r w:rsidR="00DD6292">
              <w:rPr>
                <w:rFonts w:ascii="Arial" w:hAnsi="Arial" w:cs="Arial"/>
                <w:b/>
                <w:bCs/>
              </w:rPr>
              <w:t>6</w:t>
            </w:r>
            <w:r w:rsidR="00491ED9">
              <w:rPr>
                <w:rFonts w:ascii="Arial" w:hAnsi="Arial" w:cs="Arial"/>
                <w:b/>
                <w:bCs/>
              </w:rPr>
              <w:t xml:space="preserve"> but may be reviewed sooner if there are changes to government legislation or school practice and procedures</w:t>
            </w:r>
            <w:r w:rsidR="003D52D7">
              <w:rPr>
                <w:rFonts w:ascii="Arial" w:hAnsi="Arial" w:cs="Arial"/>
                <w:b/>
                <w:bCs/>
              </w:rPr>
              <w:t>.</w:t>
            </w:r>
          </w:p>
        </w:tc>
      </w:tr>
    </w:tbl>
    <w:p w14:paraId="3B5CF490" w14:textId="77777777" w:rsidR="00B330FA" w:rsidRDefault="00B330FA" w:rsidP="008C13CD">
      <w:pPr>
        <w:tabs>
          <w:tab w:val="left" w:pos="1980"/>
        </w:tabs>
        <w:spacing w:line="276" w:lineRule="auto"/>
        <w:rPr>
          <w:rFonts w:ascii="Arial" w:hAnsi="Arial" w:cs="Arial"/>
          <w:b/>
          <w:bCs/>
          <w:color w:val="000000"/>
          <w:sz w:val="28"/>
          <w:szCs w:val="28"/>
        </w:rPr>
      </w:pPr>
    </w:p>
    <w:p w14:paraId="0E00C0DB" w14:textId="77777777" w:rsidR="008C0F80" w:rsidRDefault="008C0F80" w:rsidP="008C13CD">
      <w:pPr>
        <w:tabs>
          <w:tab w:val="left" w:pos="1980"/>
        </w:tabs>
        <w:spacing w:line="276" w:lineRule="auto"/>
        <w:rPr>
          <w:rFonts w:ascii="Arial" w:hAnsi="Arial" w:cs="Arial"/>
          <w:b/>
          <w:bCs/>
          <w:color w:val="000000"/>
          <w:sz w:val="28"/>
          <w:szCs w:val="28"/>
        </w:rPr>
      </w:pPr>
    </w:p>
    <w:p w14:paraId="079B33BC" w14:textId="77777777" w:rsidR="008C0F80" w:rsidRDefault="008C0F80" w:rsidP="008C13CD">
      <w:pPr>
        <w:tabs>
          <w:tab w:val="left" w:pos="1980"/>
        </w:tabs>
        <w:spacing w:line="276" w:lineRule="auto"/>
        <w:rPr>
          <w:rFonts w:ascii="Arial" w:hAnsi="Arial" w:cs="Arial"/>
          <w:b/>
          <w:bCs/>
          <w:color w:val="000000"/>
          <w:sz w:val="28"/>
          <w:szCs w:val="28"/>
        </w:rPr>
      </w:pPr>
    </w:p>
    <w:p w14:paraId="222FC7AB" w14:textId="77777777" w:rsidR="008C0F80" w:rsidRDefault="008C0F80" w:rsidP="008C13CD">
      <w:pPr>
        <w:tabs>
          <w:tab w:val="left" w:pos="1980"/>
        </w:tabs>
        <w:spacing w:line="276" w:lineRule="auto"/>
        <w:rPr>
          <w:rFonts w:ascii="Arial" w:hAnsi="Arial" w:cs="Arial"/>
          <w:b/>
          <w:bCs/>
          <w:color w:val="000000"/>
          <w:sz w:val="28"/>
          <w:szCs w:val="28"/>
        </w:rPr>
      </w:pPr>
    </w:p>
    <w:p w14:paraId="4087F178" w14:textId="77777777" w:rsidR="008C0F80" w:rsidRDefault="008C0F80" w:rsidP="008C13CD">
      <w:pPr>
        <w:tabs>
          <w:tab w:val="left" w:pos="1980"/>
        </w:tabs>
        <w:spacing w:line="276" w:lineRule="auto"/>
        <w:rPr>
          <w:rFonts w:ascii="Arial" w:hAnsi="Arial" w:cs="Arial"/>
          <w:b/>
          <w:bCs/>
          <w:color w:val="000000"/>
          <w:sz w:val="28"/>
          <w:szCs w:val="28"/>
        </w:rPr>
      </w:pPr>
    </w:p>
    <w:p w14:paraId="5D05CB9C" w14:textId="77777777" w:rsidR="008C0F80" w:rsidRDefault="008C0F80" w:rsidP="008C13CD">
      <w:pPr>
        <w:tabs>
          <w:tab w:val="left" w:pos="1980"/>
        </w:tabs>
        <w:spacing w:line="276" w:lineRule="auto"/>
        <w:rPr>
          <w:rFonts w:ascii="Arial" w:hAnsi="Arial" w:cs="Arial"/>
          <w:b/>
          <w:bCs/>
          <w:color w:val="000000"/>
          <w:sz w:val="28"/>
          <w:szCs w:val="28"/>
        </w:rPr>
      </w:pPr>
    </w:p>
    <w:p w14:paraId="20B22156" w14:textId="77777777" w:rsidR="008C0F80" w:rsidRDefault="008C0F80" w:rsidP="008C13CD">
      <w:pPr>
        <w:tabs>
          <w:tab w:val="left" w:pos="1980"/>
        </w:tabs>
        <w:spacing w:line="276" w:lineRule="auto"/>
        <w:rPr>
          <w:rFonts w:ascii="Arial" w:hAnsi="Arial" w:cs="Arial"/>
          <w:b/>
          <w:bCs/>
          <w:color w:val="000000"/>
          <w:sz w:val="28"/>
          <w:szCs w:val="28"/>
        </w:rPr>
      </w:pPr>
    </w:p>
    <w:p w14:paraId="781F02B7" w14:textId="42611011"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lastRenderedPageBreak/>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14:paraId="58B80E7B" w14:textId="77777777" w:rsidR="00576630" w:rsidRPr="009D52C4"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725"/>
      </w:tblGrid>
      <w:tr w:rsidR="005919EC" w:rsidRPr="00517A70" w14:paraId="17B38498" w14:textId="77777777" w:rsidTr="008C13CD">
        <w:tc>
          <w:tcPr>
            <w:tcW w:w="9968" w:type="dxa"/>
            <w:gridSpan w:val="2"/>
            <w:shd w:val="clear" w:color="auto" w:fill="D9D9D9"/>
          </w:tcPr>
          <w:p w14:paraId="28106305" w14:textId="77777777" w:rsidR="005919EC" w:rsidRPr="00517A70" w:rsidRDefault="000B4706" w:rsidP="005919EC">
            <w:pPr>
              <w:rPr>
                <w:rFonts w:ascii="Arial" w:hAnsi="Arial" w:cs="Arial"/>
                <w:b/>
              </w:rPr>
            </w:pPr>
            <w:r>
              <w:rPr>
                <w:rFonts w:ascii="Arial" w:hAnsi="Arial" w:cs="Arial"/>
                <w:b/>
              </w:rPr>
              <w:t>Early Help Contacts</w:t>
            </w:r>
          </w:p>
        </w:tc>
      </w:tr>
      <w:tr w:rsidR="005919EC" w:rsidRPr="00517A70" w14:paraId="1D2BDE3D" w14:textId="77777777" w:rsidTr="008C13CD">
        <w:tc>
          <w:tcPr>
            <w:tcW w:w="9968" w:type="dxa"/>
            <w:gridSpan w:val="2"/>
          </w:tcPr>
          <w:p w14:paraId="5CF28386" w14:textId="77777777"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14:paraId="5EAC9062" w14:textId="77777777"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14:paraId="3C732291" w14:textId="77777777" w:rsidTr="00A660B0">
        <w:tc>
          <w:tcPr>
            <w:tcW w:w="5211" w:type="dxa"/>
          </w:tcPr>
          <w:p w14:paraId="36F98D72" w14:textId="77777777" w:rsidR="005919EC" w:rsidRPr="00517A70" w:rsidRDefault="005919EC" w:rsidP="005919EC">
            <w:pPr>
              <w:rPr>
                <w:rFonts w:ascii="Arial" w:hAnsi="Arial" w:cs="Arial"/>
                <w:b/>
                <w:bCs/>
              </w:rPr>
            </w:pPr>
            <w:r w:rsidRPr="00517A70">
              <w:rPr>
                <w:rFonts w:ascii="Arial" w:hAnsi="Arial" w:cs="Arial"/>
                <w:b/>
                <w:bCs/>
              </w:rPr>
              <w:t>Early Help East</w:t>
            </w:r>
          </w:p>
          <w:p w14:paraId="1EB42C9A" w14:textId="77777777"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4757" w:type="dxa"/>
          </w:tcPr>
          <w:p w14:paraId="011FCFCA" w14:textId="77777777" w:rsidR="005919EC" w:rsidRPr="00517A70" w:rsidRDefault="005919EC" w:rsidP="005919EC">
            <w:pPr>
              <w:rPr>
                <w:rFonts w:ascii="Arial" w:hAnsi="Arial" w:cs="Arial"/>
                <w:b/>
              </w:rPr>
            </w:pPr>
            <w:r w:rsidRPr="00517A70">
              <w:rPr>
                <w:rFonts w:ascii="Arial" w:hAnsi="Arial" w:cs="Arial"/>
              </w:rPr>
              <w:t>01609 534852</w:t>
            </w:r>
          </w:p>
        </w:tc>
      </w:tr>
      <w:tr w:rsidR="005919EC" w:rsidRPr="00517A70" w14:paraId="0CAD98E7" w14:textId="77777777" w:rsidTr="00A660B0">
        <w:tc>
          <w:tcPr>
            <w:tcW w:w="5211" w:type="dxa"/>
          </w:tcPr>
          <w:p w14:paraId="2801F8A2" w14:textId="77777777" w:rsidR="005919EC" w:rsidRPr="00517A70" w:rsidRDefault="005919EC" w:rsidP="005919EC">
            <w:pPr>
              <w:rPr>
                <w:rFonts w:ascii="Arial" w:hAnsi="Arial" w:cs="Arial"/>
                <w:b/>
              </w:rPr>
            </w:pPr>
            <w:r w:rsidRPr="00517A70">
              <w:rPr>
                <w:rFonts w:ascii="Arial" w:hAnsi="Arial" w:cs="Arial"/>
                <w:b/>
              </w:rPr>
              <w:t>Early Help West</w:t>
            </w:r>
          </w:p>
          <w:p w14:paraId="6EAC29A1" w14:textId="77777777"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4757" w:type="dxa"/>
          </w:tcPr>
          <w:p w14:paraId="5DC5E9F7" w14:textId="77777777" w:rsidR="005919EC" w:rsidRPr="00517A70" w:rsidRDefault="005919EC" w:rsidP="005919EC">
            <w:pPr>
              <w:rPr>
                <w:rFonts w:ascii="Arial" w:hAnsi="Arial" w:cs="Arial"/>
                <w:b/>
              </w:rPr>
            </w:pPr>
            <w:r w:rsidRPr="00517A70">
              <w:rPr>
                <w:rFonts w:ascii="Arial" w:hAnsi="Arial" w:cs="Arial"/>
              </w:rPr>
              <w:t>01609 534842</w:t>
            </w:r>
          </w:p>
        </w:tc>
      </w:tr>
      <w:tr w:rsidR="005919EC" w:rsidRPr="00517A70" w14:paraId="4C0239B9" w14:textId="77777777" w:rsidTr="00A660B0">
        <w:tc>
          <w:tcPr>
            <w:tcW w:w="5211" w:type="dxa"/>
          </w:tcPr>
          <w:p w14:paraId="7ACF862B" w14:textId="77777777" w:rsidR="005919EC" w:rsidRPr="00517A70" w:rsidRDefault="005919EC" w:rsidP="005919EC">
            <w:pPr>
              <w:rPr>
                <w:rFonts w:ascii="Arial" w:hAnsi="Arial" w:cs="Arial"/>
                <w:b/>
              </w:rPr>
            </w:pPr>
            <w:r w:rsidRPr="00517A70">
              <w:rPr>
                <w:rFonts w:ascii="Arial" w:hAnsi="Arial" w:cs="Arial"/>
                <w:b/>
              </w:rPr>
              <w:t>Early Help Central</w:t>
            </w:r>
          </w:p>
          <w:p w14:paraId="065B1EEE" w14:textId="77777777" w:rsidR="005919EC" w:rsidRPr="00517A70" w:rsidRDefault="005919EC" w:rsidP="005919EC">
            <w:pPr>
              <w:rPr>
                <w:rFonts w:ascii="Arial" w:hAnsi="Arial" w:cs="Arial"/>
                <w:b/>
                <w:bCs/>
              </w:rPr>
            </w:pPr>
            <w:r w:rsidRPr="00517A70">
              <w:rPr>
                <w:rFonts w:ascii="Arial" w:hAnsi="Arial" w:cs="Arial"/>
              </w:rPr>
              <w:t xml:space="preserve">Hambleton, Richmondshire, Selby                    </w:t>
            </w:r>
          </w:p>
        </w:tc>
        <w:tc>
          <w:tcPr>
            <w:tcW w:w="4757" w:type="dxa"/>
          </w:tcPr>
          <w:p w14:paraId="70BE34F3" w14:textId="77777777" w:rsidR="005919EC" w:rsidRPr="00517A70" w:rsidRDefault="005919EC" w:rsidP="005919EC">
            <w:pPr>
              <w:rPr>
                <w:rFonts w:ascii="Arial" w:hAnsi="Arial" w:cs="Arial"/>
                <w:b/>
              </w:rPr>
            </w:pPr>
            <w:r w:rsidRPr="00517A70">
              <w:rPr>
                <w:rFonts w:ascii="Arial" w:hAnsi="Arial" w:cs="Arial"/>
              </w:rPr>
              <w:t>01609 534829</w:t>
            </w:r>
          </w:p>
        </w:tc>
      </w:tr>
      <w:tr w:rsidR="005919EC" w:rsidRPr="00517A70" w14:paraId="5A2F2679" w14:textId="77777777" w:rsidTr="008C13CD">
        <w:tc>
          <w:tcPr>
            <w:tcW w:w="9968" w:type="dxa"/>
            <w:gridSpan w:val="2"/>
            <w:shd w:val="clear" w:color="auto" w:fill="D9D9D9"/>
          </w:tcPr>
          <w:p w14:paraId="0C6D5A55" w14:textId="77777777"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Team (MAST) </w:t>
            </w:r>
          </w:p>
        </w:tc>
      </w:tr>
      <w:tr w:rsidR="005919EC" w:rsidRPr="00517A70" w14:paraId="76A4E27F" w14:textId="77777777" w:rsidTr="008C13CD">
        <w:tc>
          <w:tcPr>
            <w:tcW w:w="9968" w:type="dxa"/>
            <w:gridSpan w:val="2"/>
          </w:tcPr>
          <w:p w14:paraId="5DE3E79E" w14:textId="77777777"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14:paraId="0B397550" w14:textId="77777777" w:rsidR="00505381" w:rsidRPr="0082572B" w:rsidRDefault="00505381" w:rsidP="00505381">
            <w:pPr>
              <w:rPr>
                <w:rFonts w:ascii="Arial" w:eastAsia="Calibri" w:hAnsi="Arial" w:cs="Arial"/>
                <w:b/>
                <w:bCs/>
                <w:color w:val="000000"/>
                <w:sz w:val="4"/>
                <w:szCs w:val="4"/>
              </w:rPr>
            </w:pPr>
          </w:p>
          <w:p w14:paraId="36563A88" w14:textId="77777777"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14:paraId="25103D4A" w14:textId="77777777"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14:paraId="7B0BF71A" w14:textId="77777777" w:rsidR="00505381" w:rsidRPr="0082572B" w:rsidRDefault="00505381" w:rsidP="00505381">
            <w:pPr>
              <w:rPr>
                <w:rFonts w:ascii="Arial" w:eastAsia="Calibri" w:hAnsi="Arial" w:cs="Arial"/>
                <w:color w:val="000000"/>
                <w:sz w:val="4"/>
                <w:szCs w:val="4"/>
              </w:rPr>
            </w:pPr>
          </w:p>
          <w:p w14:paraId="15139BA1" w14:textId="77777777"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14:paraId="2C463AA5" w14:textId="77777777" w:rsidR="00505381" w:rsidRPr="0082572B" w:rsidRDefault="00505381" w:rsidP="00505381">
            <w:pPr>
              <w:rPr>
                <w:rFonts w:ascii="Arial" w:eastAsia="Calibri" w:hAnsi="Arial" w:cs="Arial"/>
                <w:color w:val="000000"/>
                <w:sz w:val="4"/>
                <w:szCs w:val="4"/>
              </w:rPr>
            </w:pPr>
          </w:p>
          <w:p w14:paraId="1D44868A" w14:textId="77777777"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11" w:history="1">
              <w:r w:rsidRPr="00A660B0">
                <w:rPr>
                  <w:rStyle w:val="Hyperlink"/>
                  <w:rFonts w:ascii="Arial" w:hAnsi="Arial" w:cs="Arial"/>
                </w:rPr>
                <w:t>NYSCP</w:t>
              </w:r>
            </w:hyperlink>
          </w:p>
        </w:tc>
      </w:tr>
      <w:tr w:rsidR="004D0371" w:rsidRPr="00517A70" w14:paraId="35144E2F" w14:textId="77777777" w:rsidTr="008C13CD">
        <w:tc>
          <w:tcPr>
            <w:tcW w:w="9968" w:type="dxa"/>
            <w:gridSpan w:val="2"/>
          </w:tcPr>
          <w:p w14:paraId="2E9213F4" w14:textId="77777777"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12"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14:paraId="409B2242" w14:textId="77777777" w:rsidTr="006570BD">
        <w:tc>
          <w:tcPr>
            <w:tcW w:w="9968" w:type="dxa"/>
            <w:gridSpan w:val="2"/>
            <w:shd w:val="clear" w:color="auto" w:fill="D9D9D9"/>
          </w:tcPr>
          <w:p w14:paraId="6708330B" w14:textId="77777777"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14:paraId="180837FF" w14:textId="77777777" w:rsidTr="006570BD">
        <w:tc>
          <w:tcPr>
            <w:tcW w:w="9968" w:type="dxa"/>
            <w:gridSpan w:val="2"/>
          </w:tcPr>
          <w:p w14:paraId="73EE4CE1" w14:textId="697F2331" w:rsidR="00CC6224" w:rsidRPr="009D5383"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non-emergencies call 101</w:t>
            </w:r>
            <w:hyperlink w:history="1">
              <w:r w:rsidR="009D5383" w:rsidRPr="009D5383">
                <w:rPr>
                  <w:rStyle w:val="Hyperlink"/>
                  <w:rFonts w:ascii="Arial" w:hAnsi="Arial" w:cs="Arial"/>
                  <w:sz w:val="20"/>
                  <w:szCs w:val="20"/>
                </w:rPr>
                <w:t>Home | Police.uk (www.police.uk)</w:t>
              </w:r>
            </w:hyperlink>
          </w:p>
        </w:tc>
      </w:tr>
      <w:tr w:rsidR="004D0371" w:rsidRPr="00517A70" w14:paraId="0393D8A0" w14:textId="77777777" w:rsidTr="008C13CD">
        <w:tc>
          <w:tcPr>
            <w:tcW w:w="9968" w:type="dxa"/>
            <w:gridSpan w:val="2"/>
            <w:shd w:val="clear" w:color="auto" w:fill="D9D9D9"/>
          </w:tcPr>
          <w:p w14:paraId="0E58E69D" w14:textId="77777777" w:rsidR="004D0371" w:rsidRPr="00B6133C" w:rsidRDefault="004D0371" w:rsidP="004D0371">
            <w:pPr>
              <w:rPr>
                <w:rFonts w:ascii="Arial" w:hAnsi="Arial" w:cs="Arial"/>
                <w:b/>
              </w:rPr>
            </w:pPr>
            <w:r w:rsidRPr="00B6133C">
              <w:rPr>
                <w:rFonts w:ascii="Arial" w:hAnsi="Arial" w:cs="Arial"/>
                <w:b/>
              </w:rPr>
              <w:t>Designated Officers for Managing Allegations (LADOs)</w:t>
            </w:r>
          </w:p>
        </w:tc>
      </w:tr>
      <w:tr w:rsidR="004D0371" w:rsidRPr="00517A70" w14:paraId="06A86E40" w14:textId="77777777" w:rsidTr="00A660B0">
        <w:tc>
          <w:tcPr>
            <w:tcW w:w="5211" w:type="dxa"/>
          </w:tcPr>
          <w:p w14:paraId="59EA1F75" w14:textId="77777777"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4757" w:type="dxa"/>
          </w:tcPr>
          <w:p w14:paraId="05C5A13A" w14:textId="77777777" w:rsidR="00DD6292" w:rsidRDefault="00DD6292" w:rsidP="004D0371">
            <w:pPr>
              <w:rPr>
                <w:rFonts w:ascii="Arial" w:hAnsi="Arial" w:cs="Arial"/>
              </w:rPr>
            </w:pPr>
            <w:r w:rsidRPr="00DD6292">
              <w:rPr>
                <w:rFonts w:ascii="Arial" w:hAnsi="Arial" w:cs="Arial"/>
              </w:rPr>
              <w:t>01609 798005</w:t>
            </w:r>
          </w:p>
          <w:p w14:paraId="09C6D9C2" w14:textId="77777777" w:rsidR="004D0371" w:rsidRPr="00B6133C" w:rsidRDefault="004D0371" w:rsidP="004D0371">
            <w:pPr>
              <w:rPr>
                <w:rFonts w:ascii="Arial" w:hAnsi="Arial" w:cs="Arial"/>
              </w:rPr>
            </w:pPr>
            <w:hyperlink r:id="rId13" w:history="1">
              <w:r w:rsidRPr="00B6133C">
                <w:rPr>
                  <w:rStyle w:val="Hyperlink"/>
                  <w:rFonts w:ascii="Arial" w:hAnsi="Arial" w:cs="Arial"/>
                </w:rPr>
                <w:t>lado@northyorks.gov.uk</w:t>
              </w:r>
            </w:hyperlink>
          </w:p>
          <w:p w14:paraId="4DA941DE" w14:textId="77777777" w:rsidR="003D52D7" w:rsidRPr="003D52D7" w:rsidRDefault="003D52D7" w:rsidP="004D0371">
            <w:pPr>
              <w:rPr>
                <w:rFonts w:ascii="Arial" w:hAnsi="Arial" w:cs="Arial"/>
                <w:sz w:val="22"/>
                <w:szCs w:val="22"/>
              </w:rPr>
            </w:pPr>
            <w:hyperlink r:id="rId14" w:history="1">
              <w:r w:rsidRPr="003D52D7">
                <w:rPr>
                  <w:rStyle w:val="Hyperlink"/>
                  <w:rFonts w:ascii="Arial" w:hAnsi="Arial" w:cs="Arial"/>
                </w:rPr>
                <w:t xml:space="preserve">LADO Notification Form </w:t>
              </w:r>
            </w:hyperlink>
          </w:p>
          <w:p w14:paraId="0E58FB2C" w14:textId="77777777" w:rsidR="00CC6224" w:rsidRPr="00B6133C" w:rsidRDefault="004D0371" w:rsidP="004D0371">
            <w:pPr>
              <w:rPr>
                <w:rFonts w:ascii="Arial" w:hAnsi="Arial" w:cs="Arial"/>
              </w:rPr>
            </w:pPr>
            <w:hyperlink r:id="rId15" w:history="1">
              <w:r w:rsidRPr="00B6133C">
                <w:rPr>
                  <w:rStyle w:val="Hyperlink"/>
                  <w:rFonts w:ascii="Arial" w:hAnsi="Arial" w:cs="Arial"/>
                </w:rPr>
                <w:t>LADO information and contacts</w:t>
              </w:r>
            </w:hyperlink>
          </w:p>
        </w:tc>
      </w:tr>
      <w:tr w:rsidR="004D0371" w:rsidRPr="00517A70" w14:paraId="67BA6558" w14:textId="77777777" w:rsidTr="00CE66A5">
        <w:tc>
          <w:tcPr>
            <w:tcW w:w="9968" w:type="dxa"/>
            <w:gridSpan w:val="2"/>
            <w:shd w:val="clear" w:color="auto" w:fill="D9D9D9"/>
          </w:tcPr>
          <w:p w14:paraId="069A479F" w14:textId="77777777" w:rsidR="004D0371" w:rsidRPr="00517A70" w:rsidRDefault="004D0371" w:rsidP="004D0371">
            <w:pPr>
              <w:rPr>
                <w:rFonts w:ascii="Arial" w:hAnsi="Arial" w:cs="Arial"/>
                <w:b/>
              </w:rPr>
            </w:pPr>
            <w:r>
              <w:rPr>
                <w:rFonts w:ascii="Arial" w:hAnsi="Arial" w:cs="Arial"/>
                <w:b/>
              </w:rPr>
              <w:t xml:space="preserve">NYSCP </w:t>
            </w:r>
            <w:r w:rsidRPr="00517A70">
              <w:rPr>
                <w:rFonts w:ascii="Arial" w:hAnsi="Arial" w:cs="Arial"/>
                <w:b/>
              </w:rPr>
              <w:t xml:space="preserve">Safeguarding </w:t>
            </w:r>
            <w:r>
              <w:rPr>
                <w:rFonts w:ascii="Arial" w:hAnsi="Arial" w:cs="Arial"/>
                <w:b/>
              </w:rPr>
              <w:t xml:space="preserve">Business </w:t>
            </w:r>
            <w:r w:rsidRPr="00517A70">
              <w:rPr>
                <w:rFonts w:ascii="Arial" w:hAnsi="Arial" w:cs="Arial"/>
                <w:b/>
              </w:rPr>
              <w:t>Unit</w:t>
            </w:r>
          </w:p>
        </w:tc>
      </w:tr>
      <w:tr w:rsidR="004D0371" w:rsidRPr="006A4199" w14:paraId="3991889F" w14:textId="77777777" w:rsidTr="00A660B0">
        <w:tc>
          <w:tcPr>
            <w:tcW w:w="5211" w:type="dxa"/>
          </w:tcPr>
          <w:p w14:paraId="74CEBEDA" w14:textId="77777777"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4757" w:type="dxa"/>
          </w:tcPr>
          <w:p w14:paraId="3A7CA1E3" w14:textId="77777777" w:rsidR="004D0371" w:rsidRPr="00517A70" w:rsidRDefault="004D0371" w:rsidP="004D0371">
            <w:pPr>
              <w:rPr>
                <w:rFonts w:ascii="Arial" w:hAnsi="Arial" w:cs="Arial"/>
              </w:rPr>
            </w:pPr>
            <w:r w:rsidRPr="00517A70">
              <w:rPr>
                <w:rFonts w:ascii="Arial" w:hAnsi="Arial" w:cs="Arial"/>
              </w:rPr>
              <w:t>01609 535123</w:t>
            </w:r>
          </w:p>
          <w:p w14:paraId="5A5B627F" w14:textId="77777777" w:rsidR="004D0371" w:rsidRPr="00517A70" w:rsidRDefault="004D0371" w:rsidP="004D0371">
            <w:pPr>
              <w:rPr>
                <w:rFonts w:ascii="Arial" w:hAnsi="Arial" w:cs="Arial"/>
              </w:rPr>
            </w:pPr>
            <w:hyperlink r:id="rId16" w:history="1">
              <w:r w:rsidRPr="00517A70">
                <w:rPr>
                  <w:rStyle w:val="Hyperlink"/>
                  <w:rFonts w:ascii="Arial" w:hAnsi="Arial" w:cs="Arial"/>
                </w:rPr>
                <w:t>nyscp@northyorks.gov.uk</w:t>
              </w:r>
            </w:hyperlink>
          </w:p>
          <w:p w14:paraId="7EDE8497" w14:textId="77777777" w:rsidR="004D0371" w:rsidRDefault="004D0371" w:rsidP="004D0371">
            <w:pPr>
              <w:rPr>
                <w:rFonts w:ascii="Arial" w:hAnsi="Arial" w:cs="Arial"/>
                <w:bCs/>
              </w:rPr>
            </w:pPr>
            <w:hyperlink r:id="rId17" w:history="1">
              <w:r w:rsidRPr="00517A70">
                <w:rPr>
                  <w:rStyle w:val="Hyperlink"/>
                  <w:rFonts w:ascii="Arial" w:hAnsi="Arial" w:cs="Arial"/>
                </w:rPr>
                <w:t>www.safeguardingchildren.co.uk</w:t>
              </w:r>
            </w:hyperlink>
            <w:r w:rsidRPr="00517A70">
              <w:rPr>
                <w:rFonts w:ascii="Arial" w:hAnsi="Arial" w:cs="Arial"/>
              </w:rPr>
              <w:t xml:space="preserve"> </w:t>
            </w:r>
          </w:p>
        </w:tc>
      </w:tr>
      <w:tr w:rsidR="00CC6224" w:rsidRPr="006A4199" w14:paraId="03B9DEAD" w14:textId="77777777" w:rsidTr="006570BD">
        <w:tc>
          <w:tcPr>
            <w:tcW w:w="9968" w:type="dxa"/>
            <w:gridSpan w:val="2"/>
            <w:shd w:val="clear" w:color="auto" w:fill="D9D9D9"/>
          </w:tcPr>
          <w:p w14:paraId="1F3307AB" w14:textId="77777777" w:rsidR="00CC6224" w:rsidRPr="00517A70" w:rsidRDefault="00CC6224" w:rsidP="004D0371">
            <w:pPr>
              <w:rPr>
                <w:rFonts w:ascii="Arial" w:hAnsi="Arial" w:cs="Arial"/>
              </w:rPr>
            </w:pPr>
            <w:r>
              <w:rPr>
                <w:rFonts w:ascii="Arial" w:hAnsi="Arial" w:cs="Arial"/>
                <w:b/>
              </w:rPr>
              <w:t xml:space="preserve">Children Missing Education </w:t>
            </w:r>
          </w:p>
        </w:tc>
      </w:tr>
      <w:tr w:rsidR="00CC6224" w:rsidRPr="006A4199" w14:paraId="71E3700D" w14:textId="77777777" w:rsidTr="00A660B0">
        <w:tc>
          <w:tcPr>
            <w:tcW w:w="5211" w:type="dxa"/>
          </w:tcPr>
          <w:p w14:paraId="0CA04521" w14:textId="77777777" w:rsidR="00CC6224" w:rsidRDefault="00CC6224" w:rsidP="00CC6224">
            <w:pPr>
              <w:rPr>
                <w:rFonts w:ascii="Arial" w:hAnsi="Arial" w:cs="Arial"/>
                <w:b/>
              </w:rPr>
            </w:pPr>
            <w:r w:rsidRPr="006570BD">
              <w:rPr>
                <w:rFonts w:ascii="Arial" w:eastAsia="Calibri" w:hAnsi="Arial" w:cs="Arial"/>
                <w:b/>
                <w:bCs/>
                <w:color w:val="000000"/>
                <w:shd w:val="clear" w:color="auto" w:fill="FFFFFF"/>
              </w:rPr>
              <w:t>Child Missing Education (CME) Co-ordinator - </w:t>
            </w:r>
          </w:p>
        </w:tc>
        <w:tc>
          <w:tcPr>
            <w:tcW w:w="4757" w:type="dxa"/>
          </w:tcPr>
          <w:p w14:paraId="7B88B1E4" w14:textId="77777777"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14:paraId="461D6CCB" w14:textId="77777777" w:rsidR="00CC6224" w:rsidRDefault="00CC6224" w:rsidP="00CC6224">
            <w:pPr>
              <w:rPr>
                <w:rFonts w:ascii="Arial" w:hAnsi="Arial" w:cs="Arial"/>
                <w:b/>
              </w:rPr>
            </w:pPr>
            <w:hyperlink r:id="rId18" w:history="1">
              <w:r w:rsidRPr="006570BD">
                <w:rPr>
                  <w:rStyle w:val="Hyperlink"/>
                  <w:rFonts w:ascii="Arial" w:eastAsia="Calibri" w:hAnsi="Arial" w:cs="Arial"/>
                  <w:color w:val="000000"/>
                  <w:shd w:val="clear" w:color="auto" w:fill="FFFFFF"/>
                </w:rPr>
                <w:t>CME.Coordinator@northyorks.gov.uk</w:t>
              </w:r>
            </w:hyperlink>
          </w:p>
        </w:tc>
      </w:tr>
      <w:tr w:rsidR="00CC6224" w:rsidRPr="006A4199" w14:paraId="08AE3F3C" w14:textId="77777777" w:rsidTr="006570BD">
        <w:tc>
          <w:tcPr>
            <w:tcW w:w="9968" w:type="dxa"/>
            <w:gridSpan w:val="2"/>
            <w:shd w:val="clear" w:color="auto" w:fill="D9D9D9"/>
          </w:tcPr>
          <w:p w14:paraId="3D4E876D" w14:textId="77777777" w:rsidR="00CC6224" w:rsidRDefault="00CC6224" w:rsidP="00CC6224">
            <w:pPr>
              <w:rPr>
                <w:rFonts w:ascii="Arial" w:hAnsi="Arial" w:cs="Arial"/>
                <w:b/>
              </w:rPr>
            </w:pPr>
            <w:r>
              <w:rPr>
                <w:rFonts w:ascii="Arial" w:hAnsi="Arial" w:cs="Arial"/>
                <w:b/>
              </w:rPr>
              <w:t>Mental Health Support</w:t>
            </w:r>
          </w:p>
        </w:tc>
      </w:tr>
      <w:tr w:rsidR="00712C95" w:rsidRPr="00517A70" w14:paraId="5C9FECC3" w14:textId="77777777" w:rsidTr="00A660B0">
        <w:trPr>
          <w:trHeight w:val="945"/>
        </w:trPr>
        <w:tc>
          <w:tcPr>
            <w:tcW w:w="5211" w:type="dxa"/>
            <w:vMerge w:val="restart"/>
          </w:tcPr>
          <w:p w14:paraId="1FBCA416" w14:textId="77777777"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t>CAMHS</w:t>
            </w:r>
          </w:p>
        </w:tc>
        <w:tc>
          <w:tcPr>
            <w:tcW w:w="4757" w:type="dxa"/>
          </w:tcPr>
          <w:p w14:paraId="22EF97D1" w14:textId="77777777"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14:paraId="75B1C737" w14:textId="77777777" w:rsidTr="00A660B0">
        <w:trPr>
          <w:trHeight w:val="540"/>
        </w:trPr>
        <w:tc>
          <w:tcPr>
            <w:tcW w:w="5211" w:type="dxa"/>
            <w:vMerge/>
          </w:tcPr>
          <w:p w14:paraId="7E4AEBBF"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1B4308B5" w14:textId="77777777"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14:paraId="2244DBF0" w14:textId="77777777" w:rsidTr="00A660B0">
        <w:trPr>
          <w:trHeight w:val="1260"/>
        </w:trPr>
        <w:tc>
          <w:tcPr>
            <w:tcW w:w="5211" w:type="dxa"/>
            <w:vMerge/>
          </w:tcPr>
          <w:p w14:paraId="4034836A"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39A24BDB" w14:textId="77777777"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19"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14:paraId="5C02100F" w14:textId="77777777" w:rsidTr="00CE7EC2">
        <w:trPr>
          <w:trHeight w:val="179"/>
        </w:trPr>
        <w:tc>
          <w:tcPr>
            <w:tcW w:w="9968" w:type="dxa"/>
            <w:gridSpan w:val="2"/>
            <w:shd w:val="clear" w:color="auto" w:fill="D9D9D9"/>
          </w:tcPr>
          <w:p w14:paraId="46B655B0" w14:textId="77777777" w:rsidR="0082572B" w:rsidRPr="0082572B" w:rsidRDefault="0082572B" w:rsidP="00712C95">
            <w:pPr>
              <w:rPr>
                <w:rFonts w:ascii="Arial" w:eastAsia="Calibri" w:hAnsi="Arial" w:cs="Arial"/>
                <w:b/>
                <w:bCs/>
                <w:color w:val="000000"/>
              </w:rPr>
            </w:pPr>
            <w:r w:rsidRPr="0082572B">
              <w:rPr>
                <w:rFonts w:ascii="Arial" w:eastAsia="Calibri" w:hAnsi="Arial" w:cs="Arial"/>
                <w:b/>
                <w:bCs/>
                <w:color w:val="000000"/>
              </w:rPr>
              <w:t>SEND Hub contacts</w:t>
            </w:r>
          </w:p>
        </w:tc>
      </w:tr>
      <w:tr w:rsidR="0082572B" w:rsidRPr="00517A70" w14:paraId="55876C7E" w14:textId="77777777" w:rsidTr="00A660B0">
        <w:trPr>
          <w:trHeight w:val="56"/>
        </w:trPr>
        <w:tc>
          <w:tcPr>
            <w:tcW w:w="5211" w:type="dxa"/>
          </w:tcPr>
          <w:p w14:paraId="562F0875" w14:textId="77777777" w:rsidR="0082572B" w:rsidRPr="006570BD" w:rsidRDefault="0082572B" w:rsidP="00CC6224">
            <w:pPr>
              <w:rPr>
                <w:rFonts w:ascii="Arial" w:eastAsia="Calibri" w:hAnsi="Arial" w:cs="Arial"/>
                <w:b/>
                <w:bCs/>
                <w:color w:val="000000"/>
                <w:shd w:val="clear" w:color="auto" w:fill="FFFFFF"/>
              </w:rPr>
            </w:pPr>
          </w:p>
        </w:tc>
        <w:tc>
          <w:tcPr>
            <w:tcW w:w="4757" w:type="dxa"/>
          </w:tcPr>
          <w:p w14:paraId="656457C1" w14:textId="77777777" w:rsidR="009D52C4" w:rsidRPr="0082572B" w:rsidRDefault="0082572B" w:rsidP="00712C95">
            <w:pPr>
              <w:rPr>
                <w:rFonts w:ascii="Arial" w:eastAsia="Calibri" w:hAnsi="Arial" w:cs="Arial"/>
                <w:color w:val="000000"/>
              </w:rPr>
            </w:pPr>
            <w:hyperlink r:id="rId20" w:history="1">
              <w:r w:rsidRPr="00FF7975">
                <w:rPr>
                  <w:rStyle w:val="Hyperlink"/>
                  <w:rFonts w:ascii="Arial" w:eastAsia="Calibri" w:hAnsi="Arial" w:cs="Arial"/>
                </w:rPr>
                <w:t>NYSENDHubs@northyorks.gov.uk</w:t>
              </w:r>
            </w:hyperlink>
            <w:r>
              <w:rPr>
                <w:rFonts w:ascii="Arial" w:eastAsia="Calibri" w:hAnsi="Arial" w:cs="Arial"/>
                <w:color w:val="000000"/>
              </w:rPr>
              <w:t xml:space="preserve"> </w:t>
            </w:r>
          </w:p>
        </w:tc>
      </w:tr>
    </w:tbl>
    <w:p w14:paraId="4759EE65" w14:textId="27C93ED2" w:rsidR="0081731B" w:rsidRDefault="000B4706" w:rsidP="0081731B">
      <w:pPr>
        <w:spacing w:line="276" w:lineRule="auto"/>
        <w:jc w:val="center"/>
        <w:rPr>
          <w:rFonts w:ascii="Arial" w:hAnsi="Arial" w:cs="Arial"/>
          <w:b/>
          <w:bCs/>
          <w:sz w:val="40"/>
          <w:szCs w:val="40"/>
        </w:rPr>
      </w:pPr>
      <w:r>
        <w:rPr>
          <w:color w:val="FF0000"/>
        </w:rPr>
        <w:br w:type="page"/>
      </w:r>
      <w:r w:rsidR="002A05D6">
        <w:rPr>
          <w:rFonts w:ascii="Arial" w:hAnsi="Arial" w:cs="Arial"/>
          <w:b/>
          <w:bCs/>
          <w:sz w:val="40"/>
          <w:szCs w:val="40"/>
        </w:rPr>
        <w:lastRenderedPageBreak/>
        <w:t>Bradleys Both Community Primary School</w:t>
      </w:r>
      <w:r w:rsidR="0081731B" w:rsidRPr="00517A70">
        <w:rPr>
          <w:rFonts w:ascii="Arial" w:hAnsi="Arial" w:cs="Arial"/>
          <w:b/>
          <w:bCs/>
          <w:sz w:val="40"/>
          <w:szCs w:val="40"/>
        </w:rPr>
        <w:t xml:space="preserve"> Child Protection Policy</w:t>
      </w:r>
    </w:p>
    <w:p w14:paraId="601B839D" w14:textId="77777777" w:rsidR="00CC6224" w:rsidRDefault="0081731B" w:rsidP="006C008C">
      <w:pPr>
        <w:spacing w:line="276" w:lineRule="auto"/>
        <w:jc w:val="center"/>
        <w:rPr>
          <w:rFonts w:ascii="Arial" w:hAnsi="Arial" w:cs="Arial"/>
          <w:bCs/>
        </w:rPr>
      </w:pPr>
      <w:r w:rsidRPr="0074426D">
        <w:rPr>
          <w:rFonts w:ascii="Arial" w:hAnsi="Arial" w:cs="Arial"/>
          <w:bCs/>
        </w:rPr>
        <w:t>(</w:t>
      </w:r>
      <w:r>
        <w:rPr>
          <w:rFonts w:ascii="Arial" w:hAnsi="Arial" w:cs="Arial"/>
          <w:bCs/>
        </w:rPr>
        <w:t>Adapted from</w:t>
      </w:r>
      <w:r w:rsidRPr="0074426D">
        <w:rPr>
          <w:rFonts w:ascii="Arial" w:hAnsi="Arial" w:cs="Arial"/>
          <w:bCs/>
        </w:rPr>
        <w:t xml:space="preserve"> the North Yorkshire Safeguarding Children Partnership Sample School Child Protection Policy)</w:t>
      </w:r>
    </w:p>
    <w:p w14:paraId="1A94FF98" w14:textId="77777777" w:rsidR="006C008C" w:rsidRPr="006C008C" w:rsidRDefault="006C008C" w:rsidP="006C008C">
      <w:pPr>
        <w:spacing w:line="276" w:lineRule="auto"/>
        <w:jc w:val="center"/>
        <w:rPr>
          <w:rFonts w:ascii="Arial" w:hAnsi="Arial" w:cs="Arial"/>
          <w:bCs/>
        </w:rPr>
      </w:pPr>
    </w:p>
    <w:p w14:paraId="611E30B9" w14:textId="77777777"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14:paraId="5E40267C" w14:textId="77777777"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Our policy and procedures also apply to extended school</w:t>
      </w:r>
      <w:r w:rsidR="004305D3" w:rsidRPr="006570BD">
        <w:rPr>
          <w:rFonts w:cs="Arial"/>
          <w:b w:val="0"/>
          <w:bCs/>
          <w:color w:val="000000"/>
        </w:rPr>
        <w:t xml:space="preserve"> provision </w:t>
      </w:r>
      <w:r w:rsidR="00E1744A" w:rsidRPr="006570BD">
        <w:rPr>
          <w:rFonts w:cs="Arial"/>
          <w:b w:val="0"/>
          <w:bCs/>
          <w:color w:val="000000"/>
        </w:rPr>
        <w:t>and off-site activities.</w:t>
      </w:r>
    </w:p>
    <w:p w14:paraId="5E1157DC" w14:textId="77777777" w:rsidR="00102A63" w:rsidRPr="006570BD" w:rsidRDefault="00102A63" w:rsidP="007C2722">
      <w:pPr>
        <w:pStyle w:val="DfESBullets"/>
        <w:tabs>
          <w:tab w:val="clear" w:pos="720"/>
        </w:tabs>
        <w:spacing w:after="0"/>
        <w:ind w:left="0" w:firstLine="0"/>
        <w:jc w:val="both"/>
        <w:rPr>
          <w:color w:val="000000"/>
        </w:rPr>
      </w:pPr>
    </w:p>
    <w:p w14:paraId="5A647394" w14:textId="77777777"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DD6292">
        <w:rPr>
          <w:rFonts w:ascii="Arial" w:hAnsi="Arial" w:cs="Arial"/>
          <w:color w:val="000000"/>
        </w:rPr>
        <w:t>2025</w:t>
      </w:r>
      <w:r w:rsidRPr="006570BD">
        <w:rPr>
          <w:rFonts w:ascii="Arial" w:hAnsi="Arial" w:cs="Arial"/>
          <w:color w:val="000000"/>
        </w:rPr>
        <w:t xml:space="preserve">) and Working Together to Safeguard Children 2023.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14:paraId="5AB2DABE" w14:textId="77777777" w:rsidR="00340021"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Default="007A4781" w:rsidP="007A4781">
      <w:pPr>
        <w:rPr>
          <w:rFonts w:ascii="Arial" w:hAnsi="Arial" w:cs="Arial"/>
        </w:rPr>
      </w:pPr>
      <w:r w:rsidRPr="007A4781">
        <w:rPr>
          <w:rFonts w:ascii="Arial" w:hAnsi="Arial" w:cs="Arial"/>
        </w:rPr>
        <w:t>Department for Education’s </w:t>
      </w:r>
      <w:hyperlink r:id="rId21"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14:paraId="03F535DD" w14:textId="77777777" w:rsidR="007A4781" w:rsidRPr="007A4781" w:rsidRDefault="007A4781" w:rsidP="007A4781">
      <w:pPr>
        <w:rPr>
          <w:rFonts w:ascii="Arial" w:hAnsi="Arial" w:cs="Arial"/>
        </w:rPr>
      </w:pPr>
    </w:p>
    <w:p w14:paraId="71201D79" w14:textId="77777777" w:rsidR="007A4781" w:rsidRPr="007A4781" w:rsidRDefault="007A4781" w:rsidP="007A4781">
      <w:pPr>
        <w:rPr>
          <w:rFonts w:ascii="Arial" w:hAnsi="Arial" w:cs="Arial"/>
        </w:rPr>
      </w:pPr>
      <w:hyperlink r:id="rId22" w:tgtFrame="_blank" w:tooltip="https://www.gov.uk/government/publications/working-together-to-safeguard-children--2" w:history="1">
        <w:r w:rsidRPr="007A4781">
          <w:rPr>
            <w:rFonts w:ascii="Arial" w:hAnsi="Arial" w:cs="Arial"/>
            <w:color w:val="0000FF"/>
            <w:u w:val="single"/>
          </w:rPr>
          <w:t>Working Together to Safeguard Children</w:t>
        </w:r>
      </w:hyperlink>
      <w:r w:rsidRPr="007A4781">
        <w:rPr>
          <w:rFonts w:ascii="Arial" w:hAnsi="Arial" w:cs="Arial"/>
        </w:rPr>
        <w:t xml:space="preserve"> (2023)</w:t>
      </w:r>
    </w:p>
    <w:p w14:paraId="7817A204" w14:textId="77777777" w:rsidR="007A4781" w:rsidRPr="007A4781" w:rsidRDefault="007A4781" w:rsidP="007A4781">
      <w:pPr>
        <w:rPr>
          <w:rFonts w:ascii="Arial" w:hAnsi="Arial" w:cs="Arial"/>
        </w:rPr>
      </w:pPr>
      <w:hyperlink r:id="rId23" w:tgtFrame="_blank" w:tooltip="https://www.gov.uk/government/publications/keeping-children-safe-in-education--2" w:history="1">
        <w:r w:rsidRPr="007A4781">
          <w:rPr>
            <w:rFonts w:ascii="Arial" w:hAnsi="Arial" w:cs="Arial"/>
            <w:color w:val="0000FF"/>
            <w:u w:val="single"/>
          </w:rPr>
          <w:t xml:space="preserve">Keeping </w:t>
        </w:r>
        <w:r w:rsidR="001B2F90">
          <w:rPr>
            <w:rFonts w:ascii="Arial" w:hAnsi="Arial" w:cs="Arial"/>
            <w:color w:val="0000FF"/>
            <w:u w:val="single"/>
          </w:rPr>
          <w:t>C</w:t>
        </w:r>
        <w:r w:rsidRPr="007A4781">
          <w:rPr>
            <w:rFonts w:ascii="Arial" w:hAnsi="Arial" w:cs="Arial"/>
            <w:color w:val="0000FF"/>
            <w:u w:val="single"/>
          </w:rPr>
          <w:t>hildren Safe in Education</w:t>
        </w:r>
      </w:hyperlink>
      <w:r w:rsidRPr="007A4781">
        <w:rPr>
          <w:rFonts w:ascii="Arial" w:hAnsi="Arial" w:cs="Arial"/>
        </w:rPr>
        <w:t xml:space="preserve"> (</w:t>
      </w:r>
      <w:r w:rsidR="00DD6292">
        <w:rPr>
          <w:rFonts w:ascii="Arial" w:hAnsi="Arial" w:cs="Arial"/>
        </w:rPr>
        <w:t>2025</w:t>
      </w:r>
      <w:r w:rsidRPr="007A4781">
        <w:rPr>
          <w:rFonts w:ascii="Arial" w:hAnsi="Arial" w:cs="Arial"/>
        </w:rPr>
        <w:t>)</w:t>
      </w:r>
    </w:p>
    <w:p w14:paraId="3DAF656B" w14:textId="77777777" w:rsidR="007A4781" w:rsidRPr="007A4781" w:rsidRDefault="007A4781" w:rsidP="007A4781">
      <w:pPr>
        <w:rPr>
          <w:rFonts w:ascii="Arial" w:hAnsi="Arial" w:cs="Arial"/>
        </w:rPr>
      </w:pPr>
      <w:hyperlink r:id="rId24" w:tgtFrame="_blank" w:tooltip="https://www.gov.uk/government/publications/designated-teacher-for-looked-after-children" w:history="1">
        <w:r w:rsidRPr="007A4781">
          <w:rPr>
            <w:rFonts w:ascii="Arial" w:hAnsi="Arial" w:cs="Arial"/>
            <w:color w:val="0000FF"/>
            <w:u w:val="single"/>
          </w:rPr>
          <w:t>Designated teacher for looked-after and previously looked-after children</w:t>
        </w:r>
      </w:hyperlink>
      <w:r w:rsidRPr="007A4781">
        <w:rPr>
          <w:rFonts w:ascii="Arial" w:hAnsi="Arial" w:cs="Arial"/>
        </w:rPr>
        <w:t xml:space="preserve"> (2018)</w:t>
      </w:r>
    </w:p>
    <w:p w14:paraId="0CD29E5A" w14:textId="77777777" w:rsidR="007A4781" w:rsidRPr="007A4781" w:rsidRDefault="007A4781" w:rsidP="007A4781">
      <w:pPr>
        <w:rPr>
          <w:rFonts w:ascii="Arial" w:hAnsi="Arial" w:cs="Arial"/>
        </w:rPr>
      </w:pPr>
      <w:hyperlink r:id="rId25" w:tgtFrame="_blank" w:tooltip="https://www.equalityhumanrights.com/en/human-rights/human-rights-act" w:history="1">
        <w:r w:rsidRPr="007A4781">
          <w:rPr>
            <w:rFonts w:ascii="Arial" w:hAnsi="Arial" w:cs="Arial"/>
            <w:color w:val="0000FF"/>
            <w:u w:val="single"/>
          </w:rPr>
          <w:t>Human Rights Act</w:t>
        </w:r>
      </w:hyperlink>
      <w:r w:rsidRPr="007A4781">
        <w:rPr>
          <w:rFonts w:ascii="Arial" w:hAnsi="Arial" w:cs="Arial"/>
        </w:rPr>
        <w:t xml:space="preserve"> (1998) and </w:t>
      </w:r>
      <w:hyperlink r:id="rId26" w:tgtFrame="_blank" w:tooltip="https://www.gov.uk/guidance/equality-act-2010-guidance" w:history="1">
        <w:r w:rsidRPr="007A4781">
          <w:rPr>
            <w:rFonts w:ascii="Arial" w:hAnsi="Arial" w:cs="Arial"/>
            <w:color w:val="0000FF"/>
            <w:u w:val="single"/>
          </w:rPr>
          <w:t>Equality Act</w:t>
        </w:r>
      </w:hyperlink>
      <w:r w:rsidRPr="007A4781">
        <w:rPr>
          <w:rFonts w:ascii="Arial" w:hAnsi="Arial" w:cs="Arial"/>
        </w:rPr>
        <w:t xml:space="preserve"> (2010), including the Public Sector Equality Duty</w:t>
      </w:r>
    </w:p>
    <w:p w14:paraId="0711AC6E" w14:textId="77777777" w:rsidR="007A4781" w:rsidRPr="007A4781" w:rsidRDefault="007A4781" w:rsidP="007A4781">
      <w:pPr>
        <w:rPr>
          <w:rFonts w:ascii="Arial" w:hAnsi="Arial" w:cs="Arial"/>
        </w:rPr>
      </w:pPr>
      <w:hyperlink r:id="rId27" w:tgtFrame="_blank" w:tooltip="https://www.gov.uk/data-protection" w:history="1">
        <w:r w:rsidRPr="007A4781">
          <w:rPr>
            <w:rFonts w:ascii="Arial" w:hAnsi="Arial" w:cs="Arial"/>
            <w:color w:val="0000FF"/>
            <w:u w:val="single"/>
          </w:rPr>
          <w:t>Data Protection Act</w:t>
        </w:r>
      </w:hyperlink>
      <w:r w:rsidRPr="007A4781">
        <w:rPr>
          <w:rFonts w:ascii="Arial" w:hAnsi="Arial" w:cs="Arial"/>
        </w:rPr>
        <w:t xml:space="preserve"> (2018) and</w:t>
      </w:r>
      <w:hyperlink r:id="rId28" w:tgtFrame="_blank" w:tooltip="https://ico.org.uk/for-organisations/dp-at-the-end-of-the-transition-period/data-protection-and-the-eu-in-detail/the-uk-gdpr/" w:history="1">
        <w:r w:rsidRPr="007A4781">
          <w:rPr>
            <w:rFonts w:ascii="Arial" w:hAnsi="Arial" w:cs="Arial"/>
            <w:color w:val="0000FF"/>
            <w:u w:val="single"/>
          </w:rPr>
          <w:t xml:space="preserve"> UK GDPR</w:t>
        </w:r>
      </w:hyperlink>
    </w:p>
    <w:p w14:paraId="4C10A13F" w14:textId="77777777" w:rsidR="007A4781" w:rsidRPr="007A4781" w:rsidRDefault="007A4781" w:rsidP="007A4781">
      <w:pPr>
        <w:rPr>
          <w:rFonts w:ascii="Arial" w:hAnsi="Arial" w:cs="Arial"/>
        </w:rPr>
      </w:pPr>
      <w:hyperlink r:id="rId29" w:tgtFrame="_blank" w:tooltip="https://www.gov.uk/government/publications/prevent-duty-guidance" w:history="1">
        <w:r w:rsidRPr="007A4781">
          <w:rPr>
            <w:rFonts w:ascii="Arial" w:hAnsi="Arial" w:cs="Arial"/>
            <w:color w:val="0000FF"/>
            <w:u w:val="single"/>
          </w:rPr>
          <w:t>Prevent Duty Guidance</w:t>
        </w:r>
      </w:hyperlink>
      <w:r w:rsidRPr="007A4781">
        <w:rPr>
          <w:rFonts w:ascii="Arial" w:hAnsi="Arial" w:cs="Arial"/>
        </w:rPr>
        <w:t xml:space="preserve"> (2023)</w:t>
      </w:r>
    </w:p>
    <w:p w14:paraId="3506CAF3" w14:textId="77777777" w:rsidR="007A4781" w:rsidRPr="007A4781" w:rsidRDefault="007A4781" w:rsidP="007A4781">
      <w:pPr>
        <w:rPr>
          <w:rFonts w:ascii="Arial" w:hAnsi="Arial" w:cs="Arial"/>
        </w:rPr>
      </w:pPr>
      <w:hyperlink r:id="rId30" w:anchor="Procedures" w:tgtFrame="_blank" w:tooltip="https://www.safeguardingchildren.co.uk/professionals/procedures-practice-guidance-and-one-minute-guides/#procedures" w:history="1">
        <w:r w:rsidRPr="007A4781">
          <w:rPr>
            <w:rFonts w:ascii="Arial" w:hAnsi="Arial" w:cs="Arial"/>
            <w:color w:val="0000FF"/>
            <w:u w:val="single"/>
          </w:rPr>
          <w:t>NYSCP (safeguardingchildren.co.uk)</w:t>
        </w:r>
      </w:hyperlink>
    </w:p>
    <w:p w14:paraId="60A496AE" w14:textId="77777777"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der, 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 xml:space="preserve">mes,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14:paraId="0F77EAF5" w14:textId="77777777" w:rsidR="00C9313B" w:rsidRPr="007C2722" w:rsidRDefault="00C9313B" w:rsidP="00D51729">
      <w:pPr>
        <w:pStyle w:val="Default"/>
        <w:jc w:val="both"/>
      </w:pPr>
      <w:r w:rsidRPr="007C2722">
        <w:rPr>
          <w:i/>
        </w:rPr>
        <w:t xml:space="preserve">                                  </w:t>
      </w:r>
    </w:p>
    <w:p w14:paraId="067D606C" w14:textId="77777777"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14:paraId="12E8B12E" w14:textId="77777777" w:rsidR="00C13AEE" w:rsidRDefault="00C13AEE" w:rsidP="007C2722">
      <w:pPr>
        <w:pStyle w:val="DfESBullets"/>
        <w:tabs>
          <w:tab w:val="clear" w:pos="720"/>
          <w:tab w:val="num" w:pos="360"/>
        </w:tabs>
        <w:spacing w:after="0"/>
        <w:ind w:left="0" w:firstLine="0"/>
        <w:jc w:val="both"/>
      </w:pPr>
    </w:p>
    <w:p w14:paraId="03E1F00E" w14:textId="77777777" w:rsidR="00C13AEE" w:rsidRPr="00EC11E1"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14:paraId="0DC3015C" w14:textId="77777777"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(2023)’</w:t>
      </w:r>
    </w:p>
    <w:p w14:paraId="0D17E9B6" w14:textId="77777777" w:rsidR="007A4781" w:rsidRPr="007A4781"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14:paraId="2E10B764"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14:paraId="525847E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14:paraId="1FCA4055"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lastRenderedPageBreak/>
        <w:t>E</w:t>
      </w:r>
      <w:r w:rsidR="00C13AEE" w:rsidRPr="006570BD">
        <w:rPr>
          <w:rFonts w:ascii="Arial" w:hAnsi="Arial" w:cs="Arial"/>
          <w:color w:val="000000"/>
        </w:rPr>
        <w:t>nsuring that children grow up in circumstances consistent with the provision of safe and effective care.</w:t>
      </w:r>
    </w:p>
    <w:p w14:paraId="2D12BC32"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14:paraId="700E8E0C" w14:textId="77777777" w:rsidR="00C13AEE" w:rsidRDefault="00C13AEE" w:rsidP="007C2722">
      <w:pPr>
        <w:pStyle w:val="DfESBullets"/>
        <w:tabs>
          <w:tab w:val="clear" w:pos="720"/>
          <w:tab w:val="num" w:pos="360"/>
        </w:tabs>
        <w:spacing w:after="0"/>
        <w:ind w:left="0" w:firstLine="0"/>
        <w:jc w:val="both"/>
      </w:pPr>
    </w:p>
    <w:p w14:paraId="796C4569" w14:textId="77777777" w:rsidR="00E1744A" w:rsidRPr="006570BD" w:rsidRDefault="00621D5C" w:rsidP="00E1744A">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570BD">
        <w:rPr>
          <w:rFonts w:ascii="Arial" w:hAnsi="Arial" w:cs="Arial"/>
          <w:color w:val="000000"/>
        </w:rPr>
        <w:t>harm.</w:t>
      </w:r>
    </w:p>
    <w:p w14:paraId="49AFD271" w14:textId="77777777" w:rsidR="00621D5C" w:rsidRPr="006570BD" w:rsidRDefault="00621D5C" w:rsidP="00E1744A">
      <w:pPr>
        <w:rPr>
          <w:rFonts w:ascii="Arial" w:hAnsi="Arial" w:cs="Arial"/>
          <w:b/>
          <w:color w:val="000000"/>
          <w:u w:val="single"/>
        </w:rPr>
      </w:pPr>
    </w:p>
    <w:p w14:paraId="79291848" w14:textId="77777777" w:rsidR="00A82F48" w:rsidRPr="006570BD"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38957D30" w14:textId="77777777" w:rsidR="00CF59BC" w:rsidRPr="006570BD" w:rsidRDefault="00CF59BC" w:rsidP="00CF59BC">
      <w:pPr>
        <w:rPr>
          <w:rFonts w:ascii="Arial" w:eastAsia="Calibri" w:hAnsi="Arial" w:cs="Arial"/>
          <w:color w:val="000000"/>
          <w:kern w:val="2"/>
          <w:lang w:eastAsia="en-US"/>
        </w:rPr>
      </w:pPr>
    </w:p>
    <w:p w14:paraId="59F07E2A" w14:textId="77777777" w:rsidR="001A2E0F" w:rsidRPr="00E1744A" w:rsidRDefault="00FF5D08" w:rsidP="007C2722">
      <w:pPr>
        <w:pStyle w:val="DfESBullets"/>
        <w:tabs>
          <w:tab w:val="clear" w:pos="720"/>
        </w:tabs>
        <w:spacing w:after="0"/>
        <w:ind w:left="0" w:firstLine="0"/>
        <w:jc w:val="both"/>
      </w:pPr>
      <w:r w:rsidRPr="00E1744A">
        <w:t>(</w:t>
      </w:r>
      <w:r w:rsidR="00B46800" w:rsidRPr="00E1744A">
        <w:t>Children</w:t>
      </w:r>
      <w:r w:rsidR="001A2E0F" w:rsidRPr="00E1744A">
        <w:t xml:space="preserve"> includes everyone under the age of 18</w:t>
      </w:r>
      <w:r w:rsidR="001A3712" w:rsidRPr="00E1744A">
        <w:t xml:space="preserve"> or 25 if a care leaver</w:t>
      </w:r>
      <w:r w:rsidR="001A2E0F" w:rsidRPr="00E1744A">
        <w:t>)</w:t>
      </w:r>
      <w:r w:rsidR="00C93283" w:rsidRPr="00E1744A">
        <w:t>.</w:t>
      </w:r>
      <w:r w:rsidR="00E1744A" w:rsidRPr="00E1744A">
        <w:t xml:space="preserve">  </w:t>
      </w:r>
    </w:p>
    <w:p w14:paraId="7A250864" w14:textId="77777777" w:rsidR="00CF59BC" w:rsidRPr="00340021" w:rsidRDefault="00CF59BC" w:rsidP="000C44D8">
      <w:pPr>
        <w:pStyle w:val="DfESBullets"/>
        <w:tabs>
          <w:tab w:val="clear" w:pos="720"/>
        </w:tabs>
        <w:spacing w:after="0"/>
        <w:ind w:left="0" w:firstLine="0"/>
        <w:jc w:val="both"/>
        <w:rPr>
          <w:b/>
          <w:bCs/>
          <w:sz w:val="28"/>
          <w:szCs w:val="28"/>
        </w:rPr>
      </w:pPr>
    </w:p>
    <w:p w14:paraId="79BFDD2F" w14:textId="77777777"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6C71EE">
        <w:rPr>
          <w:b/>
          <w:bCs/>
          <w:sz w:val="28"/>
          <w:szCs w:val="28"/>
        </w:rPr>
        <w:t>School Commitment and Values</w:t>
      </w:r>
    </w:p>
    <w:p w14:paraId="509553D4" w14:textId="77777777" w:rsidR="00B4688F" w:rsidRDefault="00B4688F" w:rsidP="007C2722">
      <w:pPr>
        <w:numPr>
          <w:ilvl w:val="12"/>
          <w:numId w:val="0"/>
        </w:numPr>
        <w:jc w:val="both"/>
        <w:rPr>
          <w:rFonts w:ascii="Arial" w:hAnsi="Arial" w:cs="Arial"/>
        </w:rPr>
      </w:pPr>
    </w:p>
    <w:p w14:paraId="0BBDBA52" w14:textId="77777777"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14:paraId="08A18826" w14:textId="77777777" w:rsidR="00B4688F" w:rsidRPr="007C2722" w:rsidRDefault="00B4688F" w:rsidP="00B4688F">
      <w:pPr>
        <w:pStyle w:val="DfESBullets"/>
        <w:tabs>
          <w:tab w:val="clear" w:pos="720"/>
          <w:tab w:val="num" w:pos="360"/>
        </w:tabs>
        <w:spacing w:after="0"/>
        <w:ind w:left="0" w:firstLine="0"/>
        <w:jc w:val="both"/>
        <w:rPr>
          <w:b/>
          <w:bCs/>
        </w:rPr>
      </w:pPr>
    </w:p>
    <w:p w14:paraId="37F0E1A9" w14:textId="61D565C4" w:rsidR="00B4688F" w:rsidRDefault="00886D31" w:rsidP="00B4688F">
      <w:pPr>
        <w:numPr>
          <w:ilvl w:val="12"/>
          <w:numId w:val="0"/>
        </w:numPr>
        <w:jc w:val="both"/>
        <w:rPr>
          <w:rFonts w:ascii="Arial" w:hAnsi="Arial" w:cs="Arial"/>
        </w:rPr>
      </w:pPr>
      <w:r>
        <w:rPr>
          <w:rFonts w:ascii="Arial" w:hAnsi="Arial" w:cs="Arial"/>
        </w:rPr>
        <w:t>Bradleys Both</w:t>
      </w:r>
      <w:r w:rsidR="00B4688F" w:rsidRPr="007C2722">
        <w:rPr>
          <w:rFonts w:ascii="Arial" w:hAnsi="Arial" w:cs="Arial"/>
        </w:rPr>
        <w:t xml:space="preserve"> is committed to ensuring the welfare and safety of all children in our school. We will protect and support </w:t>
      </w:r>
      <w:r w:rsidR="003B247B">
        <w:rPr>
          <w:rFonts w:ascii="Arial" w:hAnsi="Arial" w:cs="Arial"/>
        </w:rPr>
        <w:t xml:space="preserve">all our children including </w:t>
      </w:r>
      <w:r w:rsidR="00B4688F" w:rsidRPr="007C2722">
        <w:rPr>
          <w:rFonts w:ascii="Arial" w:hAnsi="Arial" w:cs="Arial"/>
        </w:rPr>
        <w:t xml:space="preserve">our vulnerable children, children who need support through early help, children in need and children who have a child protection plan.  </w:t>
      </w:r>
    </w:p>
    <w:p w14:paraId="2F0DF1A7" w14:textId="77777777" w:rsidR="00B4688F" w:rsidRDefault="00B4688F" w:rsidP="00B4688F">
      <w:pPr>
        <w:numPr>
          <w:ilvl w:val="12"/>
          <w:numId w:val="0"/>
        </w:numPr>
        <w:jc w:val="both"/>
        <w:rPr>
          <w:rFonts w:ascii="Arial" w:hAnsi="Arial" w:cs="Arial"/>
        </w:rPr>
      </w:pPr>
    </w:p>
    <w:p w14:paraId="44FC64AA" w14:textId="77777777" w:rsidR="00B4688F" w:rsidRDefault="00B4688F" w:rsidP="00B4688F">
      <w:pPr>
        <w:numPr>
          <w:ilvl w:val="12"/>
          <w:numId w:val="0"/>
        </w:numPr>
        <w:jc w:val="both"/>
        <w:rPr>
          <w:rFonts w:ascii="Arial" w:hAnsi="Arial" w:cs="Arial"/>
        </w:rPr>
      </w:pPr>
      <w:r w:rsidRPr="007C2722">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14:paraId="21AEB529" w14:textId="77777777" w:rsidR="00B4688F" w:rsidRDefault="00B4688F" w:rsidP="00B4688F">
      <w:pPr>
        <w:jc w:val="both"/>
        <w:rPr>
          <w:rFonts w:ascii="Arial" w:hAnsi="Arial" w:cs="Arial"/>
        </w:rPr>
      </w:pPr>
    </w:p>
    <w:p w14:paraId="4668B2D9" w14:textId="77777777"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14:paraId="39A1F737" w14:textId="77777777" w:rsidR="000304B1" w:rsidRDefault="000304B1" w:rsidP="000304B1">
      <w:pPr>
        <w:numPr>
          <w:ilvl w:val="12"/>
          <w:numId w:val="0"/>
        </w:numPr>
        <w:jc w:val="both"/>
        <w:rPr>
          <w:rFonts w:ascii="Arial" w:hAnsi="Arial" w:cs="Arial"/>
        </w:rPr>
      </w:pPr>
    </w:p>
    <w:p w14:paraId="1595BE4B" w14:textId="1BEEC78F" w:rsidR="000304B1" w:rsidRPr="00AB4616" w:rsidRDefault="000304B1" w:rsidP="000304B1">
      <w:pPr>
        <w:numPr>
          <w:ilvl w:val="12"/>
          <w:numId w:val="0"/>
        </w:numPr>
        <w:jc w:val="both"/>
        <w:rPr>
          <w:rFonts w:ascii="Arial" w:hAnsi="Arial" w:cs="Arial"/>
          <w:highlight w:val="green"/>
        </w:rPr>
      </w:pPr>
      <w:r w:rsidRPr="007C2722">
        <w:rPr>
          <w:rFonts w:ascii="Arial" w:hAnsi="Arial" w:cs="Arial"/>
        </w:rPr>
        <w:t>The school 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school 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rotection procedures and in line with Part 2 of KCSIE). The school will, of course, always aim to maintain a positive relationship with all parents. This school’s child protection policy is available publicly via our website</w:t>
      </w:r>
      <w:r w:rsidR="00517F37">
        <w:rPr>
          <w:rFonts w:ascii="Arial" w:hAnsi="Arial" w:cs="Arial"/>
        </w:rPr>
        <w:t>.</w:t>
      </w:r>
    </w:p>
    <w:p w14:paraId="2CB1F766" w14:textId="77777777" w:rsidR="00CA344D" w:rsidRPr="007C2722" w:rsidRDefault="00CA344D" w:rsidP="007C2722">
      <w:pPr>
        <w:numPr>
          <w:ilvl w:val="12"/>
          <w:numId w:val="0"/>
        </w:numPr>
        <w:jc w:val="both"/>
        <w:rPr>
          <w:rFonts w:ascii="Arial" w:hAnsi="Arial" w:cs="Arial"/>
        </w:rPr>
      </w:pPr>
    </w:p>
    <w:p w14:paraId="426CC7B7" w14:textId="77777777" w:rsidR="00CF59BC" w:rsidRDefault="00CF59BC" w:rsidP="006C71EE">
      <w:pPr>
        <w:pStyle w:val="DfESBullets"/>
        <w:tabs>
          <w:tab w:val="clear" w:pos="720"/>
        </w:tabs>
        <w:spacing w:after="0"/>
        <w:ind w:left="0" w:firstLine="0"/>
        <w:jc w:val="both"/>
        <w:rPr>
          <w:b/>
          <w:bCs/>
          <w:sz w:val="28"/>
          <w:szCs w:val="28"/>
        </w:rPr>
      </w:pPr>
    </w:p>
    <w:p w14:paraId="62369224" w14:textId="77777777" w:rsidR="006C008C" w:rsidRDefault="006C008C" w:rsidP="006C71EE">
      <w:pPr>
        <w:pStyle w:val="DfESBullets"/>
        <w:tabs>
          <w:tab w:val="clear" w:pos="720"/>
        </w:tabs>
        <w:spacing w:after="0"/>
        <w:ind w:left="0" w:firstLine="0"/>
        <w:jc w:val="both"/>
        <w:rPr>
          <w:b/>
          <w:bCs/>
          <w:sz w:val="28"/>
          <w:szCs w:val="28"/>
        </w:rPr>
      </w:pPr>
    </w:p>
    <w:p w14:paraId="62916709" w14:textId="77777777" w:rsidR="006C008C" w:rsidRDefault="006C008C" w:rsidP="006C71EE">
      <w:pPr>
        <w:pStyle w:val="DfESBullets"/>
        <w:tabs>
          <w:tab w:val="clear" w:pos="720"/>
        </w:tabs>
        <w:spacing w:after="0"/>
        <w:ind w:left="0" w:firstLine="0"/>
        <w:jc w:val="both"/>
        <w:rPr>
          <w:b/>
          <w:bCs/>
          <w:sz w:val="28"/>
          <w:szCs w:val="28"/>
        </w:rPr>
      </w:pPr>
    </w:p>
    <w:p w14:paraId="7F2ABD0D" w14:textId="77777777" w:rsidR="006C008C" w:rsidRDefault="006C008C" w:rsidP="006C71EE">
      <w:pPr>
        <w:pStyle w:val="DfESBullets"/>
        <w:tabs>
          <w:tab w:val="clear" w:pos="720"/>
        </w:tabs>
        <w:spacing w:after="0"/>
        <w:ind w:left="0" w:firstLine="0"/>
        <w:jc w:val="both"/>
        <w:rPr>
          <w:b/>
          <w:bCs/>
          <w:sz w:val="28"/>
          <w:szCs w:val="28"/>
        </w:rPr>
      </w:pPr>
    </w:p>
    <w:p w14:paraId="25A3946F" w14:textId="77777777" w:rsidR="006C71EE" w:rsidRDefault="00CF59BC" w:rsidP="006C71EE">
      <w:pPr>
        <w:pStyle w:val="DfESBullets"/>
        <w:tabs>
          <w:tab w:val="clear" w:pos="720"/>
        </w:tabs>
        <w:spacing w:after="0"/>
        <w:ind w:left="0" w:firstLine="0"/>
        <w:jc w:val="both"/>
        <w:rPr>
          <w:b/>
          <w:bCs/>
          <w:sz w:val="28"/>
          <w:szCs w:val="28"/>
        </w:rPr>
      </w:pPr>
      <w:r>
        <w:rPr>
          <w:b/>
          <w:bCs/>
          <w:sz w:val="28"/>
          <w:szCs w:val="28"/>
        </w:rPr>
        <w:t xml:space="preserve">6. </w:t>
      </w:r>
      <w:r w:rsidR="006C71EE">
        <w:rPr>
          <w:b/>
          <w:bCs/>
          <w:sz w:val="28"/>
          <w:szCs w:val="28"/>
        </w:rPr>
        <w:t>Roles and Responsibilities</w:t>
      </w:r>
    </w:p>
    <w:p w14:paraId="0F8231C8" w14:textId="77777777" w:rsidR="006C71EE" w:rsidRPr="007C2722" w:rsidRDefault="006C71EE" w:rsidP="006C71EE">
      <w:pPr>
        <w:pStyle w:val="DfESBullets"/>
        <w:tabs>
          <w:tab w:val="clear" w:pos="720"/>
        </w:tabs>
        <w:spacing w:after="0"/>
        <w:ind w:left="0" w:firstLine="0"/>
        <w:jc w:val="both"/>
        <w:rPr>
          <w:b/>
          <w:bCs/>
        </w:rPr>
      </w:pPr>
    </w:p>
    <w:p w14:paraId="10BC75C3" w14:textId="77777777" w:rsidR="008546C3" w:rsidRPr="000423BC" w:rsidRDefault="006C71EE" w:rsidP="00B4688F">
      <w:pPr>
        <w:pStyle w:val="DfESBullets"/>
        <w:tabs>
          <w:tab w:val="clear" w:pos="720"/>
        </w:tabs>
        <w:spacing w:after="0"/>
        <w:ind w:left="0" w:firstLine="142"/>
        <w:rPr>
          <w:b/>
          <w:i/>
          <w:iCs/>
        </w:rPr>
      </w:pPr>
      <w:r w:rsidRPr="000423BC">
        <w:rPr>
          <w:b/>
          <w:i/>
          <w:iCs/>
        </w:rPr>
        <w:t xml:space="preserve">a) </w:t>
      </w:r>
      <w:r w:rsidR="008546C3" w:rsidRPr="000423BC">
        <w:rPr>
          <w:b/>
          <w:i/>
          <w:iCs/>
        </w:rPr>
        <w:t>Govern</w:t>
      </w:r>
      <w:r w:rsidR="0015735A" w:rsidRPr="000423BC">
        <w:rPr>
          <w:b/>
          <w:i/>
          <w:iCs/>
        </w:rPr>
        <w:t>ors</w:t>
      </w:r>
    </w:p>
    <w:p w14:paraId="28FE84D8" w14:textId="77777777" w:rsidR="00B46800" w:rsidRPr="007C2722" w:rsidRDefault="00B46800" w:rsidP="007C2722">
      <w:pPr>
        <w:ind w:right="26"/>
        <w:jc w:val="both"/>
        <w:rPr>
          <w:rFonts w:ascii="Arial" w:hAnsi="Arial" w:cs="Arial"/>
          <w:b/>
        </w:rPr>
      </w:pPr>
    </w:p>
    <w:p w14:paraId="473B257D" w14:textId="77777777"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14:paraId="431A1024" w14:textId="77777777" w:rsidR="00B13E8C" w:rsidRPr="007C2722" w:rsidRDefault="00B13E8C" w:rsidP="007C2722">
      <w:pPr>
        <w:ind w:right="26"/>
        <w:jc w:val="both"/>
        <w:rPr>
          <w:rFonts w:ascii="Arial" w:hAnsi="Arial" w:cs="Arial"/>
        </w:rPr>
      </w:pPr>
    </w:p>
    <w:p w14:paraId="59EA05D9" w14:textId="77777777" w:rsidR="00B13E8C" w:rsidRPr="007C2722"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w:t>
      </w:r>
      <w:r w:rsidRPr="00D251C1">
        <w:rPr>
          <w:rFonts w:ascii="Arial" w:hAnsi="Arial" w:cs="Arial"/>
        </w:rPr>
        <w:t>of this policy and will ensure that staff will receive appropriate levels of training and support to undertake t</w:t>
      </w:r>
      <w:r w:rsidR="00D84EF2" w:rsidRPr="00D251C1">
        <w:rPr>
          <w:rFonts w:ascii="Arial" w:hAnsi="Arial" w:cs="Arial"/>
        </w:rPr>
        <w:t>heir roles as outlined in this p</w:t>
      </w:r>
      <w:r w:rsidRPr="00D251C1">
        <w:rPr>
          <w:rFonts w:ascii="Arial" w:hAnsi="Arial" w:cs="Arial"/>
        </w:rPr>
        <w:t>olicy</w:t>
      </w:r>
      <w:r w:rsidR="0027191D" w:rsidRPr="00D251C1">
        <w:rPr>
          <w:rFonts w:ascii="Arial" w:hAnsi="Arial" w:cs="Arial"/>
        </w:rPr>
        <w:t xml:space="preserve"> and that a log of their training is maintained</w:t>
      </w:r>
      <w:r w:rsidRPr="00D251C1">
        <w:rPr>
          <w:rFonts w:ascii="Arial" w:hAnsi="Arial" w:cs="Arial"/>
        </w:rPr>
        <w:t>.</w:t>
      </w:r>
      <w:r w:rsidR="005B0B02" w:rsidRPr="007C2722">
        <w:rPr>
          <w:rFonts w:ascii="Arial" w:hAnsi="Arial" w:cs="Arial"/>
        </w:rPr>
        <w:t xml:space="preserve"> </w:t>
      </w:r>
      <w:r w:rsidR="000304B1">
        <w:rPr>
          <w:rFonts w:ascii="Arial" w:hAnsi="Arial" w:cs="Arial"/>
        </w:rPr>
        <w:t>Governors</w:t>
      </w:r>
      <w:r w:rsidR="005B0B02" w:rsidRPr="007C2722">
        <w:rPr>
          <w:rFonts w:ascii="Arial" w:hAnsi="Arial" w:cs="Arial"/>
        </w:rPr>
        <w:t xml:space="preserve"> will ensure that </w:t>
      </w:r>
      <w:r w:rsidR="00626E7E" w:rsidRPr="007C2722">
        <w:rPr>
          <w:rFonts w:ascii="Arial" w:hAnsi="Arial" w:cs="Arial"/>
        </w:rPr>
        <w:t>all</w:t>
      </w:r>
      <w:r w:rsidR="005B0B02" w:rsidRPr="007C2722">
        <w:rPr>
          <w:rFonts w:ascii="Arial" w:hAnsi="Arial" w:cs="Arial"/>
        </w:rPr>
        <w:t xml:space="preserve"> safeguarding </w:t>
      </w:r>
      <w:r w:rsidR="00626E7E" w:rsidRPr="007C2722">
        <w:rPr>
          <w:rFonts w:ascii="Arial" w:hAnsi="Arial" w:cs="Arial"/>
        </w:rPr>
        <w:t xml:space="preserve">related </w:t>
      </w:r>
      <w:r w:rsidR="005B0B02" w:rsidRPr="007C2722">
        <w:rPr>
          <w:rFonts w:ascii="Arial" w:hAnsi="Arial" w:cs="Arial"/>
        </w:rPr>
        <w:t xml:space="preserve">policies and procedures are transparent, </w:t>
      </w:r>
      <w:r w:rsidR="00287DE5" w:rsidRPr="007C2722">
        <w:rPr>
          <w:rFonts w:ascii="Arial" w:hAnsi="Arial" w:cs="Arial"/>
        </w:rPr>
        <w:t>clear</w:t>
      </w:r>
      <w:r w:rsidR="005B0B02" w:rsidRPr="007C2722">
        <w:rPr>
          <w:rFonts w:ascii="Arial" w:hAnsi="Arial" w:cs="Arial"/>
        </w:rPr>
        <w:t xml:space="preserve"> and easy to understand for staff</w:t>
      </w:r>
      <w:r w:rsidR="00626E7E" w:rsidRPr="007C2722">
        <w:rPr>
          <w:rFonts w:ascii="Arial" w:hAnsi="Arial" w:cs="Arial"/>
        </w:rPr>
        <w:t>, visitors</w:t>
      </w:r>
      <w:r w:rsidR="005B0B02" w:rsidRPr="007C2722">
        <w:rPr>
          <w:rFonts w:ascii="Arial" w:hAnsi="Arial" w:cs="Arial"/>
        </w:rPr>
        <w:t xml:space="preserve">, pupils, </w:t>
      </w:r>
      <w:r w:rsidR="00287DE5" w:rsidRPr="007C2722">
        <w:rPr>
          <w:rFonts w:ascii="Arial" w:hAnsi="Arial" w:cs="Arial"/>
        </w:rPr>
        <w:t>parents</w:t>
      </w:r>
      <w:r w:rsidR="005B0B02" w:rsidRPr="007C2722">
        <w:rPr>
          <w:rFonts w:ascii="Arial" w:hAnsi="Arial" w:cs="Arial"/>
        </w:rPr>
        <w:t xml:space="preserve"> and carers</w:t>
      </w:r>
      <w:r w:rsidR="00626E7E" w:rsidRPr="007C2722">
        <w:rPr>
          <w:rFonts w:ascii="Arial" w:hAnsi="Arial" w:cs="Arial"/>
        </w:rPr>
        <w:t>.</w:t>
      </w:r>
    </w:p>
    <w:p w14:paraId="01EF4EB2" w14:textId="77777777" w:rsidR="00720582" w:rsidRPr="007C2722" w:rsidRDefault="00F90C2F" w:rsidP="007C2722">
      <w:pPr>
        <w:ind w:right="26"/>
        <w:jc w:val="both"/>
        <w:rPr>
          <w:rFonts w:ascii="Arial" w:hAnsi="Arial" w:cs="Arial"/>
        </w:rPr>
      </w:pPr>
      <w:r w:rsidRPr="007C2722">
        <w:rPr>
          <w:rFonts w:ascii="Arial" w:hAnsi="Arial" w:cs="Arial"/>
        </w:rPr>
        <w:t xml:space="preserve">  </w:t>
      </w:r>
    </w:p>
    <w:p w14:paraId="54AAB59D" w14:textId="77777777" w:rsidR="00351750" w:rsidRDefault="00351750" w:rsidP="007C2722">
      <w:pPr>
        <w:ind w:right="26"/>
        <w:jc w:val="both"/>
        <w:rPr>
          <w:rFonts w:ascii="Arial" w:hAnsi="Arial" w:cs="Arial"/>
        </w:rPr>
      </w:pPr>
      <w:r w:rsidRPr="007C2722">
        <w:rPr>
          <w:rFonts w:ascii="Arial" w:hAnsi="Arial" w:cs="Arial"/>
        </w:rPr>
        <w:t xml:space="preserve">The </w:t>
      </w:r>
      <w:r w:rsidR="0027191D" w:rsidRPr="00A26FDC">
        <w:rPr>
          <w:rFonts w:ascii="Arial" w:hAnsi="Arial" w:cs="Arial"/>
        </w:rPr>
        <w:t>Governing Body</w:t>
      </w:r>
      <w:r w:rsidR="0027191D" w:rsidRPr="007C2722">
        <w:rPr>
          <w:rFonts w:ascii="Arial" w:hAnsi="Arial" w:cs="Arial"/>
        </w:rPr>
        <w:t xml:space="preserve"> </w:t>
      </w:r>
      <w:r w:rsidR="00751A81">
        <w:rPr>
          <w:rFonts w:ascii="Arial" w:hAnsi="Arial" w:cs="Arial"/>
        </w:rPr>
        <w:t>is responsible for ensuring</w:t>
      </w:r>
      <w:r w:rsidRPr="007C2722">
        <w:rPr>
          <w:rFonts w:ascii="Arial" w:hAnsi="Arial" w:cs="Arial"/>
        </w:rPr>
        <w:t xml:space="preserve"> </w:t>
      </w:r>
      <w:r w:rsidR="00BD6892" w:rsidRPr="007C2722">
        <w:rPr>
          <w:rFonts w:ascii="Arial" w:hAnsi="Arial" w:cs="Arial"/>
        </w:rPr>
        <w:t>the following</w:t>
      </w:r>
      <w:r w:rsidR="00E10A8B" w:rsidRPr="007C2722">
        <w:rPr>
          <w:rFonts w:ascii="Arial" w:hAnsi="Arial" w:cs="Arial"/>
        </w:rPr>
        <w:t>:</w:t>
      </w:r>
    </w:p>
    <w:p w14:paraId="340635A9" w14:textId="77777777" w:rsidR="00B46805" w:rsidRPr="007C2722" w:rsidRDefault="00B46805" w:rsidP="007C2722">
      <w:pPr>
        <w:ind w:right="26"/>
        <w:jc w:val="both"/>
        <w:rPr>
          <w:rFonts w:ascii="Arial" w:hAnsi="Arial" w:cs="Arial"/>
        </w:rPr>
      </w:pPr>
    </w:p>
    <w:p w14:paraId="6D4554E8" w14:textId="77777777" w:rsidR="00A26FDC" w:rsidRPr="00B35506" w:rsidRDefault="00351750" w:rsidP="000E46B0">
      <w:pPr>
        <w:numPr>
          <w:ilvl w:val="0"/>
          <w:numId w:val="21"/>
        </w:numPr>
        <w:ind w:right="26"/>
        <w:jc w:val="both"/>
        <w:rPr>
          <w:rFonts w:ascii="Arial" w:hAnsi="Arial" w:cs="Arial"/>
        </w:rPr>
      </w:pPr>
      <w:r w:rsidRPr="00B35506">
        <w:rPr>
          <w:rFonts w:ascii="Arial" w:hAnsi="Arial" w:cs="Arial"/>
        </w:rPr>
        <w:t xml:space="preserve">There are appropriate policies and procedures in place </w:t>
      </w:r>
      <w:r w:rsidR="00A26FDC" w:rsidRPr="00B35506">
        <w:rPr>
          <w:rFonts w:ascii="Arial" w:hAnsi="Arial" w:cs="Arial"/>
        </w:rPr>
        <w:t xml:space="preserve">that promote child wellbeing and safeguarding </w:t>
      </w:r>
      <w:r w:rsidR="00D92E64" w:rsidRPr="00B35506">
        <w:rPr>
          <w:rFonts w:ascii="Arial" w:hAnsi="Arial" w:cs="Arial"/>
        </w:rPr>
        <w:t xml:space="preserve">including: </w:t>
      </w:r>
    </w:p>
    <w:p w14:paraId="6A903449" w14:textId="77777777" w:rsidR="009D08BC" w:rsidRPr="00F84AD7" w:rsidRDefault="00745B1E" w:rsidP="000E46B0">
      <w:pPr>
        <w:numPr>
          <w:ilvl w:val="1"/>
          <w:numId w:val="53"/>
        </w:numPr>
        <w:ind w:right="26"/>
        <w:jc w:val="both"/>
        <w:rPr>
          <w:rFonts w:ascii="Arial" w:hAnsi="Arial" w:cs="Arial"/>
        </w:rPr>
      </w:pPr>
      <w:r w:rsidRPr="00F84AD7">
        <w:rPr>
          <w:rFonts w:ascii="Arial" w:hAnsi="Arial" w:cs="Arial"/>
        </w:rPr>
        <w:t>C</w:t>
      </w:r>
      <w:r w:rsidR="00D92E64" w:rsidRPr="00F84AD7">
        <w:rPr>
          <w:rFonts w:ascii="Arial" w:hAnsi="Arial" w:cs="Arial"/>
        </w:rPr>
        <w:t xml:space="preserve">hild </w:t>
      </w:r>
      <w:r w:rsidR="00A26FDC" w:rsidRPr="00F84AD7">
        <w:rPr>
          <w:rFonts w:ascii="Arial" w:hAnsi="Arial" w:cs="Arial"/>
        </w:rPr>
        <w:t>p</w:t>
      </w:r>
      <w:r w:rsidR="008D1174" w:rsidRPr="00F84AD7">
        <w:rPr>
          <w:rFonts w:ascii="Arial" w:hAnsi="Arial" w:cs="Arial"/>
        </w:rPr>
        <w:t xml:space="preserve">rotection </w:t>
      </w:r>
      <w:r w:rsidRPr="00F84AD7">
        <w:rPr>
          <w:rFonts w:ascii="Arial" w:hAnsi="Arial" w:cs="Arial"/>
        </w:rPr>
        <w:t xml:space="preserve">and safeguarding </w:t>
      </w:r>
      <w:r w:rsidR="008D1174" w:rsidRPr="00F84AD7">
        <w:rPr>
          <w:rFonts w:ascii="Arial" w:hAnsi="Arial" w:cs="Arial"/>
        </w:rPr>
        <w:t>policy</w:t>
      </w:r>
      <w:r w:rsidR="00A26FDC" w:rsidRPr="00F84AD7">
        <w:rPr>
          <w:rFonts w:ascii="Arial" w:hAnsi="Arial" w:cs="Arial"/>
        </w:rPr>
        <w:t xml:space="preserve"> (this document)</w:t>
      </w:r>
      <w:r w:rsidR="008D1174" w:rsidRPr="00F84AD7">
        <w:rPr>
          <w:rFonts w:ascii="Arial" w:hAnsi="Arial" w:cs="Arial"/>
        </w:rPr>
        <w:t>,</w:t>
      </w:r>
    </w:p>
    <w:p w14:paraId="3932D206"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 xml:space="preserve">Child protection and safeguarding policy (this document), </w:t>
      </w:r>
    </w:p>
    <w:p w14:paraId="6DB01388"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 xml:space="preserve">Positive Behaviour policy (BB) and Anti-bullying policy (YCAT) and Positive Handling policy </w:t>
      </w:r>
    </w:p>
    <w:p w14:paraId="16EA4311"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Children with health needs who cannot attend school policy (YCAT)</w:t>
      </w:r>
    </w:p>
    <w:p w14:paraId="341BA3FD"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Early Years Foundation Stage (EYFS) policy (BB)</w:t>
      </w:r>
    </w:p>
    <w:p w14:paraId="236EFF52"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Nappy changing (EYFS)/Intimate care policy (all) (YCAT)</w:t>
      </w:r>
    </w:p>
    <w:p w14:paraId="7445C188"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Special Educational Needs and Disability (SEND) policy (BB / YCAT)</w:t>
      </w:r>
    </w:p>
    <w:p w14:paraId="331E68F5"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Health and safety policy (YCAT)</w:t>
      </w:r>
    </w:p>
    <w:p w14:paraId="30AD3DDF"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Supporting pupils with medical conditions policy (YCAT)</w:t>
      </w:r>
    </w:p>
    <w:p w14:paraId="012B56B4"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Staff behaviour policy/code of conduct (YCAT)</w:t>
      </w:r>
    </w:p>
    <w:p w14:paraId="76A9DDD3"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Safeguarding response to children who go absent from education policy (YCAT)</w:t>
      </w:r>
    </w:p>
    <w:p w14:paraId="6DAFEED2"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Mental health policy (BB)</w:t>
      </w:r>
    </w:p>
    <w:p w14:paraId="1169EDBF"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Whistleblowing policy (YCAT)</w:t>
      </w:r>
    </w:p>
    <w:p w14:paraId="27D26AD1"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Mobile and smart technology policy (BB)</w:t>
      </w:r>
    </w:p>
    <w:p w14:paraId="4E5890C4"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Policy on employment of ex-offenders (HR)</w:t>
      </w:r>
    </w:p>
    <w:p w14:paraId="36B69BED"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Low-level concerns procedures/Managing allegations against staff policy (YCAT).</w:t>
      </w:r>
    </w:p>
    <w:p w14:paraId="16889C15"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Attendance policy (YCAT)</w:t>
      </w:r>
    </w:p>
    <w:p w14:paraId="11D881F6"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Suicide and self-harm policies (BB / YCAT)</w:t>
      </w:r>
    </w:p>
    <w:p w14:paraId="39FE73EA"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Procedures for managing child-on-child abuse (YCAT).</w:t>
      </w:r>
    </w:p>
    <w:p w14:paraId="71B19EAA"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 xml:space="preserve">Procedures for managing sexual harassment and sexual violence (YCAT) </w:t>
      </w:r>
    </w:p>
    <w:p w14:paraId="4620C49C"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Educational visits policy (BB)</w:t>
      </w:r>
    </w:p>
    <w:p w14:paraId="72238164"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Recruitment and Selection Policy and Procedures (YCAT)</w:t>
      </w:r>
    </w:p>
    <w:p w14:paraId="5727C8AC"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PSHE, including RSE/safeguarding curriculum policy (BB)</w:t>
      </w:r>
    </w:p>
    <w:p w14:paraId="2C4A4554" w14:textId="77777777" w:rsidR="009D08BC" w:rsidRPr="00F84AD7" w:rsidRDefault="009D08BC" w:rsidP="009D08BC">
      <w:pPr>
        <w:numPr>
          <w:ilvl w:val="1"/>
          <w:numId w:val="53"/>
        </w:numPr>
        <w:ind w:left="1494" w:right="26"/>
        <w:jc w:val="both"/>
        <w:rPr>
          <w:rFonts w:ascii="Arial" w:hAnsi="Arial" w:cs="Arial"/>
        </w:rPr>
      </w:pPr>
      <w:r w:rsidRPr="00F84AD7">
        <w:rPr>
          <w:rFonts w:ascii="Arial" w:hAnsi="Arial" w:cs="Arial"/>
        </w:rPr>
        <w:t>Policy on how long school registers will remain open and procedures for pupil absence (YCAT)</w:t>
      </w:r>
    </w:p>
    <w:p w14:paraId="17D7312F" w14:textId="2182A15D" w:rsidR="00A26FDC" w:rsidRDefault="00A26FDC" w:rsidP="009D08BC">
      <w:pPr>
        <w:ind w:left="1440" w:right="26"/>
        <w:jc w:val="both"/>
        <w:rPr>
          <w:rFonts w:ascii="Arial" w:hAnsi="Arial" w:cs="Arial"/>
        </w:rPr>
      </w:pPr>
    </w:p>
    <w:p w14:paraId="5A5516D6" w14:textId="77777777" w:rsidR="00E1744A" w:rsidRPr="00A82F48" w:rsidRDefault="00E1744A" w:rsidP="00E1744A">
      <w:pPr>
        <w:rPr>
          <w:rFonts w:ascii="Arial" w:hAnsi="Arial" w:cs="Arial"/>
          <w:b/>
          <w:u w:val="single"/>
        </w:rPr>
      </w:pPr>
    </w:p>
    <w:p w14:paraId="4EC73AC4" w14:textId="77777777" w:rsidR="00D51729" w:rsidRPr="00A6442A" w:rsidRDefault="00D51729" w:rsidP="00D51729">
      <w:pPr>
        <w:ind w:left="1440" w:right="26"/>
        <w:jc w:val="both"/>
        <w:rPr>
          <w:rFonts w:ascii="Arial" w:hAnsi="Arial" w:cs="Arial"/>
        </w:rPr>
      </w:pPr>
    </w:p>
    <w:p w14:paraId="4C263E4E" w14:textId="46918C31" w:rsidR="00351750" w:rsidRPr="00A6442A" w:rsidRDefault="00CF59BC" w:rsidP="000E46B0">
      <w:pPr>
        <w:numPr>
          <w:ilvl w:val="0"/>
          <w:numId w:val="21"/>
        </w:numPr>
        <w:ind w:left="360"/>
        <w:jc w:val="both"/>
        <w:rPr>
          <w:rFonts w:ascii="Arial" w:hAnsi="Arial" w:cs="Arial"/>
        </w:rPr>
      </w:pPr>
      <w:bookmarkStart w:id="0" w:name="_Hlk142058514"/>
      <w:r w:rsidRPr="00A6442A">
        <w:rPr>
          <w:rFonts w:ascii="Arial" w:hAnsi="Arial" w:cs="Arial"/>
        </w:rPr>
        <w:t>T</w:t>
      </w:r>
      <w:r w:rsidR="00351750" w:rsidRPr="00A6442A">
        <w:rPr>
          <w:rFonts w:ascii="Arial" w:hAnsi="Arial" w:cs="Arial"/>
        </w:rPr>
        <w:t>hese policies, along with</w:t>
      </w:r>
      <w:r w:rsidR="00F92F39" w:rsidRPr="00A6442A">
        <w:rPr>
          <w:rFonts w:ascii="Arial" w:hAnsi="Arial" w:cs="Arial"/>
        </w:rPr>
        <w:t xml:space="preserve"> Part </w:t>
      </w:r>
      <w:r w:rsidR="00B35506" w:rsidRPr="00A6442A">
        <w:rPr>
          <w:rFonts w:ascii="Arial" w:hAnsi="Arial" w:cs="Arial"/>
        </w:rPr>
        <w:t>1</w:t>
      </w:r>
      <w:r w:rsidR="00704453" w:rsidRPr="00A6442A">
        <w:rPr>
          <w:rFonts w:ascii="Arial" w:hAnsi="Arial" w:cs="Arial"/>
        </w:rPr>
        <w:t xml:space="preserve">, </w:t>
      </w:r>
      <w:r w:rsidR="00E10A8B" w:rsidRPr="00A6442A">
        <w:rPr>
          <w:rFonts w:ascii="Arial" w:hAnsi="Arial" w:cs="Arial"/>
        </w:rPr>
        <w:t xml:space="preserve">Part </w:t>
      </w:r>
      <w:r w:rsidR="00287DE5" w:rsidRPr="00A6442A">
        <w:rPr>
          <w:rFonts w:ascii="Arial" w:hAnsi="Arial" w:cs="Arial"/>
        </w:rPr>
        <w:t>5,</w:t>
      </w:r>
      <w:r w:rsidR="00704453" w:rsidRPr="00A6442A">
        <w:rPr>
          <w:rFonts w:ascii="Arial" w:hAnsi="Arial" w:cs="Arial"/>
        </w:rPr>
        <w:t xml:space="preserve"> and Annex B</w:t>
      </w:r>
      <w:r w:rsidR="00B46800" w:rsidRPr="00A6442A">
        <w:rPr>
          <w:rFonts w:ascii="Arial" w:hAnsi="Arial" w:cs="Arial"/>
        </w:rPr>
        <w:t xml:space="preserve"> of KCSI</w:t>
      </w:r>
      <w:r w:rsidR="00D92E64" w:rsidRPr="00A6442A">
        <w:rPr>
          <w:rFonts w:ascii="Arial" w:hAnsi="Arial" w:cs="Arial"/>
        </w:rPr>
        <w:t xml:space="preserve">E </w:t>
      </w:r>
      <w:bookmarkStart w:id="1" w:name="_Hlk142058422"/>
      <w:r w:rsidR="00D92E64" w:rsidRPr="00A6442A">
        <w:rPr>
          <w:rFonts w:ascii="Arial" w:hAnsi="Arial" w:cs="Arial"/>
        </w:rPr>
        <w:t xml:space="preserve">and </w:t>
      </w:r>
      <w:r w:rsidR="00F92F39" w:rsidRPr="00A6442A">
        <w:rPr>
          <w:rFonts w:ascii="Arial" w:hAnsi="Arial" w:cs="Arial"/>
        </w:rPr>
        <w:t xml:space="preserve">information on the role and </w:t>
      </w:r>
      <w:r w:rsidR="00FB2770" w:rsidRPr="00A6442A">
        <w:rPr>
          <w:rFonts w:ascii="Arial" w:hAnsi="Arial" w:cs="Arial"/>
        </w:rPr>
        <w:t>identity</w:t>
      </w:r>
      <w:r w:rsidR="00F92F39" w:rsidRPr="00A6442A">
        <w:rPr>
          <w:rFonts w:ascii="Arial" w:hAnsi="Arial" w:cs="Arial"/>
        </w:rPr>
        <w:t xml:space="preserve"> of </w:t>
      </w:r>
      <w:r w:rsidR="00720582" w:rsidRPr="00A6442A">
        <w:rPr>
          <w:rFonts w:ascii="Arial" w:hAnsi="Arial" w:cs="Arial"/>
        </w:rPr>
        <w:t xml:space="preserve">the DSL </w:t>
      </w:r>
      <w:r w:rsidR="00E10A8B" w:rsidRPr="00A6442A">
        <w:rPr>
          <w:rFonts w:ascii="Arial" w:hAnsi="Arial" w:cs="Arial"/>
        </w:rPr>
        <w:t>is</w:t>
      </w:r>
      <w:r w:rsidR="00720582" w:rsidRPr="00A6442A">
        <w:rPr>
          <w:rFonts w:ascii="Arial" w:hAnsi="Arial" w:cs="Arial"/>
        </w:rPr>
        <w:t xml:space="preserve"> provid</w:t>
      </w:r>
      <w:r w:rsidR="00E10A8B" w:rsidRPr="00A6442A">
        <w:rPr>
          <w:rFonts w:ascii="Arial" w:hAnsi="Arial" w:cs="Arial"/>
        </w:rPr>
        <w:t>ed to all staff on induction</w:t>
      </w:r>
      <w:bookmarkEnd w:id="1"/>
      <w:r w:rsidR="00E10A8B" w:rsidRPr="00A6442A">
        <w:rPr>
          <w:rFonts w:ascii="Arial" w:hAnsi="Arial" w:cs="Arial"/>
        </w:rPr>
        <w:t xml:space="preserve">. </w:t>
      </w:r>
      <w:r w:rsidR="00A6442A" w:rsidRPr="00A6442A">
        <w:rPr>
          <w:rFonts w:ascii="Arial" w:hAnsi="Arial" w:cs="Arial"/>
        </w:rPr>
        <w:t>A safeguarding leaflet is provided for temporary staff, volunteers, and contractors to ensure they know the correct procedures and who the DSL and DDSL are within school.</w:t>
      </w:r>
    </w:p>
    <w:bookmarkEnd w:id="0"/>
    <w:p w14:paraId="72310CA7" w14:textId="77777777" w:rsidR="00B35506" w:rsidRDefault="00CF59BC" w:rsidP="000E46B0">
      <w:pPr>
        <w:numPr>
          <w:ilvl w:val="0"/>
          <w:numId w:val="21"/>
        </w:numPr>
        <w:ind w:left="360"/>
        <w:jc w:val="both"/>
        <w:rPr>
          <w:rFonts w:ascii="Arial" w:hAnsi="Arial" w:cs="Arial"/>
        </w:rPr>
      </w:pPr>
      <w:r>
        <w:rPr>
          <w:rFonts w:ascii="Arial" w:hAnsi="Arial" w:cs="Arial"/>
        </w:rPr>
        <w:t>A</w:t>
      </w:r>
      <w:r w:rsidR="00B35506">
        <w:rPr>
          <w:rFonts w:ascii="Arial" w:hAnsi="Arial" w:cs="Arial"/>
        </w:rPr>
        <w:t xml:space="preserve"> d</w:t>
      </w:r>
      <w:r w:rsidR="00B35506" w:rsidRPr="00D92E64">
        <w:rPr>
          <w:rFonts w:ascii="Arial" w:hAnsi="Arial" w:cs="Arial"/>
        </w:rPr>
        <w:t>esignated teacher for looked-after and previously looked-after children</w:t>
      </w:r>
      <w:r w:rsidR="00B35506">
        <w:rPr>
          <w:rFonts w:ascii="Arial" w:hAnsi="Arial" w:cs="Arial"/>
        </w:rPr>
        <w:t xml:space="preserve"> is in place</w:t>
      </w:r>
      <w:r>
        <w:rPr>
          <w:rFonts w:ascii="Arial" w:hAnsi="Arial" w:cs="Arial"/>
        </w:rPr>
        <w:t>.</w:t>
      </w:r>
    </w:p>
    <w:p w14:paraId="5EBF4619" w14:textId="77777777" w:rsidR="00720582" w:rsidRPr="007C2722" w:rsidRDefault="00FB2770" w:rsidP="000E46B0">
      <w:pPr>
        <w:numPr>
          <w:ilvl w:val="0"/>
          <w:numId w:val="21"/>
        </w:numPr>
        <w:ind w:left="360"/>
        <w:jc w:val="both"/>
        <w:rPr>
          <w:rFonts w:ascii="Arial" w:hAnsi="Arial" w:cs="Arial"/>
        </w:rPr>
      </w:pPr>
      <w:r>
        <w:rPr>
          <w:rFonts w:ascii="Arial" w:hAnsi="Arial" w:cs="Arial"/>
        </w:rPr>
        <w:t>We</w:t>
      </w:r>
      <w:r w:rsidR="00B35506">
        <w:rPr>
          <w:rFonts w:ascii="Arial" w:hAnsi="Arial" w:cs="Arial"/>
        </w:rPr>
        <w:t xml:space="preserve"> have sought assurances that </w:t>
      </w:r>
      <w:r w:rsidR="003D00C7" w:rsidRPr="007C2722">
        <w:rPr>
          <w:rFonts w:ascii="Arial" w:hAnsi="Arial" w:cs="Arial"/>
        </w:rPr>
        <w:t xml:space="preserve">Child Protection Files </w:t>
      </w:r>
      <w:r w:rsidR="00BD6892" w:rsidRPr="007C2722">
        <w:rPr>
          <w:rFonts w:ascii="Arial" w:hAnsi="Arial" w:cs="Arial"/>
        </w:rPr>
        <w:t>are</w:t>
      </w:r>
      <w:r w:rsidR="003D00C7" w:rsidRPr="007C2722">
        <w:rPr>
          <w:rFonts w:ascii="Arial" w:hAnsi="Arial" w:cs="Arial"/>
        </w:rPr>
        <w:t xml:space="preserve"> maintai</w:t>
      </w:r>
      <w:r w:rsidR="00B46800" w:rsidRPr="007C2722">
        <w:rPr>
          <w:rFonts w:ascii="Arial" w:hAnsi="Arial" w:cs="Arial"/>
        </w:rPr>
        <w:t>ned in line with Annex C of KCSI</w:t>
      </w:r>
      <w:r w:rsidR="003D00C7" w:rsidRPr="007C2722">
        <w:rPr>
          <w:rFonts w:ascii="Arial" w:hAnsi="Arial" w:cs="Arial"/>
        </w:rPr>
        <w:t>E</w:t>
      </w:r>
      <w:r w:rsidR="00CF59BC">
        <w:rPr>
          <w:rFonts w:ascii="Arial" w:hAnsi="Arial" w:cs="Arial"/>
        </w:rPr>
        <w:t>.</w:t>
      </w:r>
    </w:p>
    <w:p w14:paraId="6AF1086B" w14:textId="77777777" w:rsidR="003D00C7" w:rsidRPr="007C2722" w:rsidRDefault="00CF59BC" w:rsidP="000E46B0">
      <w:pPr>
        <w:numPr>
          <w:ilvl w:val="0"/>
          <w:numId w:val="21"/>
        </w:numPr>
        <w:ind w:left="360"/>
        <w:jc w:val="both"/>
        <w:rPr>
          <w:rFonts w:ascii="Arial" w:hAnsi="Arial" w:cs="Arial"/>
        </w:rPr>
      </w:pPr>
      <w:r>
        <w:rPr>
          <w:rFonts w:ascii="Arial" w:hAnsi="Arial" w:cs="Arial"/>
        </w:rPr>
        <w:t>A</w:t>
      </w:r>
      <w:r w:rsidR="005B0B02" w:rsidRPr="007C2722">
        <w:rPr>
          <w:rFonts w:ascii="Arial" w:hAnsi="Arial" w:cs="Arial"/>
        </w:rPr>
        <w:t xml:space="preserve">ppropriate </w:t>
      </w:r>
      <w:r w:rsidR="003D00C7" w:rsidRPr="007C2722">
        <w:rPr>
          <w:rFonts w:ascii="Arial" w:hAnsi="Arial" w:cs="Arial"/>
        </w:rPr>
        <w:t xml:space="preserve">Safer Recruitment </w:t>
      </w:r>
      <w:r>
        <w:rPr>
          <w:rFonts w:ascii="Arial" w:hAnsi="Arial" w:cs="Arial"/>
        </w:rPr>
        <w:t>Procedures</w:t>
      </w:r>
      <w:r w:rsidR="003D00C7" w:rsidRPr="007C2722">
        <w:rPr>
          <w:rFonts w:ascii="Arial" w:hAnsi="Arial" w:cs="Arial"/>
        </w:rPr>
        <w:t xml:space="preserve"> are in place in </w:t>
      </w:r>
      <w:r w:rsidR="00B35506">
        <w:rPr>
          <w:rFonts w:ascii="Arial" w:hAnsi="Arial" w:cs="Arial"/>
        </w:rPr>
        <w:t>line</w:t>
      </w:r>
      <w:r w:rsidR="00B46800" w:rsidRPr="007C2722">
        <w:rPr>
          <w:rFonts w:ascii="Arial" w:hAnsi="Arial" w:cs="Arial"/>
        </w:rPr>
        <w:t xml:space="preserve"> with Part </w:t>
      </w:r>
      <w:r w:rsidR="00B35506">
        <w:rPr>
          <w:rFonts w:ascii="Arial" w:hAnsi="Arial" w:cs="Arial"/>
        </w:rPr>
        <w:t xml:space="preserve">3 </w:t>
      </w:r>
      <w:r w:rsidR="00B46800" w:rsidRPr="007C2722">
        <w:rPr>
          <w:rFonts w:ascii="Arial" w:hAnsi="Arial" w:cs="Arial"/>
        </w:rPr>
        <w:t>of KCSI</w:t>
      </w:r>
      <w:r w:rsidR="003D00C7" w:rsidRPr="007C2722">
        <w:rPr>
          <w:rFonts w:ascii="Arial" w:hAnsi="Arial" w:cs="Arial"/>
        </w:rPr>
        <w:t>E</w:t>
      </w:r>
      <w:r w:rsidR="005B0B02" w:rsidRPr="007C2722">
        <w:rPr>
          <w:rFonts w:ascii="Arial" w:hAnsi="Arial" w:cs="Arial"/>
        </w:rPr>
        <w:t xml:space="preserve"> </w:t>
      </w:r>
      <w:r w:rsidR="00DD6292">
        <w:rPr>
          <w:rFonts w:ascii="Arial" w:hAnsi="Arial" w:cs="Arial"/>
        </w:rPr>
        <w:t>2025</w:t>
      </w:r>
      <w:r w:rsidR="00B35506">
        <w:rPr>
          <w:rFonts w:ascii="Arial" w:hAnsi="Arial" w:cs="Arial"/>
        </w:rPr>
        <w:t>, that adequate safer recruitment training has been undertaken and that procedures</w:t>
      </w:r>
      <w:r w:rsidR="005B0B02" w:rsidRPr="007C2722">
        <w:rPr>
          <w:rFonts w:ascii="Arial" w:hAnsi="Arial" w:cs="Arial"/>
        </w:rPr>
        <w:t xml:space="preserve"> are </w:t>
      </w:r>
      <w:r w:rsidR="005B0B02" w:rsidRPr="007C2722">
        <w:rPr>
          <w:rFonts w:ascii="Arial" w:hAnsi="Arial" w:cs="Arial"/>
          <w:color w:val="000000"/>
        </w:rPr>
        <w:t xml:space="preserve">embedded and </w:t>
      </w:r>
      <w:r w:rsidR="00002898" w:rsidRPr="007C2722">
        <w:rPr>
          <w:rFonts w:ascii="Arial" w:hAnsi="Arial" w:cs="Arial"/>
          <w:color w:val="000000"/>
        </w:rPr>
        <w:t>effective</w:t>
      </w:r>
      <w:r>
        <w:rPr>
          <w:rFonts w:ascii="Arial" w:hAnsi="Arial" w:cs="Arial"/>
          <w:color w:val="000000"/>
        </w:rPr>
        <w:t>.</w:t>
      </w:r>
    </w:p>
    <w:p w14:paraId="3BDCDAD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E10A8B" w:rsidRPr="007C2722">
        <w:rPr>
          <w:rFonts w:ascii="Arial" w:hAnsi="Arial" w:cs="Arial"/>
        </w:rPr>
        <w:t>he school</w:t>
      </w:r>
      <w:r w:rsidR="00BD6892" w:rsidRPr="007C2722">
        <w:rPr>
          <w:rFonts w:ascii="Arial" w:hAnsi="Arial" w:cs="Arial"/>
        </w:rPr>
        <w:t xml:space="preserve"> </w:t>
      </w:r>
      <w:r w:rsidR="003D00C7" w:rsidRPr="007C2722">
        <w:rPr>
          <w:rFonts w:ascii="Arial" w:hAnsi="Arial" w:cs="Arial"/>
        </w:rPr>
        <w:t xml:space="preserve">holds more than one emergency contact number </w:t>
      </w:r>
      <w:r w:rsidR="00E10A8B" w:rsidRPr="007C2722">
        <w:rPr>
          <w:rFonts w:ascii="Arial" w:hAnsi="Arial" w:cs="Arial"/>
        </w:rPr>
        <w:t xml:space="preserve">for each pupil </w:t>
      </w:r>
      <w:r w:rsidR="003D00C7" w:rsidRPr="007C2722">
        <w:rPr>
          <w:rFonts w:ascii="Arial" w:hAnsi="Arial" w:cs="Arial"/>
        </w:rPr>
        <w:t>(where reasonably possible)</w:t>
      </w:r>
      <w:r>
        <w:rPr>
          <w:rFonts w:ascii="Arial" w:hAnsi="Arial" w:cs="Arial"/>
        </w:rPr>
        <w:t>.</w:t>
      </w:r>
    </w:p>
    <w:p w14:paraId="22C37E23" w14:textId="77777777" w:rsidR="000E74D3" w:rsidRDefault="00CF59BC" w:rsidP="000E46B0">
      <w:pPr>
        <w:numPr>
          <w:ilvl w:val="0"/>
          <w:numId w:val="21"/>
        </w:numPr>
        <w:ind w:left="360"/>
        <w:jc w:val="both"/>
        <w:rPr>
          <w:rFonts w:ascii="Arial" w:hAnsi="Arial" w:cs="Arial"/>
        </w:rPr>
      </w:pPr>
      <w:r>
        <w:rPr>
          <w:rFonts w:ascii="Arial" w:hAnsi="Arial" w:cs="Arial"/>
        </w:rPr>
        <w:t>T</w:t>
      </w:r>
      <w:r w:rsidR="000E74D3">
        <w:rPr>
          <w:rFonts w:ascii="Arial" w:hAnsi="Arial" w:cs="Arial"/>
        </w:rPr>
        <w:t>hat appropriate risk assessments that keep children safe are in place with assurance that mitigations are followed</w:t>
      </w:r>
      <w:r>
        <w:rPr>
          <w:rFonts w:ascii="Arial" w:hAnsi="Arial" w:cs="Arial"/>
        </w:rPr>
        <w:t>.</w:t>
      </w:r>
    </w:p>
    <w:p w14:paraId="40CAC20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84637B" w:rsidRPr="007C2722">
        <w:rPr>
          <w:rFonts w:ascii="Arial" w:hAnsi="Arial" w:cs="Arial"/>
        </w:rPr>
        <w:t>his</w:t>
      </w:r>
      <w:r w:rsidR="00BD6892" w:rsidRPr="007C2722">
        <w:rPr>
          <w:rFonts w:ascii="Arial" w:hAnsi="Arial" w:cs="Arial"/>
        </w:rPr>
        <w:t xml:space="preserve"> </w:t>
      </w:r>
      <w:r w:rsidR="0084637B" w:rsidRPr="007C2722">
        <w:rPr>
          <w:rFonts w:ascii="Arial" w:hAnsi="Arial" w:cs="Arial"/>
        </w:rPr>
        <w:t xml:space="preserve">child protection </w:t>
      </w:r>
      <w:r w:rsidR="00EB4617">
        <w:rPr>
          <w:rFonts w:ascii="Arial" w:hAnsi="Arial" w:cs="Arial"/>
        </w:rPr>
        <w:t xml:space="preserve">and safeguarding </w:t>
      </w:r>
      <w:r w:rsidR="00BD6892" w:rsidRPr="007C2722">
        <w:rPr>
          <w:rFonts w:ascii="Arial" w:hAnsi="Arial" w:cs="Arial"/>
        </w:rPr>
        <w:t>policy r</w:t>
      </w:r>
      <w:r w:rsidR="0084637B" w:rsidRPr="007C2722">
        <w:rPr>
          <w:rFonts w:ascii="Arial" w:hAnsi="Arial" w:cs="Arial"/>
        </w:rPr>
        <w:t>eflects the whole school</w:t>
      </w:r>
      <w:r w:rsidR="003D00C7" w:rsidRPr="007C2722">
        <w:rPr>
          <w:rFonts w:ascii="Arial" w:hAnsi="Arial" w:cs="Arial"/>
        </w:rPr>
        <w:t xml:space="preserve"> approach to </w:t>
      </w:r>
      <w:r w:rsidR="00536394" w:rsidRPr="007C2722">
        <w:rPr>
          <w:rFonts w:ascii="Arial" w:hAnsi="Arial" w:cs="Arial"/>
        </w:rPr>
        <w:t>child-</w:t>
      </w:r>
      <w:r w:rsidR="000B2F2E" w:rsidRPr="007C2722">
        <w:rPr>
          <w:rFonts w:ascii="Arial" w:hAnsi="Arial" w:cs="Arial"/>
        </w:rPr>
        <w:t>on</w:t>
      </w:r>
      <w:r w:rsidR="00536394" w:rsidRPr="007C2722">
        <w:rPr>
          <w:rFonts w:ascii="Arial" w:hAnsi="Arial" w:cs="Arial"/>
        </w:rPr>
        <w:t>-</w:t>
      </w:r>
      <w:r w:rsidR="000B2F2E" w:rsidRPr="007C2722">
        <w:rPr>
          <w:rFonts w:ascii="Arial" w:hAnsi="Arial" w:cs="Arial"/>
        </w:rPr>
        <w:t>child</w:t>
      </w:r>
      <w:r w:rsidR="003D00C7" w:rsidRPr="007C2722">
        <w:rPr>
          <w:rFonts w:ascii="Arial" w:hAnsi="Arial" w:cs="Arial"/>
        </w:rPr>
        <w:t xml:space="preserve"> abuse</w:t>
      </w:r>
      <w:r w:rsidR="0084637B" w:rsidRPr="007C2722">
        <w:rPr>
          <w:rFonts w:ascii="Arial" w:hAnsi="Arial" w:cs="Arial"/>
        </w:rPr>
        <w:t xml:space="preserve">, including </w:t>
      </w:r>
      <w:r w:rsidR="00536394" w:rsidRPr="007C2722">
        <w:rPr>
          <w:rFonts w:ascii="Arial" w:hAnsi="Arial" w:cs="Arial"/>
        </w:rPr>
        <w:t xml:space="preserve">child-on-child </w:t>
      </w:r>
      <w:r w:rsidR="0084637B" w:rsidRPr="007C2722">
        <w:rPr>
          <w:rFonts w:ascii="Arial" w:hAnsi="Arial" w:cs="Arial"/>
        </w:rPr>
        <w:t>sexual violence and sexual harassment</w:t>
      </w:r>
      <w:r w:rsidR="00173D55">
        <w:rPr>
          <w:rFonts w:ascii="Arial" w:hAnsi="Arial" w:cs="Arial"/>
        </w:rPr>
        <w:t xml:space="preserve">, </w:t>
      </w:r>
      <w:r w:rsidR="00B35506">
        <w:rPr>
          <w:rFonts w:ascii="Arial" w:hAnsi="Arial" w:cs="Arial"/>
        </w:rPr>
        <w:t xml:space="preserve">regardless of </w:t>
      </w:r>
      <w:r w:rsidR="00173D55">
        <w:rPr>
          <w:rFonts w:ascii="Arial" w:hAnsi="Arial" w:cs="Arial"/>
        </w:rPr>
        <w:t>whether or not this has been reported</w:t>
      </w:r>
      <w:r>
        <w:rPr>
          <w:rFonts w:ascii="Arial" w:hAnsi="Arial" w:cs="Arial"/>
        </w:rPr>
        <w:t>.</w:t>
      </w:r>
    </w:p>
    <w:p w14:paraId="3D819088"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536394" w:rsidRPr="007C2722">
        <w:rPr>
          <w:rFonts w:ascii="Arial" w:hAnsi="Arial" w:cs="Arial"/>
        </w:rPr>
        <w:t>he child protection</w:t>
      </w:r>
      <w:r w:rsidR="003D00C7" w:rsidRPr="007C2722">
        <w:rPr>
          <w:rFonts w:ascii="Arial" w:hAnsi="Arial" w:cs="Arial"/>
        </w:rPr>
        <w:t xml:space="preserve"> procedures are in</w:t>
      </w:r>
      <w:r>
        <w:rPr>
          <w:rFonts w:ascii="Arial" w:hAnsi="Arial" w:cs="Arial"/>
        </w:rPr>
        <w:t xml:space="preserve"> </w:t>
      </w:r>
      <w:r w:rsidR="003D00C7" w:rsidRPr="007C2722">
        <w:rPr>
          <w:rFonts w:ascii="Arial" w:hAnsi="Arial" w:cs="Arial"/>
        </w:rPr>
        <w:t>accordance with government guidance and refer to</w:t>
      </w:r>
      <w:r w:rsidR="009D068E" w:rsidRPr="007C2722">
        <w:rPr>
          <w:rFonts w:ascii="Arial" w:hAnsi="Arial" w:cs="Arial"/>
        </w:rPr>
        <w:t xml:space="preserve"> the North Yorkshire m</w:t>
      </w:r>
      <w:r w:rsidR="003D00C7" w:rsidRPr="007C2722">
        <w:rPr>
          <w:rFonts w:ascii="Arial" w:hAnsi="Arial" w:cs="Arial"/>
        </w:rPr>
        <w:t xml:space="preserve">ulti-agency </w:t>
      </w:r>
      <w:r w:rsidR="00336EE7" w:rsidRPr="007C2722">
        <w:rPr>
          <w:rFonts w:ascii="Arial" w:hAnsi="Arial" w:cs="Arial"/>
        </w:rPr>
        <w:t>s</w:t>
      </w:r>
      <w:r w:rsidR="00AA1567" w:rsidRPr="007C2722">
        <w:rPr>
          <w:rFonts w:ascii="Arial" w:hAnsi="Arial" w:cs="Arial"/>
        </w:rPr>
        <w:t>afeguarding arrangements</w:t>
      </w:r>
      <w:r>
        <w:rPr>
          <w:rFonts w:ascii="Arial" w:hAnsi="Arial" w:cs="Arial"/>
        </w:rPr>
        <w:t>.</w:t>
      </w:r>
    </w:p>
    <w:p w14:paraId="2E928806" w14:textId="77777777" w:rsidR="003D00C7" w:rsidRPr="0015735A" w:rsidRDefault="00CF59BC" w:rsidP="000E46B0">
      <w:pPr>
        <w:numPr>
          <w:ilvl w:val="0"/>
          <w:numId w:val="21"/>
        </w:numPr>
        <w:ind w:left="360"/>
        <w:jc w:val="both"/>
        <w:rPr>
          <w:rFonts w:ascii="Arial" w:hAnsi="Arial" w:cs="Arial"/>
        </w:rPr>
      </w:pPr>
      <w:r>
        <w:rPr>
          <w:rFonts w:ascii="Arial" w:hAnsi="Arial" w:cs="Arial"/>
        </w:rPr>
        <w:t>T</w:t>
      </w:r>
      <w:r w:rsidR="003D00C7" w:rsidRPr="0015735A">
        <w:rPr>
          <w:rFonts w:ascii="Arial" w:hAnsi="Arial" w:cs="Arial"/>
        </w:rPr>
        <w:t>hese procedures reference online safety</w:t>
      </w:r>
      <w:r w:rsidR="009B4B72" w:rsidRPr="0015735A">
        <w:rPr>
          <w:rFonts w:ascii="Arial" w:hAnsi="Arial" w:cs="Arial"/>
        </w:rPr>
        <w:t>, including in relation to filtering and monitoring</w:t>
      </w:r>
      <w:r w:rsidR="003D00C7" w:rsidRPr="0015735A">
        <w:rPr>
          <w:rFonts w:ascii="Arial" w:hAnsi="Arial" w:cs="Arial"/>
        </w:rPr>
        <w:t xml:space="preserve"> and special educational needs and disabilities</w:t>
      </w:r>
      <w:r w:rsidR="00BC222B" w:rsidRPr="0015735A">
        <w:rPr>
          <w:rFonts w:ascii="Arial" w:hAnsi="Arial" w:cs="Arial"/>
        </w:rPr>
        <w:t xml:space="preserve"> discretely</w:t>
      </w:r>
      <w:r>
        <w:rPr>
          <w:rFonts w:ascii="Arial" w:hAnsi="Arial" w:cs="Arial"/>
        </w:rPr>
        <w:t>.</w:t>
      </w:r>
    </w:p>
    <w:p w14:paraId="4679271F" w14:textId="77777777" w:rsidR="00BD6892" w:rsidRPr="0015735A" w:rsidRDefault="00CF59BC" w:rsidP="000E46B0">
      <w:pPr>
        <w:numPr>
          <w:ilvl w:val="0"/>
          <w:numId w:val="21"/>
        </w:numPr>
        <w:ind w:left="360"/>
        <w:jc w:val="both"/>
        <w:rPr>
          <w:rFonts w:ascii="Arial" w:hAnsi="Arial" w:cs="Arial"/>
        </w:rPr>
      </w:pPr>
      <w:r>
        <w:rPr>
          <w:rFonts w:ascii="Arial" w:hAnsi="Arial" w:cs="Arial"/>
        </w:rPr>
        <w:t>T</w:t>
      </w:r>
      <w:r w:rsidR="00BD6892" w:rsidRPr="0015735A">
        <w:rPr>
          <w:rFonts w:ascii="Arial" w:hAnsi="Arial" w:cs="Arial"/>
        </w:rPr>
        <w:t>he sch</w:t>
      </w:r>
      <w:r w:rsidR="000D657A" w:rsidRPr="0015735A">
        <w:rPr>
          <w:rFonts w:ascii="Arial" w:hAnsi="Arial" w:cs="Arial"/>
        </w:rPr>
        <w:t>ool</w:t>
      </w:r>
      <w:r w:rsidR="00BD6892" w:rsidRPr="0015735A">
        <w:rPr>
          <w:rFonts w:ascii="Arial" w:hAnsi="Arial" w:cs="Arial"/>
        </w:rPr>
        <w:t xml:space="preserve"> has appropriate safeguarding arrangements in place to respond to children who </w:t>
      </w:r>
      <w:r w:rsidR="00A40828" w:rsidRPr="0015735A">
        <w:rPr>
          <w:rFonts w:ascii="Arial" w:hAnsi="Arial" w:cs="Arial"/>
        </w:rPr>
        <w:t>are absent</w:t>
      </w:r>
      <w:r w:rsidR="00BD6892" w:rsidRPr="0015735A">
        <w:rPr>
          <w:rFonts w:ascii="Arial" w:hAnsi="Arial" w:cs="Arial"/>
        </w:rPr>
        <w:t xml:space="preserve"> from education, p</w:t>
      </w:r>
      <w:r w:rsidR="00AA1567" w:rsidRPr="0015735A">
        <w:rPr>
          <w:rFonts w:ascii="Arial" w:hAnsi="Arial" w:cs="Arial"/>
        </w:rPr>
        <w:t xml:space="preserve">articularly </w:t>
      </w:r>
      <w:r w:rsidR="00A40828" w:rsidRPr="0015735A">
        <w:rPr>
          <w:rFonts w:ascii="Arial" w:hAnsi="Arial" w:cs="Arial"/>
        </w:rPr>
        <w:t xml:space="preserve">for prolonged periods of time and/or </w:t>
      </w:r>
      <w:r w:rsidR="00AA1567" w:rsidRPr="0015735A">
        <w:rPr>
          <w:rFonts w:ascii="Arial" w:hAnsi="Arial" w:cs="Arial"/>
        </w:rPr>
        <w:t>on repeat occasions</w:t>
      </w:r>
      <w:r>
        <w:rPr>
          <w:rFonts w:ascii="Arial" w:hAnsi="Arial" w:cs="Arial"/>
        </w:rPr>
        <w:t>.</w:t>
      </w:r>
    </w:p>
    <w:p w14:paraId="30DE9B0B" w14:textId="77777777" w:rsidR="007D54F4" w:rsidRDefault="00CF59BC" w:rsidP="000E46B0">
      <w:pPr>
        <w:numPr>
          <w:ilvl w:val="0"/>
          <w:numId w:val="21"/>
        </w:numPr>
        <w:ind w:left="360"/>
        <w:jc w:val="both"/>
        <w:rPr>
          <w:rFonts w:ascii="Arial" w:hAnsi="Arial" w:cs="Arial"/>
        </w:rPr>
      </w:pPr>
      <w:r>
        <w:rPr>
          <w:rFonts w:ascii="Arial" w:hAnsi="Arial" w:cs="Arial"/>
        </w:rPr>
        <w:t>S</w:t>
      </w:r>
      <w:r w:rsidR="00C17A9A" w:rsidRPr="0015735A">
        <w:rPr>
          <w:rFonts w:ascii="Arial" w:hAnsi="Arial" w:cs="Arial"/>
        </w:rPr>
        <w:t>taff safeguarding training (including online safety</w:t>
      </w:r>
      <w:r w:rsidR="00AF4D7A" w:rsidRPr="0015735A">
        <w:rPr>
          <w:rFonts w:ascii="Arial" w:hAnsi="Arial" w:cs="Arial"/>
        </w:rPr>
        <w:t xml:space="preserve"> and also an appropriate understanding of the expectations, applicable </w:t>
      </w:r>
      <w:r w:rsidR="00287DE5" w:rsidRPr="0015735A">
        <w:rPr>
          <w:rFonts w:ascii="Arial" w:hAnsi="Arial" w:cs="Arial"/>
        </w:rPr>
        <w:t>roles,</w:t>
      </w:r>
      <w:r w:rsidR="00AF4D7A" w:rsidRPr="0015735A">
        <w:rPr>
          <w:rFonts w:ascii="Arial" w:hAnsi="Arial" w:cs="Arial"/>
        </w:rPr>
        <w:t xml:space="preserve"> and responsibilities in relation to filtering and monitoring</w:t>
      </w:r>
      <w:r w:rsidR="00C17A9A" w:rsidRPr="0015735A">
        <w:rPr>
          <w:rFonts w:ascii="Arial" w:hAnsi="Arial" w:cs="Arial"/>
        </w:rPr>
        <w:t xml:space="preserve">) is integrated, </w:t>
      </w:r>
      <w:r w:rsidR="007D54F4">
        <w:rPr>
          <w:rFonts w:ascii="Arial" w:hAnsi="Arial" w:cs="Arial"/>
        </w:rPr>
        <w:t xml:space="preserve">regular, </w:t>
      </w:r>
      <w:r w:rsidR="00C17A9A" w:rsidRPr="0015735A">
        <w:rPr>
          <w:rFonts w:ascii="Arial" w:hAnsi="Arial" w:cs="Arial"/>
        </w:rPr>
        <w:t>aligned and considered as part of the whole school safeguarding approach and wider staff tr</w:t>
      </w:r>
      <w:r w:rsidR="00AA1567" w:rsidRPr="0015735A">
        <w:rPr>
          <w:rFonts w:ascii="Arial" w:hAnsi="Arial" w:cs="Arial"/>
        </w:rPr>
        <w:t>aining and curriculum planning</w:t>
      </w:r>
      <w:r w:rsidR="007D54F4">
        <w:rPr>
          <w:rFonts w:ascii="Arial" w:hAnsi="Arial" w:cs="Arial"/>
        </w:rPr>
        <w:t>, particularly during induction</w:t>
      </w:r>
      <w:r>
        <w:rPr>
          <w:rFonts w:ascii="Arial" w:hAnsi="Arial" w:cs="Arial"/>
        </w:rPr>
        <w:t>.</w:t>
      </w:r>
    </w:p>
    <w:p w14:paraId="66EEB31C" w14:textId="77777777" w:rsidR="007D54F4" w:rsidRDefault="00CF59BC" w:rsidP="000E46B0">
      <w:pPr>
        <w:numPr>
          <w:ilvl w:val="0"/>
          <w:numId w:val="21"/>
        </w:numPr>
        <w:ind w:left="360"/>
        <w:jc w:val="both"/>
        <w:rPr>
          <w:rFonts w:ascii="Arial" w:hAnsi="Arial" w:cs="Arial"/>
        </w:rPr>
      </w:pPr>
      <w:r>
        <w:rPr>
          <w:rFonts w:ascii="Arial" w:hAnsi="Arial" w:cs="Arial"/>
        </w:rPr>
        <w:t>A</w:t>
      </w:r>
      <w:r w:rsidR="007D54F4" w:rsidRPr="0087717A">
        <w:rPr>
          <w:rFonts w:ascii="Arial" w:hAnsi="Arial" w:cs="Arial"/>
        </w:rPr>
        <w:t xml:space="preserve">ll </w:t>
      </w:r>
      <w:r w:rsidR="0087717A" w:rsidRPr="0087717A">
        <w:rPr>
          <w:rFonts w:ascii="Arial" w:hAnsi="Arial" w:cs="Arial"/>
        </w:rPr>
        <w:t>G</w:t>
      </w:r>
      <w:r w:rsidR="007D54F4" w:rsidRPr="0087717A">
        <w:rPr>
          <w:rFonts w:ascii="Arial" w:hAnsi="Arial" w:cs="Arial"/>
        </w:rPr>
        <w:t>overnors receive</w:t>
      </w:r>
      <w:r w:rsidR="007D54F4" w:rsidRPr="00177C86">
        <w:rPr>
          <w:rFonts w:ascii="Arial" w:hAnsi="Arial" w:cs="Arial"/>
        </w:rPr>
        <w:t xml:space="preserve"> appropriate safeguarding and child protection (including online) training </w:t>
      </w:r>
      <w:r w:rsidR="007D54F4">
        <w:rPr>
          <w:rFonts w:ascii="Arial" w:hAnsi="Arial" w:cs="Arial"/>
        </w:rPr>
        <w:t>that</w:t>
      </w:r>
      <w:r w:rsidR="007D54F4" w:rsidRPr="00177C86">
        <w:rPr>
          <w:rFonts w:ascii="Arial" w:hAnsi="Arial" w:cs="Arial"/>
        </w:rPr>
        <w:t xml:space="preserve"> equips them with the knowledge to provide strategic challenge to test and assure themselves that the safeguarding policies and procedures in place in school are effective and support the delivery of a robust whole school approach to safeguarding</w:t>
      </w:r>
      <w:r w:rsidR="004F7534">
        <w:rPr>
          <w:rFonts w:ascii="Arial" w:hAnsi="Arial" w:cs="Arial"/>
        </w:rPr>
        <w:t xml:space="preserve">, </w:t>
      </w:r>
      <w:r w:rsidR="007D54F4">
        <w:rPr>
          <w:rFonts w:ascii="Arial" w:hAnsi="Arial" w:cs="Arial"/>
        </w:rPr>
        <w:t xml:space="preserve">that this training is </w:t>
      </w:r>
      <w:r w:rsidR="007D54F4" w:rsidRPr="00177C86">
        <w:rPr>
          <w:rFonts w:ascii="Arial" w:hAnsi="Arial" w:cs="Arial"/>
        </w:rPr>
        <w:t>regularly updated</w:t>
      </w:r>
      <w:r w:rsidR="004F7534">
        <w:rPr>
          <w:rFonts w:ascii="Arial" w:hAnsi="Arial" w:cs="Arial"/>
        </w:rPr>
        <w:t xml:space="preserve"> and that training records are maintained</w:t>
      </w:r>
      <w:r>
        <w:rPr>
          <w:rFonts w:ascii="Arial" w:hAnsi="Arial" w:cs="Arial"/>
        </w:rPr>
        <w:t>.</w:t>
      </w:r>
    </w:p>
    <w:p w14:paraId="6E5A2943" w14:textId="77777777" w:rsidR="00C17A9A" w:rsidRDefault="00CF59BC"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 xml:space="preserve">he school contributes to multi-agency working in line with </w:t>
      </w:r>
      <w:hyperlink r:id="rId31" w:history="1">
        <w:r w:rsidR="007D54F4">
          <w:rPr>
            <w:rStyle w:val="Hyperlink"/>
            <w:rFonts w:ascii="Arial" w:hAnsi="Arial" w:cs="Arial"/>
          </w:rPr>
          <w:t>Working Together to Safeguard Children</w:t>
        </w:r>
      </w:hyperlink>
      <w:r w:rsidR="006A4904">
        <w:rPr>
          <w:rFonts w:ascii="Arial" w:hAnsi="Arial" w:cs="Arial"/>
        </w:rPr>
        <w:t xml:space="preserve"> </w:t>
      </w:r>
      <w:r w:rsidR="007D54F4">
        <w:rPr>
          <w:rFonts w:ascii="Arial" w:hAnsi="Arial" w:cs="Arial"/>
        </w:rPr>
        <w:t>and meet</w:t>
      </w:r>
      <w:r w:rsidR="0087717A">
        <w:rPr>
          <w:rFonts w:ascii="Arial" w:hAnsi="Arial" w:cs="Arial"/>
        </w:rPr>
        <w:t>s</w:t>
      </w:r>
      <w:r w:rsidR="007D54F4" w:rsidRPr="007C2722">
        <w:rPr>
          <w:rFonts w:ascii="Arial" w:hAnsi="Arial" w:cs="Arial"/>
        </w:rPr>
        <w:t xml:space="preserve"> their statutory duty to co-operate and will act in accordance with the arrangements published by the Safeguarding Partnership</w:t>
      </w:r>
      <w:r w:rsidR="006A4904">
        <w:rPr>
          <w:rFonts w:ascii="Arial" w:hAnsi="Arial" w:cs="Arial"/>
        </w:rPr>
        <w:t>.</w:t>
      </w:r>
    </w:p>
    <w:p w14:paraId="13EDE55B"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Pr>
          <w:rFonts w:ascii="Arial" w:hAnsi="Arial" w:cs="Arial"/>
        </w:rPr>
        <w:t>hat a</w:t>
      </w:r>
      <w:r w:rsidR="007D54F4" w:rsidRPr="007C2722">
        <w:rPr>
          <w:rFonts w:ascii="Arial" w:hAnsi="Arial" w:cs="Arial"/>
        </w:rPr>
        <w:t>ccess</w:t>
      </w:r>
      <w:r w:rsidR="007D54F4">
        <w:rPr>
          <w:rFonts w:ascii="Arial" w:hAnsi="Arial" w:cs="Arial"/>
        </w:rPr>
        <w:t xml:space="preserve"> is allowed</w:t>
      </w:r>
      <w:r w:rsidR="007D54F4" w:rsidRPr="007C2722">
        <w:rPr>
          <w:rFonts w:ascii="Arial" w:hAnsi="Arial" w:cs="Arial"/>
        </w:rPr>
        <w:t xml:space="preserve"> to children’s social care services from the host local authority, and where appropriate, a placing local authority, to conduct, or consider whether to conduct, a Section 17 (S17) or a Section 47 (S47) assessment</w:t>
      </w:r>
      <w:r>
        <w:rPr>
          <w:rFonts w:ascii="Arial" w:hAnsi="Arial" w:cs="Arial"/>
        </w:rPr>
        <w:t>.</w:t>
      </w:r>
    </w:p>
    <w:p w14:paraId="28848AD5"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Pr>
          <w:rFonts w:ascii="Arial" w:hAnsi="Arial" w:cs="Arial"/>
        </w:rPr>
        <w:t>.</w:t>
      </w:r>
    </w:p>
    <w:p w14:paraId="7FCEDEBF"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D54F4">
        <w:rPr>
          <w:rFonts w:ascii="Arial" w:hAnsi="Arial" w:cs="Arial"/>
        </w:rPr>
        <w:t xml:space="preserve">hat the school has </w:t>
      </w:r>
      <w:r>
        <w:rPr>
          <w:rFonts w:ascii="Arial" w:hAnsi="Arial" w:cs="Arial"/>
        </w:rPr>
        <w:t>an appropriate online filter system</w:t>
      </w:r>
      <w:r w:rsidR="007D54F4" w:rsidRPr="007D54F4">
        <w:rPr>
          <w:rFonts w:ascii="Arial" w:hAnsi="Arial" w:cs="Arial"/>
        </w:rPr>
        <w:t xml:space="preserve"> in place in order to safeguard children from potentially harmful and inappropriate online material whilst accessing school technology and that the school does all they reasonably can to limit children’s exposure to the above risks from the school’s IT system</w:t>
      </w:r>
      <w:r>
        <w:rPr>
          <w:rFonts w:ascii="Arial" w:hAnsi="Arial" w:cs="Arial"/>
        </w:rPr>
        <w:t>.</w:t>
      </w:r>
    </w:p>
    <w:p w14:paraId="3E444FA1" w14:textId="77777777" w:rsidR="0087717A" w:rsidRPr="0015735A" w:rsidRDefault="006A4904" w:rsidP="000E46B0">
      <w:pPr>
        <w:numPr>
          <w:ilvl w:val="0"/>
          <w:numId w:val="21"/>
        </w:numPr>
        <w:ind w:right="26"/>
        <w:jc w:val="both"/>
        <w:rPr>
          <w:rFonts w:ascii="Arial" w:hAnsi="Arial" w:cs="Arial"/>
        </w:rPr>
      </w:pPr>
      <w:r>
        <w:rPr>
          <w:rFonts w:ascii="Arial" w:hAnsi="Arial" w:cs="Arial"/>
        </w:rPr>
        <w:lastRenderedPageBreak/>
        <w:t>T</w:t>
      </w:r>
      <w:r w:rsidR="0087717A">
        <w:rPr>
          <w:rFonts w:ascii="Arial" w:hAnsi="Arial" w:cs="Arial"/>
        </w:rPr>
        <w:t>hat online access is routinely and rigorously monitored by all staff in addition to the monitoring that is carried out to check that the school’s filtering system is working and fit for purpose</w:t>
      </w:r>
      <w:r>
        <w:rPr>
          <w:rFonts w:ascii="Arial" w:hAnsi="Arial" w:cs="Arial"/>
        </w:rPr>
        <w:t xml:space="preserve">. </w:t>
      </w:r>
    </w:p>
    <w:p w14:paraId="5DAFB245" w14:textId="77777777" w:rsidR="00177C86" w:rsidRDefault="006A4904" w:rsidP="000E46B0">
      <w:pPr>
        <w:numPr>
          <w:ilvl w:val="0"/>
          <w:numId w:val="21"/>
        </w:numPr>
        <w:ind w:right="26"/>
        <w:jc w:val="both"/>
        <w:rPr>
          <w:rFonts w:ascii="Arial" w:hAnsi="Arial" w:cs="Arial"/>
        </w:rPr>
      </w:pPr>
      <w:r>
        <w:rPr>
          <w:rFonts w:ascii="Arial" w:hAnsi="Arial" w:cs="Arial"/>
        </w:rPr>
        <w:t>T</w:t>
      </w:r>
      <w:r w:rsidR="00177C86">
        <w:rPr>
          <w:rFonts w:ascii="Arial" w:hAnsi="Arial" w:cs="Arial"/>
        </w:rPr>
        <w:t xml:space="preserve">hat the </w:t>
      </w:r>
      <w:r w:rsidR="00C96485">
        <w:rPr>
          <w:rFonts w:ascii="Arial" w:hAnsi="Arial" w:cs="Arial"/>
        </w:rPr>
        <w:t>DSL</w:t>
      </w:r>
      <w:r w:rsidR="00177C86">
        <w:rPr>
          <w:rFonts w:ascii="Arial" w:hAnsi="Arial" w:cs="Arial"/>
        </w:rPr>
        <w:t xml:space="preserve"> is a member of the School Leadership Team</w:t>
      </w:r>
      <w:r w:rsidR="00C96485">
        <w:rPr>
          <w:rFonts w:ascii="Arial" w:hAnsi="Arial" w:cs="Arial"/>
        </w:rPr>
        <w:t xml:space="preserve"> (SLT)</w:t>
      </w:r>
      <w:r w:rsidR="00177C86">
        <w:rPr>
          <w:rFonts w:ascii="Arial" w:hAnsi="Arial" w:cs="Arial"/>
        </w:rPr>
        <w:t>, is adequately train</w:t>
      </w:r>
      <w:r w:rsidR="00C96485">
        <w:rPr>
          <w:rFonts w:ascii="Arial" w:hAnsi="Arial" w:cs="Arial"/>
        </w:rPr>
        <w:t xml:space="preserve">ed </w:t>
      </w:r>
      <w:r w:rsidR="00177C86">
        <w:rPr>
          <w:rFonts w:ascii="Arial" w:hAnsi="Arial" w:cs="Arial"/>
        </w:rPr>
        <w:t>to carry out their role and is provide</w:t>
      </w:r>
      <w:r w:rsidR="008F206F">
        <w:rPr>
          <w:rFonts w:ascii="Arial" w:hAnsi="Arial" w:cs="Arial"/>
        </w:rPr>
        <w:t>d</w:t>
      </w:r>
      <w:r w:rsidR="00177C86">
        <w:rPr>
          <w:rFonts w:ascii="Arial" w:hAnsi="Arial" w:cs="Arial"/>
        </w:rPr>
        <w:t xml:space="preserve"> with adequate time to fulfil their role. </w:t>
      </w:r>
      <w:r w:rsidR="008F206F">
        <w:rPr>
          <w:rFonts w:ascii="Arial" w:hAnsi="Arial" w:cs="Arial"/>
        </w:rPr>
        <w:t>Furthermore,</w:t>
      </w:r>
      <w:r w:rsidR="00177C86">
        <w:rPr>
          <w:rFonts w:ascii="Arial" w:hAnsi="Arial" w:cs="Arial"/>
        </w:rPr>
        <w:t xml:space="preserve"> the governing body is responsible for ensuring that role of the DSL is explicit in the individual’s job description and that their job description is in line with KCSIE </w:t>
      </w:r>
      <w:r w:rsidR="00DD6292">
        <w:rPr>
          <w:rFonts w:ascii="Arial" w:hAnsi="Arial" w:cs="Arial"/>
        </w:rPr>
        <w:t>2025</w:t>
      </w:r>
      <w:r w:rsidR="00177C86">
        <w:rPr>
          <w:rFonts w:ascii="Arial" w:hAnsi="Arial" w:cs="Arial"/>
        </w:rPr>
        <w:t xml:space="preserve"> Annex </w:t>
      </w:r>
      <w:r>
        <w:rPr>
          <w:rFonts w:ascii="Arial" w:hAnsi="Arial" w:cs="Arial"/>
        </w:rPr>
        <w:t xml:space="preserve">C. </w:t>
      </w:r>
    </w:p>
    <w:p w14:paraId="3856F8A7" w14:textId="476B33A0" w:rsidR="00177C86" w:rsidRDefault="006A4904" w:rsidP="000E46B0">
      <w:pPr>
        <w:numPr>
          <w:ilvl w:val="0"/>
          <w:numId w:val="21"/>
        </w:numPr>
        <w:ind w:right="26"/>
        <w:jc w:val="both"/>
        <w:rPr>
          <w:rFonts w:ascii="Arial" w:hAnsi="Arial" w:cs="Arial"/>
        </w:rPr>
      </w:pPr>
      <w:r>
        <w:rPr>
          <w:rFonts w:ascii="Arial" w:hAnsi="Arial" w:cs="Arial"/>
        </w:rPr>
        <w:t>T</w:t>
      </w:r>
      <w:r w:rsidR="00177C86" w:rsidRPr="007C2722">
        <w:rPr>
          <w:rFonts w:ascii="Arial" w:hAnsi="Arial" w:cs="Arial"/>
        </w:rPr>
        <w:t xml:space="preserve">his policy is reviewed annually (as a minimum) and updated if </w:t>
      </w:r>
      <w:r w:rsidR="00287DE5" w:rsidRPr="007C2722">
        <w:rPr>
          <w:rFonts w:ascii="Arial" w:hAnsi="Arial" w:cs="Arial"/>
        </w:rPr>
        <w:t>needed and</w:t>
      </w:r>
      <w:r w:rsidR="00177C86" w:rsidRPr="007C2722">
        <w:rPr>
          <w:rFonts w:ascii="Arial" w:hAnsi="Arial" w:cs="Arial"/>
        </w:rPr>
        <w:t xml:space="preserve"> </w:t>
      </w:r>
      <w:r w:rsidR="008F206F">
        <w:rPr>
          <w:rFonts w:ascii="Arial" w:hAnsi="Arial" w:cs="Arial"/>
        </w:rPr>
        <w:t xml:space="preserve">made </w:t>
      </w:r>
      <w:r w:rsidR="00177C86" w:rsidRPr="007C2722">
        <w:rPr>
          <w:rFonts w:ascii="Arial" w:hAnsi="Arial" w:cs="Arial"/>
        </w:rPr>
        <w:t>available publicly via the school website</w:t>
      </w:r>
      <w:r w:rsidR="00645696">
        <w:rPr>
          <w:rFonts w:ascii="Arial" w:hAnsi="Arial" w:cs="Arial"/>
        </w:rPr>
        <w:t>.</w:t>
      </w:r>
    </w:p>
    <w:p w14:paraId="7B8DF49B" w14:textId="77777777" w:rsidR="00312419" w:rsidRPr="00A82F48" w:rsidRDefault="00312419" w:rsidP="00312419">
      <w:pPr>
        <w:ind w:right="26"/>
        <w:jc w:val="both"/>
        <w:rPr>
          <w:rFonts w:ascii="Arial" w:hAnsi="Arial" w:cs="Arial"/>
        </w:rPr>
      </w:pPr>
    </w:p>
    <w:p w14:paraId="0FEDEBA0" w14:textId="77777777"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Default="00312419" w:rsidP="00312419">
      <w:pPr>
        <w:ind w:right="26"/>
        <w:jc w:val="both"/>
        <w:rPr>
          <w:rFonts w:ascii="Arial" w:hAnsi="Arial" w:cs="Arial"/>
        </w:rPr>
      </w:pPr>
    </w:p>
    <w:p w14:paraId="69C41B56" w14:textId="77777777"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14:paraId="2359936D" w14:textId="77777777" w:rsidR="0028374E"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KCSIE </w:t>
      </w:r>
      <w:r w:rsidR="00DD6292">
        <w:rPr>
          <w:rFonts w:ascii="Arial" w:hAnsi="Arial" w:cs="Arial"/>
        </w:rPr>
        <w:t>2025</w:t>
      </w:r>
      <w:r w:rsidR="009D52C4">
        <w:rPr>
          <w:rFonts w:ascii="Arial" w:hAnsi="Arial" w:cs="Arial"/>
        </w:rPr>
        <w:t xml:space="preserve"> </w:t>
      </w:r>
      <w:r w:rsidR="0028374E" w:rsidRPr="00E20786">
        <w:rPr>
          <w:rFonts w:ascii="Arial" w:hAnsi="Arial" w:cs="Arial"/>
        </w:rPr>
        <w:t>para</w:t>
      </w:r>
      <w:r w:rsidR="0028374E">
        <w:rPr>
          <w:rFonts w:ascii="Arial" w:hAnsi="Arial" w:cs="Arial"/>
        </w:rPr>
        <w:t xml:space="preserve"> </w:t>
      </w:r>
      <w:r w:rsidR="0028374E" w:rsidRPr="009D52C4">
        <w:rPr>
          <w:rFonts w:ascii="Arial" w:hAnsi="Arial" w:cs="Arial"/>
        </w:rPr>
        <w:t>8</w:t>
      </w:r>
      <w:r w:rsidR="009D52C4" w:rsidRPr="009D52C4">
        <w:rPr>
          <w:rFonts w:ascii="Arial" w:hAnsi="Arial" w:cs="Arial"/>
        </w:rPr>
        <w:t>4</w:t>
      </w:r>
      <w:r w:rsidR="0028374E" w:rsidRPr="009D52C4">
        <w:rPr>
          <w:rFonts w:ascii="Arial" w:hAnsi="Arial" w:cs="Arial"/>
        </w:rPr>
        <w:t>-9</w:t>
      </w:r>
      <w:r w:rsidR="009D52C4" w:rsidRPr="009D52C4">
        <w:rPr>
          <w:rFonts w:ascii="Arial" w:hAnsi="Arial" w:cs="Arial"/>
        </w:rPr>
        <w:t>1</w:t>
      </w:r>
      <w:r w:rsidR="0028374E">
        <w:rPr>
          <w:rFonts w:ascii="Arial" w:hAnsi="Arial" w:cs="Arial"/>
        </w:rPr>
        <w:t xml:space="preserve">. All governors are responsible for reading and ensuring that </w:t>
      </w:r>
      <w:r w:rsidR="0028374E" w:rsidRPr="00E20786">
        <w:rPr>
          <w:rFonts w:ascii="Arial" w:hAnsi="Arial" w:cs="Arial"/>
        </w:rPr>
        <w:t>para</w:t>
      </w:r>
      <w:r w:rsidR="009D52C4">
        <w:rPr>
          <w:rFonts w:ascii="Arial" w:hAnsi="Arial" w:cs="Arial"/>
        </w:rPr>
        <w:t xml:space="preserve"> 84-91</w:t>
      </w:r>
      <w:r w:rsidR="0028374E">
        <w:rPr>
          <w:rFonts w:ascii="Arial" w:hAnsi="Arial" w:cs="Arial"/>
        </w:rPr>
        <w:t xml:space="preserve"> of KCSIE </w:t>
      </w:r>
      <w:r w:rsidR="00DD6292">
        <w:rPr>
          <w:rFonts w:ascii="Arial" w:hAnsi="Arial" w:cs="Arial"/>
        </w:rPr>
        <w:t>2025</w:t>
      </w:r>
      <w:r w:rsidR="009D52C4">
        <w:rPr>
          <w:rFonts w:ascii="Arial" w:hAnsi="Arial" w:cs="Arial"/>
        </w:rPr>
        <w:t xml:space="preserve"> </w:t>
      </w:r>
      <w:r w:rsidR="0028374E">
        <w:rPr>
          <w:rFonts w:ascii="Arial" w:hAnsi="Arial" w:cs="Arial"/>
        </w:rPr>
        <w:t>are adhered to</w:t>
      </w:r>
      <w:r>
        <w:rPr>
          <w:rFonts w:ascii="Arial" w:hAnsi="Arial" w:cs="Arial"/>
        </w:rPr>
        <w:t>.</w:t>
      </w:r>
    </w:p>
    <w:p w14:paraId="3E7986A1" w14:textId="77777777" w:rsidR="001401AC" w:rsidRPr="006C008C"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 obligations under the Data Protection Act 2018 and UK General Data Protection Regulation (UK GDPR), and the duty to process personal information fairly and lawfully and to keep the information they hold safe and secure.</w:t>
      </w:r>
      <w:r w:rsidR="0028374E">
        <w:rPr>
          <w:rFonts w:ascii="Arial" w:hAnsi="Arial" w:cs="Arial"/>
        </w:rPr>
        <w:t xml:space="preserve"> All governors are responsible for reading and ensuring that </w:t>
      </w:r>
      <w:r w:rsidR="0028374E" w:rsidRPr="00E20786">
        <w:rPr>
          <w:rFonts w:ascii="Arial" w:hAnsi="Arial" w:cs="Arial"/>
        </w:rPr>
        <w:t>para</w:t>
      </w:r>
      <w:r w:rsidR="007339F2">
        <w:rPr>
          <w:rFonts w:ascii="Arial" w:hAnsi="Arial" w:cs="Arial"/>
        </w:rPr>
        <w:t xml:space="preserve"> 92-93 </w:t>
      </w:r>
      <w:r w:rsidR="007339F2" w:rsidRPr="007339F2">
        <w:rPr>
          <w:rFonts w:ascii="Arial" w:hAnsi="Arial" w:cs="Arial"/>
        </w:rPr>
        <w:t>an</w:t>
      </w:r>
      <w:r w:rsidR="0028374E" w:rsidRPr="007339F2">
        <w:rPr>
          <w:rFonts w:ascii="Arial" w:hAnsi="Arial" w:cs="Arial"/>
        </w:rPr>
        <w:t xml:space="preserve">d </w:t>
      </w:r>
      <w:r w:rsidR="007339F2">
        <w:rPr>
          <w:rFonts w:ascii="Arial" w:hAnsi="Arial" w:cs="Arial"/>
        </w:rPr>
        <w:t>114-122</w:t>
      </w:r>
      <w:r w:rsidR="0028374E">
        <w:rPr>
          <w:rFonts w:ascii="Arial" w:hAnsi="Arial" w:cs="Arial"/>
        </w:rPr>
        <w:t xml:space="preserve"> of KCSIE </w:t>
      </w:r>
      <w:r w:rsidR="00DD6292">
        <w:rPr>
          <w:rFonts w:ascii="Arial" w:hAnsi="Arial" w:cs="Arial"/>
        </w:rPr>
        <w:t>2025</w:t>
      </w:r>
      <w:r w:rsidR="007339F2">
        <w:rPr>
          <w:rFonts w:ascii="Arial" w:hAnsi="Arial" w:cs="Arial"/>
        </w:rPr>
        <w:t xml:space="preserve"> </w:t>
      </w:r>
      <w:r w:rsidR="0028374E">
        <w:rPr>
          <w:rFonts w:ascii="Arial" w:hAnsi="Arial" w:cs="Arial"/>
        </w:rPr>
        <w:t>are adhered to</w:t>
      </w:r>
      <w:r w:rsidR="001F50D3">
        <w:rPr>
          <w:rFonts w:ascii="Arial" w:hAnsi="Arial" w:cs="Arial"/>
        </w:rPr>
        <w:t>.</w:t>
      </w:r>
    </w:p>
    <w:p w14:paraId="572E93A5" w14:textId="77777777" w:rsidR="00312419" w:rsidRPr="007C2722" w:rsidRDefault="00312419" w:rsidP="00177C86">
      <w:pPr>
        <w:ind w:right="26"/>
        <w:jc w:val="both"/>
        <w:rPr>
          <w:rFonts w:ascii="Arial" w:hAnsi="Arial" w:cs="Arial"/>
        </w:rPr>
      </w:pPr>
    </w:p>
    <w:p w14:paraId="30E313E2" w14:textId="77777777" w:rsidR="00796BAF" w:rsidRPr="000423BC" w:rsidRDefault="006C71EE" w:rsidP="00B4688F">
      <w:pPr>
        <w:ind w:right="26" w:firstLine="284"/>
        <w:jc w:val="both"/>
        <w:rPr>
          <w:rFonts w:ascii="Arial" w:hAnsi="Arial" w:cs="Arial"/>
          <w:i/>
          <w:iCs/>
        </w:rPr>
      </w:pPr>
      <w:r w:rsidRPr="000423BC">
        <w:rPr>
          <w:rFonts w:ascii="Arial" w:hAnsi="Arial" w:cs="Arial"/>
          <w:b/>
          <w:i/>
          <w:iCs/>
        </w:rPr>
        <w:t xml:space="preserve">b) </w:t>
      </w:r>
      <w:r w:rsidR="00796BAF" w:rsidRPr="000423BC">
        <w:rPr>
          <w:rFonts w:ascii="Arial" w:hAnsi="Arial" w:cs="Arial"/>
          <w:b/>
          <w:i/>
          <w:iCs/>
        </w:rPr>
        <w:t>The Headteacher</w:t>
      </w:r>
    </w:p>
    <w:p w14:paraId="127E9102" w14:textId="77777777" w:rsidR="00796BAF" w:rsidRPr="007C2722" w:rsidRDefault="00796BAF" w:rsidP="007C2722">
      <w:pPr>
        <w:ind w:right="26"/>
        <w:jc w:val="both"/>
        <w:rPr>
          <w:rFonts w:ascii="Arial" w:hAnsi="Arial" w:cs="Arial"/>
        </w:rPr>
      </w:pPr>
    </w:p>
    <w:p w14:paraId="1C8DAD48" w14:textId="77777777"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14:paraId="023D5570" w14:textId="77777777" w:rsidR="00EE4DE5" w:rsidRPr="007C2722" w:rsidRDefault="00EE4DE5" w:rsidP="007C2722">
      <w:pPr>
        <w:ind w:right="28"/>
        <w:jc w:val="both"/>
        <w:rPr>
          <w:rFonts w:ascii="Arial" w:hAnsi="Arial" w:cs="Arial"/>
        </w:rPr>
      </w:pPr>
    </w:p>
    <w:p w14:paraId="06035899" w14:textId="77777777"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14:paraId="496A8DD2" w14:textId="77777777"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14:paraId="17CF9084" w14:textId="77777777" w:rsidR="00EE4DE5" w:rsidRDefault="006A4904" w:rsidP="000E46B0">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14:paraId="10E7DD57" w14:textId="77777777" w:rsidR="00AE2B61" w:rsidRDefault="006A4904" w:rsidP="000E46B0">
      <w:pPr>
        <w:numPr>
          <w:ilvl w:val="0"/>
          <w:numId w:val="9"/>
        </w:numPr>
        <w:ind w:right="28"/>
        <w:jc w:val="both"/>
        <w:rPr>
          <w:rFonts w:ascii="Arial" w:hAnsi="Arial" w:cs="Arial"/>
        </w:rPr>
      </w:pPr>
      <w:r>
        <w:rPr>
          <w:rFonts w:ascii="Arial" w:hAnsi="Arial" w:cs="Arial"/>
        </w:rPr>
        <w:t>T</w:t>
      </w:r>
      <w:r w:rsidR="00AE2B61">
        <w:rPr>
          <w:rFonts w:ascii="Arial" w:hAnsi="Arial" w:cs="Arial"/>
        </w:rPr>
        <w:t xml:space="preserve">hey provide adequate support </w:t>
      </w:r>
      <w:r w:rsidR="001F50D3">
        <w:rPr>
          <w:rFonts w:ascii="Arial" w:hAnsi="Arial" w:cs="Arial"/>
        </w:rPr>
        <w:t xml:space="preserve">and resources </w:t>
      </w:r>
      <w:r w:rsidR="00AE2B61">
        <w:rPr>
          <w:rFonts w:ascii="Arial" w:hAnsi="Arial" w:cs="Arial"/>
        </w:rPr>
        <w:t xml:space="preserve">for the DSL to be able to </w:t>
      </w:r>
      <w:r>
        <w:rPr>
          <w:rFonts w:ascii="Arial" w:hAnsi="Arial" w:cs="Arial"/>
        </w:rPr>
        <w:t>fulfil</w:t>
      </w:r>
      <w:r w:rsidR="00AE2B61">
        <w:rPr>
          <w:rFonts w:ascii="Arial" w:hAnsi="Arial" w:cs="Arial"/>
        </w:rPr>
        <w:t xml:space="preserve"> their role</w:t>
      </w:r>
      <w:r w:rsidR="00097BD0">
        <w:rPr>
          <w:rFonts w:ascii="Arial" w:hAnsi="Arial" w:cs="Arial"/>
        </w:rPr>
        <w:t>, including ensuring cover for this role should the named person be absent or away from school</w:t>
      </w:r>
      <w:r>
        <w:rPr>
          <w:rFonts w:ascii="Arial" w:hAnsi="Arial" w:cs="Arial"/>
        </w:rPr>
        <w:t>.</w:t>
      </w:r>
    </w:p>
    <w:p w14:paraId="2A230DBA" w14:textId="77777777" w:rsidR="00097BD0" w:rsidRPr="007C2722" w:rsidRDefault="006A4904" w:rsidP="000E46B0">
      <w:pPr>
        <w:numPr>
          <w:ilvl w:val="0"/>
          <w:numId w:val="9"/>
        </w:numPr>
        <w:ind w:right="28"/>
        <w:jc w:val="both"/>
        <w:rPr>
          <w:rFonts w:ascii="Arial" w:hAnsi="Arial" w:cs="Arial"/>
        </w:rPr>
      </w:pPr>
      <w:r>
        <w:rPr>
          <w:rFonts w:ascii="Arial" w:hAnsi="Arial" w:cs="Arial"/>
        </w:rPr>
        <w:t>T</w:t>
      </w:r>
      <w:r w:rsidR="00097BD0">
        <w:rPr>
          <w:rFonts w:ascii="Arial" w:hAnsi="Arial" w:cs="Arial"/>
        </w:rPr>
        <w:t>he curriculum that is in place supports children to understand how to keep themselves safe, including online</w:t>
      </w:r>
      <w:r>
        <w:rPr>
          <w:rFonts w:ascii="Arial" w:hAnsi="Arial" w:cs="Arial"/>
        </w:rPr>
        <w:t>.</w:t>
      </w:r>
    </w:p>
    <w:p w14:paraId="1DD2581D" w14:textId="77777777"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14:paraId="5553B6B1" w14:textId="77777777" w:rsidR="000D2633" w:rsidRPr="007C2722" w:rsidRDefault="000D2633" w:rsidP="007C2722">
      <w:pPr>
        <w:ind w:right="26"/>
        <w:jc w:val="both"/>
        <w:rPr>
          <w:rFonts w:ascii="Arial" w:hAnsi="Arial" w:cs="Arial"/>
        </w:rPr>
      </w:pPr>
    </w:p>
    <w:p w14:paraId="0794887C" w14:textId="77777777" w:rsidR="00546C5E" w:rsidRDefault="00546C5E" w:rsidP="00B4688F">
      <w:pPr>
        <w:ind w:right="26" w:firstLine="142"/>
        <w:jc w:val="both"/>
        <w:rPr>
          <w:rFonts w:ascii="Arial" w:hAnsi="Arial" w:cs="Arial"/>
          <w:b/>
          <w:i/>
          <w:iCs/>
        </w:rPr>
      </w:pPr>
    </w:p>
    <w:p w14:paraId="40F2A48C" w14:textId="77777777" w:rsidR="0023529E" w:rsidRDefault="0023529E" w:rsidP="00B4688F">
      <w:pPr>
        <w:ind w:right="26" w:firstLine="142"/>
        <w:jc w:val="both"/>
        <w:rPr>
          <w:rFonts w:ascii="Arial" w:hAnsi="Arial" w:cs="Arial"/>
          <w:b/>
          <w:i/>
          <w:iCs/>
        </w:rPr>
      </w:pPr>
    </w:p>
    <w:p w14:paraId="7BB0F37A" w14:textId="77777777" w:rsidR="0023529E" w:rsidRDefault="0023529E" w:rsidP="00B4688F">
      <w:pPr>
        <w:ind w:right="26" w:firstLine="142"/>
        <w:jc w:val="both"/>
        <w:rPr>
          <w:rFonts w:ascii="Arial" w:hAnsi="Arial" w:cs="Arial"/>
          <w:b/>
          <w:i/>
          <w:iCs/>
        </w:rPr>
      </w:pPr>
    </w:p>
    <w:p w14:paraId="28C036A3" w14:textId="77777777" w:rsidR="0023529E" w:rsidRDefault="0023529E" w:rsidP="00B4688F">
      <w:pPr>
        <w:ind w:right="26" w:firstLine="142"/>
        <w:jc w:val="both"/>
        <w:rPr>
          <w:rFonts w:ascii="Arial" w:hAnsi="Arial" w:cs="Arial"/>
          <w:b/>
          <w:i/>
          <w:iCs/>
        </w:rPr>
      </w:pPr>
    </w:p>
    <w:p w14:paraId="6844AAE7" w14:textId="77777777" w:rsidR="00BD6892" w:rsidRPr="00546C5E" w:rsidRDefault="006C71EE" w:rsidP="00B4688F">
      <w:pPr>
        <w:ind w:right="26" w:firstLine="142"/>
        <w:jc w:val="both"/>
        <w:rPr>
          <w:rFonts w:ascii="Arial" w:hAnsi="Arial" w:cs="Arial"/>
          <w:b/>
          <w:i/>
          <w:iCs/>
        </w:rPr>
      </w:pPr>
      <w:r w:rsidRPr="00546C5E">
        <w:rPr>
          <w:rFonts w:ascii="Arial" w:hAnsi="Arial" w:cs="Arial"/>
          <w:b/>
          <w:i/>
          <w:iCs/>
        </w:rPr>
        <w:lastRenderedPageBreak/>
        <w:t xml:space="preserve">c) </w:t>
      </w:r>
      <w:r w:rsidR="004F7534" w:rsidRPr="00546C5E">
        <w:rPr>
          <w:rFonts w:ascii="Arial" w:hAnsi="Arial" w:cs="Arial"/>
          <w:b/>
          <w:i/>
          <w:iCs/>
        </w:rPr>
        <w:t xml:space="preserve">The </w:t>
      </w:r>
      <w:r w:rsidR="00AC726F" w:rsidRPr="00546C5E">
        <w:rPr>
          <w:rFonts w:ascii="Arial" w:hAnsi="Arial" w:cs="Arial"/>
          <w:b/>
          <w:i/>
          <w:iCs/>
        </w:rPr>
        <w:t xml:space="preserve">Designated Safeguarding Lead (DSL) </w:t>
      </w:r>
      <w:r w:rsidR="00AC726F" w:rsidRPr="0023529E">
        <w:rPr>
          <w:rFonts w:ascii="Arial" w:hAnsi="Arial" w:cs="Arial"/>
          <w:b/>
          <w:i/>
          <w:iCs/>
        </w:rPr>
        <w:t>and Deputies</w:t>
      </w:r>
    </w:p>
    <w:p w14:paraId="2D5D400D" w14:textId="77777777" w:rsidR="00AC726F" w:rsidRPr="007C2722" w:rsidRDefault="00AC726F" w:rsidP="007C2722">
      <w:pPr>
        <w:ind w:left="360" w:right="26"/>
        <w:jc w:val="both"/>
        <w:rPr>
          <w:rFonts w:ascii="Arial" w:hAnsi="Arial" w:cs="Arial"/>
        </w:rPr>
      </w:pPr>
    </w:p>
    <w:p w14:paraId="6D6F0E48" w14:textId="77777777" w:rsidR="00E36369" w:rsidRDefault="00796BAF" w:rsidP="007C2722">
      <w:pPr>
        <w:jc w:val="both"/>
        <w:rPr>
          <w:rFonts w:ascii="Arial" w:hAnsi="Arial" w:cs="Arial"/>
        </w:rPr>
      </w:pPr>
      <w:r w:rsidRPr="007C2722">
        <w:rPr>
          <w:rFonts w:ascii="Arial" w:hAnsi="Arial" w:cs="Arial"/>
        </w:rPr>
        <w:t xml:space="preserve">The </w:t>
      </w:r>
      <w:r w:rsidR="00E36369">
        <w:rPr>
          <w:rFonts w:ascii="Arial" w:hAnsi="Arial" w:cs="Arial"/>
        </w:rPr>
        <w:t xml:space="preserve">roles and responsibilities for the DSL for this school are set </w:t>
      </w:r>
      <w:r w:rsidRPr="007C2722">
        <w:rPr>
          <w:rFonts w:ascii="Arial" w:hAnsi="Arial" w:cs="Arial"/>
        </w:rPr>
        <w:t xml:space="preserve">out in full in </w:t>
      </w:r>
      <w:r w:rsidR="004C157A">
        <w:rPr>
          <w:rFonts w:ascii="Arial" w:hAnsi="Arial" w:cs="Arial"/>
        </w:rPr>
        <w:t xml:space="preserve">KCSIE </w:t>
      </w:r>
      <w:r w:rsidR="00DD6292">
        <w:rPr>
          <w:rFonts w:ascii="Arial" w:hAnsi="Arial" w:cs="Arial"/>
        </w:rPr>
        <w:t>2025</w:t>
      </w:r>
      <w:r w:rsidRPr="007C2722">
        <w:rPr>
          <w:rFonts w:ascii="Arial" w:hAnsi="Arial" w:cs="Arial"/>
        </w:rPr>
        <w:t xml:space="preserve"> Annex C</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it is also the responsibility of the DSL to share 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14:paraId="5883DF02" w14:textId="77777777" w:rsidR="00E36369" w:rsidRDefault="00E36369" w:rsidP="007C2722">
      <w:pPr>
        <w:jc w:val="both"/>
        <w:rPr>
          <w:rFonts w:ascii="Arial" w:hAnsi="Arial" w:cs="Arial"/>
        </w:rPr>
      </w:pPr>
    </w:p>
    <w:p w14:paraId="560F3D7F" w14:textId="77777777" w:rsidR="00366069" w:rsidRDefault="00796BAF" w:rsidP="00366069">
      <w:pPr>
        <w:jc w:val="both"/>
        <w:rPr>
          <w:rFonts w:ascii="Arial" w:hAnsi="Arial" w:cs="Arial"/>
        </w:rPr>
      </w:pPr>
      <w:r w:rsidRPr="007C2722">
        <w:rPr>
          <w:rFonts w:ascii="Arial" w:hAnsi="Arial" w:cs="Arial"/>
        </w:rPr>
        <w:t xml:space="preserve">The DSL </w:t>
      </w:r>
      <w:r w:rsidRPr="0023529E">
        <w:rPr>
          <w:rFonts w:ascii="Arial" w:hAnsi="Arial" w:cs="Arial"/>
        </w:rPr>
        <w:t>and</w:t>
      </w:r>
      <w:r w:rsidR="00E5584D" w:rsidRPr="0023529E">
        <w:rPr>
          <w:rFonts w:ascii="Arial" w:hAnsi="Arial" w:cs="Arial"/>
        </w:rPr>
        <w:t xml:space="preserve"> Deputies</w:t>
      </w:r>
      <w:r w:rsidRPr="007C2722">
        <w:rPr>
          <w:rFonts w:ascii="Arial" w:hAnsi="Arial" w:cs="Arial"/>
        </w:rPr>
        <w:t xml:space="preserve"> </w:t>
      </w:r>
      <w:r w:rsidR="00366069">
        <w:rPr>
          <w:rFonts w:ascii="Arial" w:hAnsi="Arial" w:cs="Arial"/>
        </w:rPr>
        <w:t xml:space="preserve">are responsible for following the guidance </w:t>
      </w:r>
      <w:r w:rsidR="00C66CC0">
        <w:rPr>
          <w:rFonts w:ascii="Arial" w:hAnsi="Arial" w:cs="Arial"/>
        </w:rPr>
        <w:t xml:space="preserve">as laid out </w:t>
      </w:r>
      <w:r w:rsidR="00366069">
        <w:rPr>
          <w:rFonts w:ascii="Arial" w:hAnsi="Arial" w:cs="Arial"/>
        </w:rPr>
        <w:t xml:space="preserve">in Annex C of KCSIE </w:t>
      </w:r>
      <w:r w:rsidR="00DD6292">
        <w:rPr>
          <w:rFonts w:ascii="Arial" w:hAnsi="Arial" w:cs="Arial"/>
        </w:rPr>
        <w:t>2025</w:t>
      </w:r>
      <w:r w:rsidR="007339F2">
        <w:rPr>
          <w:rFonts w:ascii="Arial" w:hAnsi="Arial" w:cs="Arial"/>
        </w:rPr>
        <w:t xml:space="preserve"> </w:t>
      </w:r>
      <w:r w:rsidR="00366069" w:rsidRPr="00E20786">
        <w:rPr>
          <w:rFonts w:ascii="Arial" w:hAnsi="Arial" w:cs="Arial"/>
        </w:rPr>
        <w:t xml:space="preserve">(pages </w:t>
      </w:r>
      <w:r w:rsidR="007339F2">
        <w:rPr>
          <w:rFonts w:ascii="Arial" w:hAnsi="Arial" w:cs="Arial"/>
        </w:rPr>
        <w:t>17</w:t>
      </w:r>
      <w:r w:rsidR="00E2069F">
        <w:rPr>
          <w:rFonts w:ascii="Arial" w:hAnsi="Arial" w:cs="Arial"/>
        </w:rPr>
        <w:t>1</w:t>
      </w:r>
      <w:r w:rsidR="007339F2">
        <w:rPr>
          <w:rFonts w:ascii="Arial" w:hAnsi="Arial" w:cs="Arial"/>
        </w:rPr>
        <w:t>-17</w:t>
      </w:r>
      <w:r w:rsidR="00E2069F">
        <w:rPr>
          <w:rFonts w:ascii="Arial" w:hAnsi="Arial" w:cs="Arial"/>
        </w:rPr>
        <w:t>7</w:t>
      </w:r>
      <w:r w:rsidR="00366069" w:rsidRPr="007339F2">
        <w:rPr>
          <w:rFonts w:ascii="Arial" w:hAnsi="Arial" w:cs="Arial"/>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14:paraId="21B70EF3" w14:textId="77777777" w:rsidR="00796BAF" w:rsidRPr="003B7C46" w:rsidRDefault="00796BAF" w:rsidP="000E46B0">
      <w:pPr>
        <w:numPr>
          <w:ilvl w:val="0"/>
          <w:numId w:val="37"/>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14:paraId="06C543A4" w14:textId="77777777"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14:paraId="58C0A95E" w14:textId="77777777" w:rsidR="00366069" w:rsidRPr="003B7C46" w:rsidRDefault="003B7C46" w:rsidP="000E46B0">
      <w:pPr>
        <w:pStyle w:val="Default"/>
        <w:numPr>
          <w:ilvl w:val="0"/>
          <w:numId w:val="27"/>
        </w:numPr>
        <w:jc w:val="both"/>
      </w:pPr>
      <w:r w:rsidRPr="003B7C46">
        <w:t xml:space="preserve">Information sharing and managing the child protection </w:t>
      </w:r>
      <w:r w:rsidR="00AE3CCD" w:rsidRPr="003B7C46">
        <w:t>file.</w:t>
      </w:r>
    </w:p>
    <w:p w14:paraId="722E5D3A" w14:textId="77777777" w:rsidR="003B7C46" w:rsidRPr="003B7C46" w:rsidRDefault="003B7C46" w:rsidP="000E46B0">
      <w:pPr>
        <w:pStyle w:val="Default"/>
        <w:numPr>
          <w:ilvl w:val="0"/>
          <w:numId w:val="27"/>
        </w:numPr>
        <w:jc w:val="both"/>
      </w:pPr>
      <w:r w:rsidRPr="003B7C46">
        <w:t>Raising awareness</w:t>
      </w:r>
    </w:p>
    <w:p w14:paraId="77BB715A" w14:textId="77777777"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14:paraId="6CF8907D" w14:textId="77777777" w:rsidR="003B7C46" w:rsidRPr="003B7C46" w:rsidRDefault="003B7C46" w:rsidP="000E46B0">
      <w:pPr>
        <w:pStyle w:val="Default"/>
        <w:numPr>
          <w:ilvl w:val="0"/>
          <w:numId w:val="27"/>
        </w:numPr>
        <w:jc w:val="both"/>
        <w:rPr>
          <w:b/>
          <w:bCs/>
        </w:rPr>
      </w:pPr>
      <w:r w:rsidRPr="003B7C46">
        <w:t>Providing support to staff</w:t>
      </w:r>
    </w:p>
    <w:p w14:paraId="16CC02EC" w14:textId="77777777" w:rsidR="003B7C46" w:rsidRPr="003B7C46" w:rsidRDefault="003B7C46" w:rsidP="000E46B0">
      <w:pPr>
        <w:pStyle w:val="Default"/>
        <w:numPr>
          <w:ilvl w:val="0"/>
          <w:numId w:val="27"/>
        </w:numPr>
        <w:jc w:val="both"/>
        <w:rPr>
          <w:b/>
          <w:bCs/>
        </w:rPr>
      </w:pPr>
      <w:r w:rsidRPr="003B7C46">
        <w:t>Understanding the views of children</w:t>
      </w:r>
    </w:p>
    <w:p w14:paraId="2B98E6C9" w14:textId="77777777" w:rsidR="00A82F48" w:rsidRDefault="003B7C46" w:rsidP="000E46B0">
      <w:pPr>
        <w:pStyle w:val="Default"/>
        <w:numPr>
          <w:ilvl w:val="0"/>
          <w:numId w:val="27"/>
        </w:numPr>
        <w:jc w:val="both"/>
        <w:rPr>
          <w:b/>
          <w:bCs/>
        </w:rPr>
      </w:pPr>
      <w:r w:rsidRPr="003B7C46">
        <w:t>Holding and sharing information</w:t>
      </w:r>
    </w:p>
    <w:p w14:paraId="23DA78B3" w14:textId="77777777" w:rsidR="00A82F48" w:rsidRDefault="00A82F48" w:rsidP="00A82F48">
      <w:pPr>
        <w:pStyle w:val="Default"/>
        <w:jc w:val="both"/>
        <w:rPr>
          <w:b/>
          <w:bCs/>
        </w:rPr>
      </w:pPr>
    </w:p>
    <w:p w14:paraId="0F55300A" w14:textId="77777777" w:rsidR="003B7C46" w:rsidRPr="00A82F48" w:rsidRDefault="00A82F48" w:rsidP="00A82F48">
      <w:pPr>
        <w:pStyle w:val="Default"/>
        <w:jc w:val="both"/>
        <w:rPr>
          <w:b/>
          <w:bCs/>
        </w:rPr>
      </w:pPr>
      <w:r w:rsidRPr="00E050D4">
        <w:t xml:space="preserve">Furthermore, </w:t>
      </w:r>
      <w:r w:rsidR="003A6D8A" w:rsidRPr="00E050D4">
        <w:t xml:space="preserve">the </w:t>
      </w:r>
      <w:r w:rsidRPr="00E050D4">
        <w:t>DSL</w:t>
      </w:r>
      <w:r w:rsidR="003A6D8A" w:rsidRPr="00E050D4">
        <w:t xml:space="preserve"> and Deputies</w:t>
      </w:r>
      <w:r w:rsidRPr="00E050D4">
        <w:t xml:space="preserve"> must</w:t>
      </w:r>
      <w:r>
        <w:t xml:space="preserve"> ensure</w:t>
      </w:r>
      <w:r w:rsidR="00097BD0">
        <w:t xml:space="preserve"> that they make themselves available </w:t>
      </w:r>
      <w:r w:rsidR="0072787B">
        <w:t>to respond to urgent safeguarding matters</w:t>
      </w:r>
      <w:r w:rsidR="003A6D8A">
        <w:t xml:space="preserve"> and for ensuring that they comply with statutory duties in line with Annex C. </w:t>
      </w:r>
    </w:p>
    <w:p w14:paraId="5220AE46" w14:textId="77777777" w:rsidR="00347D3C" w:rsidRPr="00517A70" w:rsidRDefault="00347D3C" w:rsidP="006D1304">
      <w:pPr>
        <w:pStyle w:val="Default"/>
        <w:jc w:val="both"/>
        <w:rPr>
          <w:rFonts w:eastAsia="Arial"/>
          <w:b/>
          <w:bCs/>
        </w:rPr>
      </w:pPr>
    </w:p>
    <w:p w14:paraId="4ACA8793" w14:textId="77777777" w:rsidR="00347D3C" w:rsidRPr="00546C5E" w:rsidRDefault="006C71EE" w:rsidP="00B4688F">
      <w:pPr>
        <w:ind w:right="26" w:firstLine="142"/>
        <w:jc w:val="both"/>
        <w:rPr>
          <w:rFonts w:ascii="Arial" w:hAnsi="Arial" w:cs="Arial"/>
          <w:b/>
          <w:i/>
          <w:iCs/>
        </w:rPr>
      </w:pPr>
      <w:r w:rsidRPr="00546C5E">
        <w:rPr>
          <w:rFonts w:ascii="Arial" w:hAnsi="Arial" w:cs="Arial"/>
          <w:b/>
          <w:i/>
          <w:iCs/>
        </w:rPr>
        <w:t xml:space="preserve">d) </w:t>
      </w:r>
      <w:r w:rsidR="007C2722" w:rsidRPr="00546C5E">
        <w:rPr>
          <w:rFonts w:ascii="Arial" w:hAnsi="Arial" w:cs="Arial"/>
          <w:b/>
          <w:i/>
          <w:iCs/>
        </w:rPr>
        <w:t>The Designated T</w:t>
      </w:r>
      <w:r w:rsidR="00347D3C" w:rsidRPr="00546C5E">
        <w:rPr>
          <w:rFonts w:ascii="Arial" w:hAnsi="Arial" w:cs="Arial"/>
          <w:b/>
          <w:i/>
          <w:iCs/>
        </w:rPr>
        <w:t xml:space="preserve">eacher </w:t>
      </w:r>
    </w:p>
    <w:p w14:paraId="56BFEB91" w14:textId="77777777" w:rsidR="00347D3C" w:rsidRPr="00517A70" w:rsidRDefault="00347D3C" w:rsidP="006D1304">
      <w:pPr>
        <w:ind w:right="26"/>
        <w:jc w:val="both"/>
        <w:rPr>
          <w:rFonts w:ascii="Arial" w:hAnsi="Arial" w:cs="Arial"/>
          <w:b/>
        </w:rPr>
      </w:pPr>
    </w:p>
    <w:p w14:paraId="1BBCF95D" w14:textId="77777777" w:rsidR="004F7534" w:rsidRDefault="004F7534" w:rsidP="006D1304">
      <w:pPr>
        <w:ind w:right="26"/>
        <w:jc w:val="both"/>
        <w:rPr>
          <w:rFonts w:ascii="Arial" w:hAnsi="Arial" w:cs="Arial"/>
        </w:rPr>
      </w:pPr>
      <w:r>
        <w:rPr>
          <w:rFonts w:ascii="Arial" w:hAnsi="Arial" w:cs="Arial"/>
        </w:rPr>
        <w:t>In line with</w:t>
      </w:r>
      <w:r w:rsidR="00347D3C" w:rsidRPr="00517A70">
        <w:rPr>
          <w:rFonts w:ascii="Arial" w:hAnsi="Arial" w:cs="Arial"/>
        </w:rPr>
        <w:t xml:space="preserve"> </w:t>
      </w:r>
      <w:r w:rsidR="00C66CC0">
        <w:rPr>
          <w:rFonts w:ascii="Arial" w:hAnsi="Arial" w:cs="Arial"/>
        </w:rPr>
        <w:t>S</w:t>
      </w:r>
      <w:r w:rsidR="00347D3C" w:rsidRPr="00517A70">
        <w:rPr>
          <w:rFonts w:ascii="Arial" w:hAnsi="Arial" w:cs="Arial"/>
        </w:rPr>
        <w:t xml:space="preserve">ections </w:t>
      </w:r>
      <w:r>
        <w:rPr>
          <w:rFonts w:ascii="Arial" w:hAnsi="Arial" w:cs="Arial"/>
        </w:rPr>
        <w:t xml:space="preserve">4-6 </w:t>
      </w:r>
      <w:r w:rsidR="00347D3C" w:rsidRPr="00517A70">
        <w:rPr>
          <w:rFonts w:ascii="Arial" w:hAnsi="Arial" w:cs="Arial"/>
        </w:rPr>
        <w:t xml:space="preserve">of the Children and Social Work Act 2017, </w:t>
      </w:r>
      <w:r w:rsidR="00C66CC0">
        <w:rPr>
          <w:rFonts w:ascii="Arial" w:hAnsi="Arial" w:cs="Arial"/>
        </w:rPr>
        <w:t>the D</w:t>
      </w:r>
      <w:r w:rsidR="00347D3C" w:rsidRPr="00517A70">
        <w:rPr>
          <w:rFonts w:ascii="Arial" w:hAnsi="Arial" w:cs="Arial"/>
        </w:rPr>
        <w:t xml:space="preserve">esignated </w:t>
      </w:r>
      <w:r w:rsidR="00C66CC0">
        <w:rPr>
          <w:rFonts w:ascii="Arial" w:hAnsi="Arial" w:cs="Arial"/>
        </w:rPr>
        <w:t>T</w:t>
      </w:r>
      <w:r w:rsidR="00347D3C" w:rsidRPr="00517A70">
        <w:rPr>
          <w:rFonts w:ascii="Arial" w:hAnsi="Arial" w:cs="Arial"/>
        </w:rPr>
        <w:t xml:space="preserve">eacher </w:t>
      </w:r>
      <w:r>
        <w:rPr>
          <w:rFonts w:ascii="Arial" w:hAnsi="Arial" w:cs="Arial"/>
        </w:rPr>
        <w:t xml:space="preserve">is responsible </w:t>
      </w:r>
      <w:r w:rsidR="00287DE5">
        <w:rPr>
          <w:rFonts w:ascii="Arial" w:hAnsi="Arial" w:cs="Arial"/>
        </w:rPr>
        <w:t>for.</w:t>
      </w:r>
    </w:p>
    <w:p w14:paraId="3BB7168A" w14:textId="77777777" w:rsidR="004F7534" w:rsidRDefault="00546C5E" w:rsidP="000E46B0">
      <w:pPr>
        <w:numPr>
          <w:ilvl w:val="0"/>
          <w:numId w:val="38"/>
        </w:numPr>
        <w:ind w:left="709" w:right="26" w:hanging="289"/>
        <w:jc w:val="both"/>
        <w:rPr>
          <w:rFonts w:ascii="Arial" w:hAnsi="Arial" w:cs="Arial"/>
        </w:rPr>
      </w:pPr>
      <w:r>
        <w:rPr>
          <w:rFonts w:ascii="Arial" w:hAnsi="Arial" w:cs="Arial"/>
        </w:rPr>
        <w:t>P</w:t>
      </w:r>
      <w:r w:rsidR="00347D3C" w:rsidRPr="00517A70">
        <w:rPr>
          <w:rFonts w:ascii="Arial" w:hAnsi="Arial" w:cs="Arial"/>
        </w:rPr>
        <w:t xml:space="preserve">romoting the educational achievement of children who have left care through adoption, special </w:t>
      </w:r>
      <w:r w:rsidR="00287DE5" w:rsidRPr="00517A70">
        <w:rPr>
          <w:rFonts w:ascii="Arial" w:hAnsi="Arial" w:cs="Arial"/>
        </w:rPr>
        <w:t>guardianship,</w:t>
      </w:r>
      <w:r w:rsidR="00347D3C" w:rsidRPr="00517A70">
        <w:rPr>
          <w:rFonts w:ascii="Arial" w:hAnsi="Arial" w:cs="Arial"/>
        </w:rPr>
        <w:t xml:space="preserve"> or child arrangement orders or who were adopted from state care outside England and Wales</w:t>
      </w:r>
      <w:r w:rsidR="007A2299">
        <w:rPr>
          <w:rFonts w:ascii="Arial" w:hAnsi="Arial" w:cs="Arial"/>
        </w:rPr>
        <w:t>.</w:t>
      </w:r>
    </w:p>
    <w:p w14:paraId="79E876FC" w14:textId="77777777" w:rsidR="004F7534" w:rsidRDefault="00546C5E" w:rsidP="000E46B0">
      <w:pPr>
        <w:numPr>
          <w:ilvl w:val="0"/>
          <w:numId w:val="38"/>
        </w:numPr>
        <w:ind w:left="709" w:right="26" w:hanging="289"/>
        <w:jc w:val="both"/>
        <w:rPr>
          <w:rFonts w:ascii="Arial" w:hAnsi="Arial" w:cs="Arial"/>
        </w:rPr>
      </w:pPr>
      <w:r>
        <w:rPr>
          <w:rFonts w:ascii="Arial" w:hAnsi="Arial" w:cs="Arial"/>
        </w:rPr>
        <w:t>E</w:t>
      </w:r>
      <w:r w:rsidR="004F7534">
        <w:rPr>
          <w:rFonts w:ascii="Arial" w:hAnsi="Arial" w:cs="Arial"/>
        </w:rPr>
        <w:t>nsuring that they have the</w:t>
      </w:r>
      <w:r w:rsidR="00347D3C" w:rsidRPr="00517A70">
        <w:rPr>
          <w:rFonts w:ascii="Arial" w:hAnsi="Arial" w:cs="Arial"/>
        </w:rPr>
        <w:t xml:space="preserve"> appropriate training and the relevan</w:t>
      </w:r>
      <w:r w:rsidR="007C2722">
        <w:rPr>
          <w:rFonts w:ascii="Arial" w:hAnsi="Arial" w:cs="Arial"/>
        </w:rPr>
        <w:t>t qualifications and experience</w:t>
      </w:r>
      <w:r w:rsidR="007A2299">
        <w:rPr>
          <w:rFonts w:ascii="Arial" w:hAnsi="Arial" w:cs="Arial"/>
        </w:rPr>
        <w:t>.</w:t>
      </w:r>
    </w:p>
    <w:p w14:paraId="66298CFE" w14:textId="77777777" w:rsidR="00347D3C" w:rsidRDefault="00546C5E" w:rsidP="000E46B0">
      <w:pPr>
        <w:numPr>
          <w:ilvl w:val="0"/>
          <w:numId w:val="38"/>
        </w:numPr>
        <w:ind w:left="709" w:right="26" w:hanging="289"/>
        <w:jc w:val="both"/>
        <w:rPr>
          <w:rFonts w:ascii="Arial" w:hAnsi="Arial" w:cs="Arial"/>
        </w:rPr>
      </w:pPr>
      <w:r>
        <w:rPr>
          <w:rFonts w:ascii="Arial" w:hAnsi="Arial" w:cs="Arial"/>
        </w:rPr>
        <w:t>W</w:t>
      </w:r>
      <w:r w:rsidR="004F7534">
        <w:rPr>
          <w:rFonts w:ascii="Arial" w:hAnsi="Arial" w:cs="Arial"/>
        </w:rPr>
        <w:t>orking</w:t>
      </w:r>
      <w:r w:rsidR="00347D3C" w:rsidRPr="004F7534">
        <w:rPr>
          <w:rFonts w:ascii="Arial" w:hAnsi="Arial" w:cs="Arial"/>
        </w:rPr>
        <w:t xml:space="preserve"> with the </w:t>
      </w:r>
      <w:r w:rsidR="00347D3C" w:rsidRPr="004F7534">
        <w:rPr>
          <w:rFonts w:ascii="Arial" w:hAnsi="Arial" w:cs="Arial"/>
          <w:b/>
        </w:rPr>
        <w:t>Virtual School Head</w:t>
      </w:r>
      <w:r w:rsidR="00347D3C" w:rsidRPr="004F7534">
        <w:rPr>
          <w:rFonts w:ascii="Arial" w:hAnsi="Arial" w:cs="Arial"/>
        </w:rPr>
        <w:t xml:space="preserve">, to discuss how funding can be best used to support the progress of </w:t>
      </w:r>
      <w:r>
        <w:rPr>
          <w:rFonts w:ascii="Arial" w:hAnsi="Arial" w:cs="Arial"/>
        </w:rPr>
        <w:t>looked-after</w:t>
      </w:r>
      <w:r w:rsidR="00347D3C" w:rsidRPr="004F7534">
        <w:rPr>
          <w:rFonts w:ascii="Arial" w:hAnsi="Arial" w:cs="Arial"/>
        </w:rPr>
        <w:t xml:space="preserve"> children in the school to meet the needs identified in the child’s personal education plan</w:t>
      </w:r>
      <w:r w:rsidR="004F7534">
        <w:rPr>
          <w:rFonts w:ascii="Arial" w:hAnsi="Arial" w:cs="Arial"/>
        </w:rPr>
        <w:t xml:space="preserve"> and </w:t>
      </w:r>
      <w:r w:rsidR="00347D3C" w:rsidRPr="004F7534">
        <w:rPr>
          <w:rFonts w:ascii="Arial" w:hAnsi="Arial" w:cs="Arial"/>
        </w:rPr>
        <w:t>to promote the educational achievement of previously looked after children.</w:t>
      </w:r>
    </w:p>
    <w:p w14:paraId="6312D865" w14:textId="77777777" w:rsidR="004F7534" w:rsidRDefault="004F7534" w:rsidP="004F7534">
      <w:pPr>
        <w:ind w:left="420" w:right="26"/>
        <w:jc w:val="both"/>
        <w:rPr>
          <w:rFonts w:ascii="Arial" w:hAnsi="Arial" w:cs="Arial"/>
        </w:rPr>
      </w:pPr>
    </w:p>
    <w:p w14:paraId="650478A6" w14:textId="77777777" w:rsidR="004F7534" w:rsidRPr="005B3BFD" w:rsidRDefault="006C71EE" w:rsidP="00B4688F">
      <w:pPr>
        <w:ind w:right="26" w:firstLine="142"/>
        <w:jc w:val="both"/>
        <w:rPr>
          <w:rFonts w:ascii="Arial" w:hAnsi="Arial" w:cs="Arial"/>
          <w:b/>
          <w:bCs/>
          <w:i/>
          <w:iCs/>
        </w:rPr>
      </w:pPr>
      <w:r w:rsidRPr="005B3BFD">
        <w:rPr>
          <w:rFonts w:ascii="Arial" w:hAnsi="Arial" w:cs="Arial"/>
          <w:b/>
          <w:bCs/>
          <w:i/>
          <w:iCs/>
        </w:rPr>
        <w:t xml:space="preserve">e) </w:t>
      </w:r>
      <w:r w:rsidR="004F7534" w:rsidRPr="005B3BFD">
        <w:rPr>
          <w:rFonts w:ascii="Arial" w:hAnsi="Arial" w:cs="Arial"/>
          <w:b/>
          <w:bCs/>
          <w:i/>
          <w:iCs/>
        </w:rPr>
        <w:t xml:space="preserve">The </w:t>
      </w:r>
      <w:r w:rsidR="005E76A8" w:rsidRPr="005B3BFD">
        <w:rPr>
          <w:rFonts w:ascii="Arial" w:hAnsi="Arial" w:cs="Arial"/>
          <w:b/>
          <w:bCs/>
          <w:i/>
          <w:iCs/>
        </w:rPr>
        <w:t xml:space="preserve">Senior </w:t>
      </w:r>
      <w:r w:rsidR="004F7534" w:rsidRPr="005B3BFD">
        <w:rPr>
          <w:rFonts w:ascii="Arial" w:hAnsi="Arial" w:cs="Arial"/>
          <w:b/>
          <w:bCs/>
          <w:i/>
          <w:iCs/>
        </w:rPr>
        <w:t>Mental Health Lead</w:t>
      </w:r>
    </w:p>
    <w:p w14:paraId="77956FF6" w14:textId="77777777" w:rsidR="00685497" w:rsidRPr="005B3BFD" w:rsidRDefault="00685497" w:rsidP="00B4688F">
      <w:pPr>
        <w:ind w:right="26" w:firstLine="142"/>
        <w:jc w:val="both"/>
        <w:rPr>
          <w:rFonts w:ascii="Arial" w:hAnsi="Arial" w:cs="Arial"/>
          <w:b/>
          <w:bCs/>
        </w:rPr>
      </w:pPr>
    </w:p>
    <w:p w14:paraId="3AF533A4" w14:textId="77777777" w:rsidR="00D64F19" w:rsidRPr="005B3BFD" w:rsidRDefault="0016085B" w:rsidP="00684640">
      <w:pPr>
        <w:rPr>
          <w:rFonts w:ascii="Arial" w:hAnsi="Arial" w:cs="Arial"/>
        </w:rPr>
      </w:pPr>
      <w:r w:rsidRPr="005B3BFD">
        <w:rPr>
          <w:rFonts w:ascii="Arial" w:hAnsi="Arial" w:cs="Arial"/>
        </w:rPr>
        <w:t>The</w:t>
      </w:r>
      <w:r w:rsidR="00685497" w:rsidRPr="005B3BFD">
        <w:rPr>
          <w:rFonts w:ascii="Arial" w:hAnsi="Arial" w:cs="Arial"/>
        </w:rPr>
        <w:t xml:space="preserve"> mental health lead </w:t>
      </w:r>
      <w:r w:rsidR="00202778" w:rsidRPr="005B3BFD">
        <w:rPr>
          <w:rFonts w:ascii="Arial" w:hAnsi="Arial" w:cs="Arial"/>
        </w:rPr>
        <w:t>is responsible for creating a whole-school approach to supporting mental health and wellbeing</w:t>
      </w:r>
      <w:r w:rsidR="005E76A8" w:rsidRPr="005B3BFD">
        <w:rPr>
          <w:rFonts w:ascii="Arial" w:hAnsi="Arial" w:cs="Arial"/>
        </w:rPr>
        <w:t xml:space="preserve"> by;</w:t>
      </w:r>
    </w:p>
    <w:p w14:paraId="6BCAFD68" w14:textId="77777777" w:rsidR="00D64F19" w:rsidRPr="005B3BFD" w:rsidRDefault="00D64F19" w:rsidP="000E46B0">
      <w:pPr>
        <w:numPr>
          <w:ilvl w:val="0"/>
          <w:numId w:val="47"/>
        </w:numPr>
        <w:rPr>
          <w:rFonts w:ascii="Arial" w:hAnsi="Arial" w:cs="Arial"/>
        </w:rPr>
      </w:pPr>
      <w:r w:rsidRPr="005B3BFD">
        <w:rPr>
          <w:rFonts w:ascii="Arial" w:hAnsi="Arial" w:cs="Arial"/>
        </w:rPr>
        <w:t>develop</w:t>
      </w:r>
      <w:r w:rsidR="005E76A8" w:rsidRPr="005B3BFD">
        <w:rPr>
          <w:rFonts w:ascii="Arial" w:hAnsi="Arial" w:cs="Arial"/>
        </w:rPr>
        <w:t>ing</w:t>
      </w:r>
      <w:r w:rsidRPr="005B3BFD">
        <w:rPr>
          <w:rFonts w:ascii="Arial" w:hAnsi="Arial" w:cs="Arial"/>
        </w:rPr>
        <w:t xml:space="preserve"> a whole-school approach to support mental wellbeing</w:t>
      </w:r>
      <w:r w:rsidR="0016085B" w:rsidRPr="005B3BFD">
        <w:rPr>
          <w:rFonts w:ascii="Arial" w:hAnsi="Arial" w:cs="Arial"/>
        </w:rPr>
        <w:t>.</w:t>
      </w:r>
      <w:r w:rsidRPr="005B3BFD">
        <w:rPr>
          <w:rFonts w:ascii="Arial" w:hAnsi="Arial" w:cs="Arial"/>
        </w:rPr>
        <w:t> </w:t>
      </w:r>
    </w:p>
    <w:p w14:paraId="65686F06" w14:textId="77777777" w:rsidR="00202778" w:rsidRPr="005B3BFD" w:rsidRDefault="00202778" w:rsidP="000E46B0">
      <w:pPr>
        <w:numPr>
          <w:ilvl w:val="0"/>
          <w:numId w:val="47"/>
        </w:numPr>
        <w:rPr>
          <w:rFonts w:ascii="Arial" w:hAnsi="Arial" w:cs="Arial"/>
        </w:rPr>
      </w:pPr>
      <w:r w:rsidRPr="005B3BFD">
        <w:rPr>
          <w:rFonts w:ascii="Arial" w:hAnsi="Arial" w:cs="Arial"/>
        </w:rPr>
        <w:t>promot</w:t>
      </w:r>
      <w:r w:rsidR="005E76A8" w:rsidRPr="005B3BFD">
        <w:rPr>
          <w:rFonts w:ascii="Arial" w:hAnsi="Arial" w:cs="Arial"/>
        </w:rPr>
        <w:t>ing</w:t>
      </w:r>
      <w:r w:rsidRPr="005B3BFD">
        <w:rPr>
          <w:rFonts w:ascii="Arial" w:hAnsi="Arial" w:cs="Arial"/>
        </w:rPr>
        <w:t xml:space="preserve"> good mental health and emotional wellbeing for </w:t>
      </w:r>
      <w:r w:rsidR="00D64F19" w:rsidRPr="005B3BFD">
        <w:rPr>
          <w:rFonts w:ascii="Arial" w:hAnsi="Arial" w:cs="Arial"/>
        </w:rPr>
        <w:t>pupils and staff.</w:t>
      </w:r>
    </w:p>
    <w:p w14:paraId="727816EA" w14:textId="77777777" w:rsidR="00D64F19" w:rsidRPr="005B3BFD" w:rsidRDefault="00D64F19" w:rsidP="000E46B0">
      <w:pPr>
        <w:numPr>
          <w:ilvl w:val="0"/>
          <w:numId w:val="47"/>
        </w:numPr>
        <w:rPr>
          <w:rFonts w:ascii="Arial" w:hAnsi="Arial" w:cs="Arial"/>
        </w:rPr>
      </w:pPr>
      <w:r w:rsidRPr="005B3BFD">
        <w:rPr>
          <w:rFonts w:ascii="Arial" w:hAnsi="Arial" w:cs="Arial"/>
        </w:rPr>
        <w:t>ensur</w:t>
      </w:r>
      <w:r w:rsidR="005E76A8" w:rsidRPr="005B3BFD">
        <w:rPr>
          <w:rFonts w:ascii="Arial" w:hAnsi="Arial" w:cs="Arial"/>
        </w:rPr>
        <w:t>ing</w:t>
      </w:r>
      <w:r w:rsidRPr="005B3BFD">
        <w:rPr>
          <w:rFonts w:ascii="Arial" w:hAnsi="Arial" w:cs="Arial"/>
        </w:rPr>
        <w:t xml:space="preserve"> clear processes to report </w:t>
      </w:r>
      <w:r w:rsidR="00BD549B" w:rsidRPr="005B3BFD">
        <w:rPr>
          <w:rFonts w:ascii="Arial" w:hAnsi="Arial" w:cs="Arial"/>
        </w:rPr>
        <w:t xml:space="preserve">mental health </w:t>
      </w:r>
      <w:r w:rsidRPr="005B3BFD">
        <w:rPr>
          <w:rFonts w:ascii="Arial" w:hAnsi="Arial" w:cs="Arial"/>
        </w:rPr>
        <w:t>concerns</w:t>
      </w:r>
      <w:r w:rsidR="0016085B" w:rsidRPr="005B3BFD">
        <w:rPr>
          <w:rFonts w:ascii="Arial" w:hAnsi="Arial" w:cs="Arial"/>
        </w:rPr>
        <w:t>.</w:t>
      </w:r>
    </w:p>
    <w:p w14:paraId="0413F1C4" w14:textId="77777777" w:rsidR="00D64F19" w:rsidRPr="005B3BFD" w:rsidRDefault="00D64F19" w:rsidP="000E46B0">
      <w:pPr>
        <w:numPr>
          <w:ilvl w:val="0"/>
          <w:numId w:val="47"/>
        </w:numPr>
        <w:rPr>
          <w:rFonts w:ascii="Arial" w:hAnsi="Arial" w:cs="Arial"/>
        </w:rPr>
      </w:pPr>
      <w:r w:rsidRPr="005B3BFD">
        <w:rPr>
          <w:rFonts w:ascii="Arial" w:hAnsi="Arial" w:cs="Arial"/>
        </w:rPr>
        <w:t>ensur</w:t>
      </w:r>
      <w:r w:rsidR="005E76A8" w:rsidRPr="005B3BFD">
        <w:rPr>
          <w:rFonts w:ascii="Arial" w:hAnsi="Arial" w:cs="Arial"/>
        </w:rPr>
        <w:t>ing</w:t>
      </w:r>
      <w:r w:rsidRPr="005B3BFD">
        <w:rPr>
          <w:rFonts w:ascii="Arial" w:hAnsi="Arial" w:cs="Arial"/>
        </w:rPr>
        <w:t xml:space="preserve"> clear processes for managing mental health concerns</w:t>
      </w:r>
      <w:r w:rsidR="0016085B" w:rsidRPr="005B3BFD">
        <w:rPr>
          <w:rFonts w:ascii="Arial" w:hAnsi="Arial" w:cs="Arial"/>
        </w:rPr>
        <w:t>.</w:t>
      </w:r>
    </w:p>
    <w:p w14:paraId="0C2EAF44" w14:textId="77777777" w:rsidR="00D64F19" w:rsidRPr="005B3BFD" w:rsidRDefault="00D64F19" w:rsidP="000E46B0">
      <w:pPr>
        <w:numPr>
          <w:ilvl w:val="0"/>
          <w:numId w:val="47"/>
        </w:numPr>
        <w:rPr>
          <w:rFonts w:ascii="Arial" w:hAnsi="Arial" w:cs="Arial"/>
        </w:rPr>
      </w:pPr>
      <w:r w:rsidRPr="005B3BFD">
        <w:rPr>
          <w:rFonts w:ascii="Arial" w:hAnsi="Arial" w:cs="Arial"/>
        </w:rPr>
        <w:t>deliver</w:t>
      </w:r>
      <w:r w:rsidR="005E76A8" w:rsidRPr="005B3BFD">
        <w:rPr>
          <w:rFonts w:ascii="Arial" w:hAnsi="Arial" w:cs="Arial"/>
        </w:rPr>
        <w:t>ing</w:t>
      </w:r>
      <w:r w:rsidRPr="005B3BFD">
        <w:rPr>
          <w:rFonts w:ascii="Arial" w:hAnsi="Arial" w:cs="Arial"/>
        </w:rPr>
        <w:t xml:space="preserve"> appropriate training</w:t>
      </w:r>
      <w:r w:rsidR="0016085B" w:rsidRPr="005B3BFD">
        <w:rPr>
          <w:rFonts w:ascii="Arial" w:hAnsi="Arial" w:cs="Arial"/>
        </w:rPr>
        <w:t>.</w:t>
      </w:r>
    </w:p>
    <w:p w14:paraId="76068CFB" w14:textId="52F0443B" w:rsidR="004F7534" w:rsidRPr="005B3BFD" w:rsidRDefault="00685497" w:rsidP="000E46B0">
      <w:pPr>
        <w:numPr>
          <w:ilvl w:val="0"/>
          <w:numId w:val="47"/>
        </w:numPr>
        <w:rPr>
          <w:rFonts w:ascii="Arial" w:hAnsi="Arial" w:cs="Arial"/>
        </w:rPr>
      </w:pPr>
      <w:r w:rsidRPr="005B3BFD">
        <w:rPr>
          <w:rFonts w:ascii="Arial" w:hAnsi="Arial" w:cs="Arial"/>
        </w:rPr>
        <w:t>liais</w:t>
      </w:r>
      <w:r w:rsidR="005E76A8" w:rsidRPr="005B3BFD">
        <w:rPr>
          <w:rFonts w:ascii="Arial" w:hAnsi="Arial" w:cs="Arial"/>
        </w:rPr>
        <w:t>ing</w:t>
      </w:r>
      <w:r w:rsidRPr="005B3BFD">
        <w:rPr>
          <w:rFonts w:ascii="Arial" w:hAnsi="Arial" w:cs="Arial"/>
        </w:rPr>
        <w:t xml:space="preserve"> with the DSL where a </w:t>
      </w:r>
      <w:r w:rsidR="00D64F19" w:rsidRPr="005B3BFD">
        <w:rPr>
          <w:rFonts w:ascii="Arial" w:hAnsi="Arial" w:cs="Arial"/>
        </w:rPr>
        <w:t>mental health problem</w:t>
      </w:r>
      <w:r w:rsidRPr="005B3BFD">
        <w:rPr>
          <w:rFonts w:ascii="Arial" w:hAnsi="Arial" w:cs="Arial"/>
        </w:rPr>
        <w:t xml:space="preserve"> could indicat</w:t>
      </w:r>
      <w:r w:rsidR="007E6B24" w:rsidRPr="005B3BFD">
        <w:rPr>
          <w:rFonts w:ascii="Arial" w:hAnsi="Arial" w:cs="Arial"/>
        </w:rPr>
        <w:t>e</w:t>
      </w:r>
      <w:r w:rsidRPr="005B3BFD">
        <w:rPr>
          <w:rFonts w:ascii="Arial" w:hAnsi="Arial" w:cs="Arial"/>
        </w:rPr>
        <w:t xml:space="preserve"> that a </w:t>
      </w:r>
      <w:r w:rsidR="00D64F19" w:rsidRPr="005B3BFD">
        <w:rPr>
          <w:rFonts w:ascii="Arial" w:hAnsi="Arial" w:cs="Arial"/>
        </w:rPr>
        <w:t>pupil</w:t>
      </w:r>
      <w:r w:rsidRPr="005B3BFD">
        <w:rPr>
          <w:rFonts w:ascii="Arial" w:hAnsi="Arial" w:cs="Arial"/>
        </w:rPr>
        <w:t xml:space="preserve"> has suffered or is at risk of suffering abuse, neglect, or exploitation. </w:t>
      </w:r>
    </w:p>
    <w:p w14:paraId="745B6BBF" w14:textId="77777777" w:rsidR="00202778" w:rsidRDefault="00202778" w:rsidP="006D1304">
      <w:pPr>
        <w:ind w:right="26"/>
        <w:jc w:val="both"/>
        <w:rPr>
          <w:rFonts w:ascii="Arial" w:hAnsi="Arial" w:cs="Arial"/>
          <w:highlight w:val="cyan"/>
        </w:rPr>
      </w:pPr>
    </w:p>
    <w:p w14:paraId="7241743F" w14:textId="77777777" w:rsidR="004F7534" w:rsidRDefault="004F7534" w:rsidP="006D1304">
      <w:pPr>
        <w:pStyle w:val="Default"/>
        <w:jc w:val="both"/>
        <w:rPr>
          <w:b/>
          <w:bCs/>
        </w:rPr>
      </w:pPr>
    </w:p>
    <w:p w14:paraId="54158A73" w14:textId="77777777" w:rsidR="00347D3C" w:rsidRPr="00546C5E" w:rsidRDefault="005E76A8" w:rsidP="00B4688F">
      <w:pPr>
        <w:pStyle w:val="Default"/>
        <w:ind w:firstLine="142"/>
        <w:jc w:val="both"/>
        <w:rPr>
          <w:b/>
          <w:bCs/>
          <w:i/>
          <w:iCs/>
        </w:rPr>
      </w:pPr>
      <w:r>
        <w:rPr>
          <w:b/>
          <w:bCs/>
          <w:i/>
          <w:iCs/>
        </w:rPr>
        <w:br w:type="page"/>
      </w:r>
      <w:r w:rsidR="006C71EE" w:rsidRPr="00546C5E">
        <w:rPr>
          <w:b/>
          <w:bCs/>
          <w:i/>
          <w:iCs/>
        </w:rPr>
        <w:lastRenderedPageBreak/>
        <w:t xml:space="preserve">f) </w:t>
      </w:r>
      <w:r w:rsidR="00347D3C" w:rsidRPr="00546C5E">
        <w:rPr>
          <w:b/>
          <w:bCs/>
          <w:i/>
          <w:iCs/>
        </w:rPr>
        <w:t>All School Leaders, Staff and Volunteers</w:t>
      </w:r>
    </w:p>
    <w:p w14:paraId="596D3777" w14:textId="77777777" w:rsidR="004F7534" w:rsidRDefault="004F7534" w:rsidP="006D1304">
      <w:pPr>
        <w:pStyle w:val="Default"/>
        <w:jc w:val="both"/>
        <w:rPr>
          <w:bCs/>
        </w:rPr>
      </w:pPr>
    </w:p>
    <w:p w14:paraId="4DF5BA54" w14:textId="77777777" w:rsidR="00347D3C" w:rsidRPr="00517A70" w:rsidRDefault="007C2722" w:rsidP="006D1304">
      <w:pPr>
        <w:pStyle w:val="Default"/>
        <w:jc w:val="both"/>
        <w:rPr>
          <w:bCs/>
        </w:rPr>
      </w:pPr>
      <w:r>
        <w:rPr>
          <w:bCs/>
        </w:rPr>
        <w:t xml:space="preserve">All </w:t>
      </w:r>
      <w:r w:rsidR="00347D3C" w:rsidRPr="00517A70">
        <w:rPr>
          <w:bCs/>
        </w:rPr>
        <w:t>School staff</w:t>
      </w:r>
      <w:r w:rsidR="003A644D">
        <w:rPr>
          <w:bCs/>
        </w:rPr>
        <w:t xml:space="preserve"> are responsible for ensuring that they</w:t>
      </w:r>
      <w:r w:rsidR="00347D3C" w:rsidRPr="00517A70">
        <w:rPr>
          <w:bCs/>
        </w:rPr>
        <w:t>:</w:t>
      </w:r>
    </w:p>
    <w:p w14:paraId="66FA0A25" w14:textId="77777777" w:rsidR="003A644D" w:rsidRPr="003A644D"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w:t>
      </w:r>
      <w:r w:rsidR="00C66CC0" w:rsidRPr="00F62E44">
        <w:t>the</w:t>
      </w:r>
      <w:r w:rsidR="003A644D" w:rsidRPr="00F62E44">
        <w:t xml:space="preserve"> </w:t>
      </w:r>
      <w:r w:rsidR="003A644D" w:rsidRPr="00887112">
        <w:t>DSL or deput</w:t>
      </w:r>
      <w:r w:rsidR="00C66CC0" w:rsidRPr="00887112">
        <w:t>y DSL</w:t>
      </w:r>
      <w:r w:rsidRPr="00887112">
        <w:t>.</w:t>
      </w:r>
      <w:r w:rsidR="003A644D" w:rsidRPr="003A644D">
        <w:rPr>
          <w:bCs/>
        </w:rPr>
        <w:t xml:space="preserve"> </w:t>
      </w:r>
    </w:p>
    <w:p w14:paraId="21642148" w14:textId="77777777" w:rsidR="00843FDE" w:rsidRDefault="00546C5E" w:rsidP="000E46B0">
      <w:pPr>
        <w:pStyle w:val="Default"/>
        <w:numPr>
          <w:ilvl w:val="0"/>
          <w:numId w:val="25"/>
        </w:numPr>
        <w:jc w:val="both"/>
        <w:rPr>
          <w:bCs/>
        </w:rPr>
      </w:pPr>
      <w:r>
        <w:rPr>
          <w:bCs/>
        </w:rPr>
        <w:t>U</w:t>
      </w:r>
      <w:r w:rsidR="00843FDE">
        <w:rPr>
          <w:bCs/>
        </w:rPr>
        <w:t>nderstanding that ‘it could happen her</w:t>
      </w:r>
      <w:r w:rsidR="00DD78CB">
        <w:rPr>
          <w:bCs/>
        </w:rPr>
        <w:t>e</w:t>
      </w:r>
      <w:r w:rsidR="00843FDE">
        <w:rPr>
          <w:bCs/>
        </w:rPr>
        <w:t>’ and remain vigilant to signs and indicators</w:t>
      </w:r>
      <w:r>
        <w:rPr>
          <w:bCs/>
        </w:rPr>
        <w:t>.</w:t>
      </w:r>
      <w:r w:rsidR="00843FDE">
        <w:rPr>
          <w:bCs/>
        </w:rPr>
        <w:t xml:space="preserve"> </w:t>
      </w:r>
    </w:p>
    <w:p w14:paraId="195D99F4" w14:textId="77777777" w:rsidR="00347D3C" w:rsidRPr="00517A70" w:rsidRDefault="00546C5E" w:rsidP="000E46B0">
      <w:pPr>
        <w:pStyle w:val="Default"/>
        <w:numPr>
          <w:ilvl w:val="0"/>
          <w:numId w:val="25"/>
        </w:numPr>
        <w:jc w:val="both"/>
        <w:rPr>
          <w:bCs/>
        </w:rPr>
      </w:pPr>
      <w:r>
        <w:rPr>
          <w:bCs/>
        </w:rPr>
        <w:t>K</w:t>
      </w:r>
      <w:r w:rsidR="00093BA0">
        <w:rPr>
          <w:bCs/>
        </w:rPr>
        <w:t xml:space="preserve">now </w:t>
      </w:r>
      <w:r w:rsidR="00347D3C" w:rsidRPr="00517A70">
        <w:rPr>
          <w:bCs/>
        </w:rPr>
        <w:t xml:space="preserve">the systems in school which support safeguarding and </w:t>
      </w:r>
      <w:r w:rsidR="006F3BC3">
        <w:rPr>
          <w:bCs/>
        </w:rPr>
        <w:t xml:space="preserve">ensuring that </w:t>
      </w:r>
      <w:r w:rsidR="00347D3C" w:rsidRPr="00517A70">
        <w:rPr>
          <w:bCs/>
        </w:rPr>
        <w:t xml:space="preserve">these are explained to them as part of staff induction. This </w:t>
      </w:r>
      <w:r w:rsidR="00093BA0">
        <w:rPr>
          <w:bCs/>
        </w:rPr>
        <w:t>includes</w:t>
      </w:r>
      <w:r w:rsidR="00347D3C" w:rsidRPr="00517A70">
        <w:rPr>
          <w:bCs/>
        </w:rPr>
        <w:t xml:space="preserve"> </w:t>
      </w:r>
      <w:r w:rsidR="00287DE5" w:rsidRPr="00517A70">
        <w:rPr>
          <w:bCs/>
        </w:rPr>
        <w:t>the</w:t>
      </w:r>
      <w:r>
        <w:rPr>
          <w:bCs/>
        </w:rPr>
        <w:t>;</w:t>
      </w:r>
    </w:p>
    <w:p w14:paraId="36E7F477" w14:textId="77777777" w:rsidR="006F3BC3" w:rsidRDefault="007C2722" w:rsidP="000E46B0">
      <w:pPr>
        <w:pStyle w:val="Default"/>
        <w:numPr>
          <w:ilvl w:val="1"/>
          <w:numId w:val="28"/>
        </w:numPr>
        <w:jc w:val="both"/>
        <w:rPr>
          <w:bCs/>
        </w:rPr>
      </w:pPr>
      <w:r>
        <w:rPr>
          <w:bCs/>
        </w:rPr>
        <w:t>C</w:t>
      </w:r>
      <w:r w:rsidR="00347D3C" w:rsidRPr="00517A70">
        <w:rPr>
          <w:bCs/>
        </w:rPr>
        <w:t>hild protection policy</w:t>
      </w:r>
    </w:p>
    <w:p w14:paraId="7B9A565D" w14:textId="77777777" w:rsidR="006F3BC3" w:rsidRPr="00887112" w:rsidRDefault="007C2722" w:rsidP="000E46B0">
      <w:pPr>
        <w:pStyle w:val="Default"/>
        <w:numPr>
          <w:ilvl w:val="1"/>
          <w:numId w:val="28"/>
        </w:numPr>
        <w:jc w:val="both"/>
        <w:rPr>
          <w:bCs/>
        </w:rPr>
      </w:pPr>
      <w:r w:rsidRPr="00887112">
        <w:rPr>
          <w:bCs/>
        </w:rPr>
        <w:t>B</w:t>
      </w:r>
      <w:r w:rsidR="00347D3C" w:rsidRPr="00887112">
        <w:rPr>
          <w:bCs/>
        </w:rPr>
        <w:t>ehaviour policy</w:t>
      </w:r>
    </w:p>
    <w:p w14:paraId="6AF02585" w14:textId="77777777" w:rsidR="00347D3C" w:rsidRPr="00887112" w:rsidRDefault="007C2722" w:rsidP="000E46B0">
      <w:pPr>
        <w:pStyle w:val="Default"/>
        <w:numPr>
          <w:ilvl w:val="1"/>
          <w:numId w:val="28"/>
        </w:numPr>
        <w:jc w:val="both"/>
        <w:rPr>
          <w:bCs/>
        </w:rPr>
      </w:pPr>
      <w:r w:rsidRPr="00887112">
        <w:rPr>
          <w:bCs/>
        </w:rPr>
        <w:t>S</w:t>
      </w:r>
      <w:r w:rsidR="00347D3C" w:rsidRPr="00887112">
        <w:rPr>
          <w:bCs/>
        </w:rPr>
        <w:t>taff behaviour policy</w:t>
      </w:r>
      <w:r w:rsidR="00093BA0" w:rsidRPr="00887112">
        <w:rPr>
          <w:bCs/>
        </w:rPr>
        <w:t>/code of conduct</w:t>
      </w:r>
    </w:p>
    <w:p w14:paraId="19DC4359" w14:textId="77777777" w:rsidR="00347D3C" w:rsidRPr="00887112" w:rsidRDefault="007C2722" w:rsidP="000E46B0">
      <w:pPr>
        <w:pStyle w:val="Default"/>
        <w:numPr>
          <w:ilvl w:val="1"/>
          <w:numId w:val="28"/>
        </w:numPr>
        <w:jc w:val="both"/>
        <w:rPr>
          <w:bCs/>
        </w:rPr>
      </w:pPr>
      <w:r w:rsidRPr="00887112">
        <w:rPr>
          <w:bCs/>
        </w:rPr>
        <w:t>S</w:t>
      </w:r>
      <w:r w:rsidR="00347D3C" w:rsidRPr="00887112">
        <w:rPr>
          <w:bCs/>
        </w:rPr>
        <w:t xml:space="preserve">afeguarding response to children who </w:t>
      </w:r>
      <w:r w:rsidR="00C61CBB" w:rsidRPr="00887112">
        <w:rPr>
          <w:bCs/>
        </w:rPr>
        <w:t>are absent</w:t>
      </w:r>
      <w:r w:rsidR="00347D3C" w:rsidRPr="00887112">
        <w:rPr>
          <w:bCs/>
        </w:rPr>
        <w:t xml:space="preserve"> from education</w:t>
      </w:r>
      <w:r w:rsidR="004C157A" w:rsidRPr="00887112">
        <w:rPr>
          <w:bCs/>
        </w:rPr>
        <w:t>, particularly on repeat occasions and / or for prolonged periods</w:t>
      </w:r>
      <w:r w:rsidR="0016085B" w:rsidRPr="00887112">
        <w:rPr>
          <w:bCs/>
        </w:rPr>
        <w:t>.</w:t>
      </w:r>
    </w:p>
    <w:p w14:paraId="321073B1" w14:textId="77777777" w:rsidR="00347D3C" w:rsidRPr="00887112" w:rsidRDefault="007C2722" w:rsidP="000E46B0">
      <w:pPr>
        <w:pStyle w:val="Default"/>
        <w:numPr>
          <w:ilvl w:val="1"/>
          <w:numId w:val="28"/>
        </w:numPr>
        <w:jc w:val="both"/>
        <w:rPr>
          <w:bCs/>
        </w:rPr>
      </w:pPr>
      <w:r w:rsidRPr="00887112">
        <w:rPr>
          <w:bCs/>
        </w:rPr>
        <w:t>R</w:t>
      </w:r>
      <w:r w:rsidR="00347D3C" w:rsidRPr="00887112">
        <w:rPr>
          <w:bCs/>
        </w:rPr>
        <w:t xml:space="preserve">ole of the </w:t>
      </w:r>
      <w:r w:rsidR="006F3BC3" w:rsidRPr="00887112">
        <w:rPr>
          <w:bCs/>
        </w:rPr>
        <w:t>DSL</w:t>
      </w:r>
      <w:r w:rsidR="00347D3C" w:rsidRPr="00887112">
        <w:rPr>
          <w:bCs/>
        </w:rPr>
        <w:t xml:space="preserve"> (including the identity of the </w:t>
      </w:r>
      <w:r w:rsidR="006F3BC3" w:rsidRPr="00887112">
        <w:rPr>
          <w:bCs/>
        </w:rPr>
        <w:t>DSL and</w:t>
      </w:r>
      <w:r w:rsidR="00347D3C" w:rsidRPr="00887112">
        <w:rPr>
          <w:bCs/>
        </w:rPr>
        <w:t xml:space="preserve"> deputies). </w:t>
      </w:r>
    </w:p>
    <w:p w14:paraId="3C331648" w14:textId="511011EF" w:rsidR="003A644D" w:rsidRDefault="00546C5E" w:rsidP="000E46B0">
      <w:pPr>
        <w:pStyle w:val="Default"/>
        <w:numPr>
          <w:ilvl w:val="0"/>
          <w:numId w:val="28"/>
        </w:numPr>
        <w:jc w:val="both"/>
        <w:rPr>
          <w:bCs/>
        </w:rPr>
      </w:pPr>
      <w:r w:rsidRPr="00887112">
        <w:rPr>
          <w:bCs/>
        </w:rPr>
        <w:t>H</w:t>
      </w:r>
      <w:r w:rsidR="003A644D" w:rsidRPr="00887112">
        <w:rPr>
          <w:bCs/>
        </w:rPr>
        <w:t xml:space="preserve">ave read and confirmed that </w:t>
      </w:r>
      <w:r w:rsidR="007E6B24" w:rsidRPr="00887112">
        <w:rPr>
          <w:bCs/>
        </w:rPr>
        <w:t>they</w:t>
      </w:r>
      <w:r w:rsidR="003A644D" w:rsidRPr="00887112">
        <w:rPr>
          <w:bCs/>
        </w:rPr>
        <w:t xml:space="preserve"> have received, </w:t>
      </w:r>
      <w:r w:rsidR="00287DE5" w:rsidRPr="00887112">
        <w:rPr>
          <w:bCs/>
        </w:rPr>
        <w:t>read,</w:t>
      </w:r>
      <w:r w:rsidR="003A644D" w:rsidRPr="00887112">
        <w:rPr>
          <w:bCs/>
        </w:rPr>
        <w:t xml:space="preserve"> and understood the school safeguarding policies and procedures for at least Part </w:t>
      </w:r>
      <w:r w:rsidR="006F3BC3" w:rsidRPr="00887112">
        <w:rPr>
          <w:bCs/>
        </w:rPr>
        <w:t>1</w:t>
      </w:r>
      <w:r w:rsidR="003A644D" w:rsidRPr="00887112">
        <w:rPr>
          <w:bCs/>
        </w:rPr>
        <w:t xml:space="preserve">, Part </w:t>
      </w:r>
      <w:r w:rsidR="00287DE5" w:rsidRPr="00887112">
        <w:rPr>
          <w:bCs/>
        </w:rPr>
        <w:t>5,</w:t>
      </w:r>
      <w:r w:rsidR="003A644D" w:rsidRPr="00887112">
        <w:rPr>
          <w:bCs/>
        </w:rPr>
        <w:t xml:space="preserve"> and Annex</w:t>
      </w:r>
      <w:r w:rsidR="003A644D">
        <w:rPr>
          <w:bCs/>
        </w:rPr>
        <w:t xml:space="preserve"> B of KCSIE</w:t>
      </w:r>
      <w:r w:rsidR="003A644D" w:rsidRPr="00517A70">
        <w:rPr>
          <w:bCs/>
        </w:rPr>
        <w:t xml:space="preserve"> </w:t>
      </w:r>
      <w:r w:rsidR="00DD6292">
        <w:rPr>
          <w:bCs/>
        </w:rPr>
        <w:t>2025</w:t>
      </w:r>
      <w:r w:rsidR="007339F2">
        <w:rPr>
          <w:bCs/>
        </w:rPr>
        <w:t xml:space="preserve"> </w:t>
      </w:r>
      <w:r w:rsidR="003A644D" w:rsidRPr="00517A70">
        <w:rPr>
          <w:bCs/>
        </w:rPr>
        <w:t>(or Annex A, if appropriate)</w:t>
      </w:r>
      <w:r>
        <w:rPr>
          <w:bCs/>
        </w:rPr>
        <w:t>.</w:t>
      </w:r>
    </w:p>
    <w:p w14:paraId="0EEA9EDA" w14:textId="77777777" w:rsidR="002E1E1F" w:rsidRDefault="00546C5E" w:rsidP="000E46B0">
      <w:pPr>
        <w:pStyle w:val="Default"/>
        <w:numPr>
          <w:ilvl w:val="0"/>
          <w:numId w:val="28"/>
        </w:numPr>
        <w:jc w:val="both"/>
        <w:rPr>
          <w:bCs/>
        </w:rPr>
      </w:pPr>
      <w:r>
        <w:rPr>
          <w:bCs/>
        </w:rPr>
        <w:t>H</w:t>
      </w:r>
      <w:r w:rsidR="002E1E1F">
        <w:rPr>
          <w:bCs/>
        </w:rPr>
        <w:t xml:space="preserve">ave read and understood this policy and how it relates to KCSIE </w:t>
      </w:r>
      <w:r w:rsidR="00DD6292">
        <w:rPr>
          <w:bCs/>
        </w:rPr>
        <w:t>2025</w:t>
      </w:r>
      <w:r>
        <w:rPr>
          <w:bCs/>
        </w:rPr>
        <w:t>.</w:t>
      </w:r>
    </w:p>
    <w:p w14:paraId="59DCCABD" w14:textId="77777777" w:rsidR="00347D3C" w:rsidRPr="00517A70" w:rsidRDefault="00546C5E" w:rsidP="000E46B0">
      <w:pPr>
        <w:pStyle w:val="Default"/>
        <w:numPr>
          <w:ilvl w:val="0"/>
          <w:numId w:val="28"/>
        </w:numPr>
        <w:jc w:val="both"/>
        <w:rPr>
          <w:bCs/>
        </w:rPr>
      </w:pPr>
      <w:r>
        <w:rPr>
          <w:bCs/>
        </w:rPr>
        <w:t>A</w:t>
      </w:r>
      <w:r w:rsidR="006F3BC3">
        <w:rPr>
          <w:bCs/>
        </w:rPr>
        <w:t>r</w:t>
      </w:r>
      <w:r w:rsidR="00347D3C" w:rsidRPr="00517A70">
        <w:rPr>
          <w:bCs/>
        </w:rPr>
        <w:t>e aware of their local early help process a</w:t>
      </w:r>
      <w:r w:rsidR="006D1304">
        <w:rPr>
          <w:bCs/>
        </w:rPr>
        <w:t>nd understand their role in it</w:t>
      </w:r>
      <w:r>
        <w:rPr>
          <w:bCs/>
        </w:rPr>
        <w:t>.</w:t>
      </w:r>
    </w:p>
    <w:p w14:paraId="065AA1AF" w14:textId="77777777" w:rsidR="00347D3C" w:rsidRPr="00517A70" w:rsidRDefault="00546C5E" w:rsidP="000E46B0">
      <w:pPr>
        <w:pStyle w:val="Default"/>
        <w:numPr>
          <w:ilvl w:val="0"/>
          <w:numId w:val="25"/>
        </w:numPr>
        <w:jc w:val="both"/>
        <w:rPr>
          <w:bCs/>
        </w:rPr>
      </w:pPr>
      <w:r>
        <w:rPr>
          <w:bCs/>
        </w:rPr>
        <w:t>A</w:t>
      </w:r>
      <w:r w:rsidR="00347D3C" w:rsidRPr="00517A70">
        <w:rPr>
          <w:bCs/>
        </w:rPr>
        <w:t>re aware of the process for making referrals to children’s social care and for statutory assessments under the</w:t>
      </w:r>
      <w:r w:rsidR="006D1304">
        <w:rPr>
          <w:bCs/>
        </w:rPr>
        <w:t xml:space="preserve"> Children Act 1989, especially S</w:t>
      </w:r>
      <w:r w:rsidR="00347D3C" w:rsidRPr="00517A70">
        <w:rPr>
          <w:bCs/>
        </w:rPr>
        <w:t>ection 17 (</w:t>
      </w:r>
      <w:r w:rsidR="006D1304">
        <w:rPr>
          <w:bCs/>
        </w:rPr>
        <w:t>S17</w:t>
      </w:r>
      <w:r w:rsidR="00347D3C" w:rsidRPr="00517A70">
        <w:rPr>
          <w:bCs/>
        </w:rPr>
        <w:t>) and section 47 (</w:t>
      </w:r>
      <w:r w:rsidR="00BF215B">
        <w:rPr>
          <w:bCs/>
        </w:rPr>
        <w:t>S47</w:t>
      </w:r>
      <w:r w:rsidR="006D1304">
        <w:rPr>
          <w:bCs/>
        </w:rPr>
        <w:t xml:space="preserve">) </w:t>
      </w:r>
      <w:r w:rsidR="00347D3C" w:rsidRPr="00517A70">
        <w:rPr>
          <w:bCs/>
        </w:rPr>
        <w:t>that may follow a referral, along with the role they might be expecte</w:t>
      </w:r>
      <w:r w:rsidR="006D1304">
        <w:rPr>
          <w:bCs/>
        </w:rPr>
        <w:t>d to play in such assessments</w:t>
      </w:r>
      <w:r>
        <w:rPr>
          <w:bCs/>
        </w:rPr>
        <w:t>.</w:t>
      </w:r>
    </w:p>
    <w:p w14:paraId="5DF97510" w14:textId="77777777" w:rsidR="00093BA0" w:rsidRDefault="00546C5E" w:rsidP="000E46B0">
      <w:pPr>
        <w:pStyle w:val="Default"/>
        <w:numPr>
          <w:ilvl w:val="0"/>
          <w:numId w:val="25"/>
        </w:numPr>
        <w:jc w:val="both"/>
        <w:rPr>
          <w:bCs/>
        </w:rPr>
      </w:pPr>
      <w:r>
        <w:rPr>
          <w:bCs/>
        </w:rPr>
        <w:t>K</w:t>
      </w:r>
      <w:r w:rsidR="00347D3C" w:rsidRPr="00517A70">
        <w:rPr>
          <w:bCs/>
        </w:rPr>
        <w:t>now what to do if a child tells them he/she</w:t>
      </w:r>
      <w:r w:rsidR="005E76A8">
        <w:rPr>
          <w:bCs/>
        </w:rPr>
        <w:t>/they</w:t>
      </w:r>
      <w:r w:rsidR="00347D3C" w:rsidRPr="00517A70">
        <w:rPr>
          <w:bCs/>
        </w:rPr>
        <w:t xml:space="preserve"> is</w:t>
      </w:r>
      <w:r w:rsidR="005E76A8">
        <w:rPr>
          <w:bCs/>
        </w:rPr>
        <w:t>/are</w:t>
      </w:r>
      <w:r w:rsidR="00347D3C" w:rsidRPr="00517A70">
        <w:rPr>
          <w:bCs/>
        </w:rPr>
        <w:t xml:space="preserve"> being</w:t>
      </w:r>
      <w:r w:rsidR="006D1304">
        <w:rPr>
          <w:bCs/>
        </w:rPr>
        <w:t xml:space="preserve"> abused, </w:t>
      </w:r>
      <w:r w:rsidR="00287DE5">
        <w:rPr>
          <w:bCs/>
        </w:rPr>
        <w:t>exploited,</w:t>
      </w:r>
      <w:r w:rsidR="006D1304">
        <w:rPr>
          <w:bCs/>
        </w:rPr>
        <w:t xml:space="preserve"> or neglected</w:t>
      </w:r>
      <w:r>
        <w:rPr>
          <w:bCs/>
        </w:rPr>
        <w:t>.</w:t>
      </w:r>
    </w:p>
    <w:p w14:paraId="460CD362" w14:textId="77777777" w:rsidR="00347D3C" w:rsidRPr="00517A70" w:rsidRDefault="00546C5E" w:rsidP="000E46B0">
      <w:pPr>
        <w:pStyle w:val="Default"/>
        <w:numPr>
          <w:ilvl w:val="0"/>
          <w:numId w:val="25"/>
        </w:numPr>
        <w:jc w:val="both"/>
        <w:rPr>
          <w:bCs/>
        </w:rPr>
      </w:pPr>
      <w:r>
        <w:rPr>
          <w:bCs/>
        </w:rPr>
        <w:t>K</w:t>
      </w:r>
      <w:r w:rsidR="00347D3C" w:rsidRPr="00517A70">
        <w:rPr>
          <w:bCs/>
        </w:rPr>
        <w:t xml:space="preserve">now how to manage the requirement to maintain an appropriate level of confidentiality. This means only involving those who need to be involved, such as the </w:t>
      </w:r>
      <w:r w:rsidR="006D1304">
        <w:rPr>
          <w:bCs/>
        </w:rPr>
        <w:t>DSL</w:t>
      </w:r>
      <w:r w:rsidR="00347D3C" w:rsidRPr="00517A70">
        <w:rPr>
          <w:bCs/>
        </w:rPr>
        <w:t xml:space="preserve"> and children’s social care. Staff never promise a child that they will not tell anyone about a report of any form of abuse, as this may ultimately not be in t</w:t>
      </w:r>
      <w:r w:rsidR="006D1304">
        <w:rPr>
          <w:bCs/>
        </w:rPr>
        <w:t>he best interests of the child</w:t>
      </w:r>
      <w:r>
        <w:rPr>
          <w:bCs/>
        </w:rPr>
        <w:t>.</w:t>
      </w:r>
    </w:p>
    <w:p w14:paraId="75163801" w14:textId="6AACF6D8" w:rsidR="00347D3C" w:rsidRPr="00517A70" w:rsidRDefault="00546C5E" w:rsidP="000E46B0">
      <w:pPr>
        <w:pStyle w:val="Default"/>
        <w:numPr>
          <w:ilvl w:val="0"/>
          <w:numId w:val="25"/>
        </w:numPr>
        <w:jc w:val="both"/>
        <w:rPr>
          <w:bCs/>
        </w:rPr>
      </w:pPr>
      <w:r>
        <w:rPr>
          <w:bCs/>
        </w:rPr>
        <w:t>A</w:t>
      </w:r>
      <w:r w:rsidR="00347D3C" w:rsidRPr="00517A70">
        <w:rPr>
          <w:bCs/>
        </w:rPr>
        <w:t>re</w:t>
      </w:r>
      <w:r>
        <w:rPr>
          <w:bCs/>
        </w:rPr>
        <w:t xml:space="preserve"> </w:t>
      </w:r>
      <w:r w:rsidR="00347D3C" w:rsidRPr="00517A70">
        <w:rPr>
          <w:bCs/>
        </w:rPr>
        <w:t xml:space="preserve">able to reassure victims that they are being taken seriously and that they will be supported and kept safe. A victim </w:t>
      </w:r>
      <w:r w:rsidR="007E6B24">
        <w:rPr>
          <w:bCs/>
        </w:rPr>
        <w:t>should</w:t>
      </w:r>
      <w:r w:rsidR="00347D3C" w:rsidRPr="00517A70">
        <w:rPr>
          <w:bCs/>
        </w:rPr>
        <w:t xml:space="preserve"> never be given the impression that they are creating a problem by reporting abuse, sexual </w:t>
      </w:r>
      <w:r w:rsidR="00287DE5" w:rsidRPr="00517A70">
        <w:rPr>
          <w:bCs/>
        </w:rPr>
        <w:t>violence,</w:t>
      </w:r>
      <w:r w:rsidR="00347D3C" w:rsidRPr="00517A70">
        <w:rPr>
          <w:bCs/>
        </w:rPr>
        <w:t xml:space="preserve"> or sexual harassment. Nor </w:t>
      </w:r>
      <w:r w:rsidR="007E6B24">
        <w:rPr>
          <w:bCs/>
        </w:rPr>
        <w:t>should</w:t>
      </w:r>
      <w:r w:rsidR="00347D3C" w:rsidRPr="00517A70">
        <w:rPr>
          <w:bCs/>
        </w:rPr>
        <w:t xml:space="preserve"> a victim ever be made to f</w:t>
      </w:r>
      <w:r w:rsidR="006D1304">
        <w:rPr>
          <w:bCs/>
        </w:rPr>
        <w:t>eel ashamed for making a report</w:t>
      </w:r>
      <w:r>
        <w:rPr>
          <w:bCs/>
        </w:rPr>
        <w:t>.</w:t>
      </w:r>
    </w:p>
    <w:p w14:paraId="706F83A8" w14:textId="77777777" w:rsidR="007C2722" w:rsidRDefault="00546C5E" w:rsidP="000E46B0">
      <w:pPr>
        <w:pStyle w:val="Default"/>
        <w:numPr>
          <w:ilvl w:val="0"/>
          <w:numId w:val="25"/>
        </w:numPr>
        <w:jc w:val="both"/>
        <w:rPr>
          <w:bCs/>
        </w:rPr>
      </w:pPr>
      <w:r>
        <w:rPr>
          <w:bCs/>
        </w:rPr>
        <w:t>A</w:t>
      </w:r>
      <w:r w:rsidR="0038209F" w:rsidRPr="00517A70">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Pr>
          <w:bCs/>
        </w:rPr>
        <w:t xml:space="preserve"> which facilitate communication</w:t>
      </w:r>
      <w:r>
        <w:rPr>
          <w:bCs/>
        </w:rPr>
        <w:t>.</w:t>
      </w:r>
    </w:p>
    <w:p w14:paraId="011AC9A2" w14:textId="77777777" w:rsidR="007C2722" w:rsidRPr="00517A70" w:rsidRDefault="00546C5E" w:rsidP="000E46B0">
      <w:pPr>
        <w:pStyle w:val="Default"/>
        <w:numPr>
          <w:ilvl w:val="0"/>
          <w:numId w:val="25"/>
        </w:numPr>
        <w:jc w:val="both"/>
        <w:rPr>
          <w:bCs/>
        </w:rPr>
      </w:pPr>
      <w:r>
        <w:rPr>
          <w:bCs/>
        </w:rPr>
        <w:t>U</w:t>
      </w:r>
      <w:r w:rsidR="007C2722">
        <w:rPr>
          <w:bCs/>
        </w:rPr>
        <w:t xml:space="preserve">nderstand that they </w:t>
      </w:r>
      <w:r w:rsidR="007C2722" w:rsidRPr="00517A70">
        <w:rPr>
          <w:bCs/>
        </w:rPr>
        <w:t>have a responsibility to provide a safe environme</w:t>
      </w:r>
      <w:r w:rsidR="006D1304">
        <w:rPr>
          <w:bCs/>
        </w:rPr>
        <w:t>nt in which children can learn</w:t>
      </w:r>
      <w:r>
        <w:rPr>
          <w:bCs/>
        </w:rPr>
        <w:t>.</w:t>
      </w:r>
    </w:p>
    <w:p w14:paraId="7BB5FA3B" w14:textId="77777777" w:rsidR="007C2722" w:rsidRPr="003A644D" w:rsidRDefault="00546C5E" w:rsidP="000E46B0">
      <w:pPr>
        <w:pStyle w:val="Default"/>
        <w:numPr>
          <w:ilvl w:val="0"/>
          <w:numId w:val="25"/>
        </w:numPr>
        <w:jc w:val="both"/>
        <w:rPr>
          <w:bCs/>
        </w:rPr>
      </w:pPr>
      <w:r>
        <w:rPr>
          <w:bCs/>
        </w:rPr>
        <w:t>A</w:t>
      </w:r>
      <w:r w:rsidR="006D1304" w:rsidRPr="006D1304">
        <w:rPr>
          <w:bCs/>
        </w:rPr>
        <w:t>re</w:t>
      </w:r>
      <w:r w:rsidR="007C2722" w:rsidRPr="006D1304">
        <w:rPr>
          <w:bCs/>
        </w:rPr>
        <w:t xml:space="preserve"> prepared </w:t>
      </w:r>
      <w:r w:rsidR="009247BC">
        <w:rPr>
          <w:bCs/>
        </w:rPr>
        <w:t xml:space="preserve">and trained </w:t>
      </w:r>
      <w:r w:rsidR="007C2722" w:rsidRPr="006D1304">
        <w:rPr>
          <w:bCs/>
        </w:rPr>
        <w:t xml:space="preserve">to identify </w:t>
      </w:r>
      <w:r w:rsidR="00FF5524">
        <w:rPr>
          <w:bCs/>
        </w:rPr>
        <w:t xml:space="preserve">and support </w:t>
      </w:r>
      <w:r w:rsidR="007C2722" w:rsidRPr="006D1304">
        <w:rPr>
          <w:bCs/>
        </w:rPr>
        <w:t>children who may benefit from early hel</w:t>
      </w:r>
      <w:r w:rsidR="006D1304">
        <w:rPr>
          <w:bCs/>
        </w:rPr>
        <w:t>p</w:t>
      </w:r>
      <w:r>
        <w:rPr>
          <w:bCs/>
        </w:rPr>
        <w:t xml:space="preserve">. </w:t>
      </w:r>
    </w:p>
    <w:p w14:paraId="0F4D93FC" w14:textId="77777777" w:rsidR="00347D3C" w:rsidRPr="00517A70" w:rsidRDefault="0038209F" w:rsidP="006D1304">
      <w:pPr>
        <w:pStyle w:val="Default"/>
        <w:jc w:val="both"/>
      </w:pPr>
      <w:r w:rsidRPr="00517A70">
        <w:rPr>
          <w:bCs/>
        </w:rPr>
        <w:t xml:space="preserve">  </w:t>
      </w:r>
    </w:p>
    <w:p w14:paraId="2E32F4CD" w14:textId="77777777" w:rsidR="006D56EE" w:rsidRDefault="006D56EE" w:rsidP="00745B1E">
      <w:pPr>
        <w:pStyle w:val="DfESBullets"/>
        <w:tabs>
          <w:tab w:val="clear" w:pos="720"/>
        </w:tabs>
        <w:spacing w:after="0"/>
        <w:ind w:left="0" w:firstLine="0"/>
        <w:rPr>
          <w:b/>
          <w:bCs/>
          <w:color w:val="000000"/>
          <w:sz w:val="28"/>
          <w:szCs w:val="28"/>
        </w:rPr>
      </w:pPr>
    </w:p>
    <w:p w14:paraId="73E63689" w14:textId="77777777" w:rsidR="006D56EE" w:rsidRDefault="006D56EE" w:rsidP="00745B1E">
      <w:pPr>
        <w:pStyle w:val="DfESBullets"/>
        <w:tabs>
          <w:tab w:val="clear" w:pos="720"/>
        </w:tabs>
        <w:spacing w:after="0"/>
        <w:ind w:left="0" w:firstLine="0"/>
        <w:rPr>
          <w:b/>
          <w:bCs/>
          <w:color w:val="000000"/>
          <w:sz w:val="28"/>
          <w:szCs w:val="28"/>
        </w:rPr>
      </w:pPr>
    </w:p>
    <w:p w14:paraId="61C70C58" w14:textId="77777777" w:rsidR="006D56EE" w:rsidRDefault="006D56EE" w:rsidP="00745B1E">
      <w:pPr>
        <w:pStyle w:val="DfESBullets"/>
        <w:tabs>
          <w:tab w:val="clear" w:pos="720"/>
        </w:tabs>
        <w:spacing w:after="0"/>
        <w:ind w:left="0" w:firstLine="0"/>
        <w:rPr>
          <w:b/>
          <w:bCs/>
          <w:color w:val="000000"/>
          <w:sz w:val="28"/>
          <w:szCs w:val="28"/>
        </w:rPr>
      </w:pPr>
    </w:p>
    <w:p w14:paraId="2C317F6F" w14:textId="77777777" w:rsidR="009247BC" w:rsidRPr="006570BD" w:rsidRDefault="00546C5E" w:rsidP="00745B1E">
      <w:pPr>
        <w:pStyle w:val="DfESBullets"/>
        <w:tabs>
          <w:tab w:val="clear" w:pos="720"/>
        </w:tabs>
        <w:spacing w:after="0"/>
        <w:ind w:left="0" w:firstLine="0"/>
        <w:rPr>
          <w:b/>
          <w:color w:val="000000"/>
          <w:sz w:val="28"/>
          <w:szCs w:val="28"/>
        </w:rPr>
      </w:pPr>
      <w:r w:rsidRPr="006570BD">
        <w:rPr>
          <w:b/>
          <w:bCs/>
          <w:color w:val="000000"/>
          <w:sz w:val="28"/>
          <w:szCs w:val="28"/>
        </w:rPr>
        <w:lastRenderedPageBreak/>
        <w:t xml:space="preserve">7. </w:t>
      </w:r>
      <w:r w:rsidR="00745B1E" w:rsidRPr="006570BD">
        <w:rPr>
          <w:b/>
          <w:bCs/>
          <w:color w:val="000000"/>
          <w:sz w:val="28"/>
          <w:szCs w:val="28"/>
        </w:rPr>
        <w:t xml:space="preserve">Working Together to Safeguard Children, </w:t>
      </w:r>
      <w:r w:rsidR="00FD576A" w:rsidRPr="006570BD">
        <w:rPr>
          <w:b/>
          <w:bCs/>
          <w:color w:val="000000"/>
          <w:sz w:val="28"/>
          <w:szCs w:val="28"/>
        </w:rPr>
        <w:t>Our M</w:t>
      </w:r>
      <w:r w:rsidR="00E808D3" w:rsidRPr="006570BD">
        <w:rPr>
          <w:b/>
          <w:color w:val="000000"/>
          <w:sz w:val="28"/>
          <w:szCs w:val="28"/>
        </w:rPr>
        <w:t>ulti</w:t>
      </w:r>
      <w:r w:rsidR="00FD576A" w:rsidRPr="006570BD">
        <w:rPr>
          <w:b/>
          <w:color w:val="000000"/>
          <w:sz w:val="28"/>
          <w:szCs w:val="28"/>
        </w:rPr>
        <w:t>-A</w:t>
      </w:r>
      <w:r w:rsidR="00E808D3" w:rsidRPr="006570BD">
        <w:rPr>
          <w:b/>
          <w:color w:val="000000"/>
          <w:sz w:val="28"/>
          <w:szCs w:val="28"/>
        </w:rPr>
        <w:t>gency</w:t>
      </w:r>
      <w:r w:rsidR="00E00CC7" w:rsidRPr="006570BD">
        <w:rPr>
          <w:b/>
          <w:color w:val="000000"/>
          <w:sz w:val="28"/>
          <w:szCs w:val="28"/>
        </w:rPr>
        <w:t xml:space="preserve"> Commitment</w:t>
      </w:r>
    </w:p>
    <w:p w14:paraId="01F29BA5" w14:textId="77777777" w:rsidR="009247BC" w:rsidRPr="009247BC" w:rsidRDefault="009247BC" w:rsidP="009247BC">
      <w:pPr>
        <w:pStyle w:val="DfESBullets"/>
        <w:tabs>
          <w:tab w:val="clear" w:pos="720"/>
        </w:tabs>
        <w:spacing w:after="0"/>
        <w:ind w:left="0" w:firstLine="0"/>
        <w:jc w:val="both"/>
        <w:rPr>
          <w:b/>
          <w:sz w:val="28"/>
          <w:szCs w:val="28"/>
        </w:rPr>
      </w:pPr>
    </w:p>
    <w:p w14:paraId="5349C602" w14:textId="77777777" w:rsidR="009247BC" w:rsidRPr="00E00CC7" w:rsidRDefault="004B3F65" w:rsidP="004B3F65">
      <w:pPr>
        <w:autoSpaceDE w:val="0"/>
        <w:autoSpaceDN w:val="0"/>
        <w:adjustRightInd w:val="0"/>
        <w:jc w:val="both"/>
        <w:rPr>
          <w:rFonts w:ascii="Arial" w:hAnsi="Arial" w:cs="Arial"/>
          <w:color w:val="000000"/>
        </w:rPr>
      </w:pPr>
      <w:r>
        <w:rPr>
          <w:rFonts w:ascii="Arial" w:hAnsi="Arial" w:cs="Arial"/>
          <w:color w:val="000000"/>
        </w:rPr>
        <w:t>O</w:t>
      </w:r>
      <w:r w:rsidR="009247BC" w:rsidRPr="00E00CC7">
        <w:rPr>
          <w:rFonts w:ascii="Arial" w:hAnsi="Arial" w:cs="Arial"/>
          <w:color w:val="000000"/>
        </w:rPr>
        <w:t>ur school</w:t>
      </w:r>
      <w:r w:rsidR="00E00CC7" w:rsidRPr="00E00CC7">
        <w:rPr>
          <w:rFonts w:ascii="Arial" w:hAnsi="Arial" w:cs="Arial"/>
          <w:color w:val="000000"/>
        </w:rPr>
        <w:t xml:space="preserve"> 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2023</w:t>
      </w:r>
      <w:r w:rsidR="007A2299">
        <w:rPr>
          <w:rFonts w:ascii="Arial" w:hAnsi="Arial" w:cs="Arial"/>
        </w:rPr>
        <w:t>.</w:t>
      </w:r>
      <w:r w:rsidR="009247BC" w:rsidRPr="00E00CC7">
        <w:rPr>
          <w:rFonts w:ascii="Arial" w:hAnsi="Arial" w:cs="Arial"/>
        </w:rPr>
        <w:t>’</w:t>
      </w:r>
    </w:p>
    <w:p w14:paraId="503E15FE" w14:textId="77777777" w:rsidR="004B3F65" w:rsidRDefault="004B3F65" w:rsidP="004B3F65">
      <w:pPr>
        <w:autoSpaceDE w:val="0"/>
        <w:autoSpaceDN w:val="0"/>
        <w:adjustRightInd w:val="0"/>
        <w:jc w:val="both"/>
        <w:rPr>
          <w:rFonts w:ascii="Arial" w:hAnsi="Arial" w:cs="Arial"/>
          <w:bCs/>
          <w:color w:val="000000"/>
        </w:rPr>
      </w:pPr>
    </w:p>
    <w:p w14:paraId="78DE84E4" w14:textId="77777777" w:rsidR="009247BC" w:rsidRPr="00137604" w:rsidRDefault="009247BC" w:rsidP="004B3F65">
      <w:pPr>
        <w:autoSpaceDE w:val="0"/>
        <w:autoSpaceDN w:val="0"/>
        <w:adjustRightInd w:val="0"/>
        <w:jc w:val="both"/>
        <w:rPr>
          <w:rFonts w:ascii="Arial" w:hAnsi="Arial" w:cs="Arial"/>
          <w:bCs/>
          <w:color w:val="000000"/>
        </w:rPr>
      </w:pPr>
      <w:r w:rsidRPr="00E5606E">
        <w:rPr>
          <w:rFonts w:ascii="Arial" w:hAnsi="Arial" w:cs="Arial"/>
          <w:bCs/>
          <w:color w:val="000000"/>
        </w:rPr>
        <w:t>T</w:t>
      </w:r>
      <w:r w:rsidR="00146AD9" w:rsidRPr="00E5606E">
        <w:rPr>
          <w:rFonts w:ascii="Arial" w:hAnsi="Arial" w:cs="Arial"/>
          <w:bCs/>
          <w:color w:val="000000"/>
        </w:rPr>
        <w:t xml:space="preserve">he school is aware of and will always act in line with the North Yorkshire Local Yorkshire Safeguarding procedures included within this document. </w:t>
      </w:r>
    </w:p>
    <w:p w14:paraId="0B9D13F2" w14:textId="77777777" w:rsidR="004B3F65" w:rsidRDefault="004B3F65" w:rsidP="004B3F65">
      <w:pPr>
        <w:ind w:right="26"/>
        <w:jc w:val="both"/>
        <w:rPr>
          <w:rFonts w:ascii="Arial" w:hAnsi="Arial" w:cs="Arial"/>
        </w:rPr>
      </w:pPr>
    </w:p>
    <w:p w14:paraId="2412DACC" w14:textId="77777777" w:rsidR="004B3F65" w:rsidRDefault="004B3F65" w:rsidP="004B3F65">
      <w:pPr>
        <w:ind w:right="26"/>
        <w:jc w:val="both"/>
        <w:rPr>
          <w:rFonts w:ascii="Arial" w:hAnsi="Arial" w:cs="Arial"/>
        </w:rPr>
      </w:pPr>
      <w:r>
        <w:rPr>
          <w:rFonts w:ascii="Arial" w:hAnsi="Arial" w:cs="Arial"/>
        </w:rPr>
        <w:t>Furthermore, we commit to:</w:t>
      </w:r>
    </w:p>
    <w:p w14:paraId="02607A36" w14:textId="77777777" w:rsidR="00716282" w:rsidRPr="006D1304" w:rsidRDefault="007A2299" w:rsidP="000E46B0">
      <w:pPr>
        <w:numPr>
          <w:ilvl w:val="0"/>
          <w:numId w:val="41"/>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for early help assessments and the criteria, including level of need, for when cases should be referred for assessment and for statu</w:t>
      </w:r>
      <w:r w:rsidR="006D1304" w:rsidRPr="006D1304">
        <w:rPr>
          <w:rFonts w:ascii="Arial" w:hAnsi="Arial" w:cs="Arial"/>
        </w:rPr>
        <w:t>tory services under S47 and S17</w:t>
      </w:r>
      <w:r>
        <w:rPr>
          <w:rFonts w:ascii="Arial" w:hAnsi="Arial" w:cs="Arial"/>
        </w:rPr>
        <w:t>.</w:t>
      </w:r>
    </w:p>
    <w:p w14:paraId="4A3D22A3" w14:textId="77777777"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14:paraId="2666A9D3" w14:textId="77777777"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14:paraId="4B8DCFA1" w14:textId="77777777"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1304" w:rsidRDefault="001E4C4C" w:rsidP="006D1304">
      <w:pPr>
        <w:ind w:right="26"/>
        <w:jc w:val="both"/>
        <w:rPr>
          <w:rFonts w:ascii="Arial" w:hAnsi="Arial" w:cs="Arial"/>
        </w:rPr>
      </w:pPr>
    </w:p>
    <w:p w14:paraId="6ADCF507" w14:textId="77777777" w:rsidR="001E4C4C" w:rsidRDefault="00546C5E" w:rsidP="006D1304">
      <w:pPr>
        <w:ind w:right="26"/>
        <w:jc w:val="both"/>
        <w:rPr>
          <w:rFonts w:ascii="Arial" w:hAnsi="Arial" w:cs="Arial"/>
          <w:b/>
          <w:sz w:val="28"/>
          <w:szCs w:val="28"/>
        </w:rPr>
      </w:pPr>
      <w:r>
        <w:rPr>
          <w:rFonts w:ascii="Arial" w:hAnsi="Arial" w:cs="Arial"/>
          <w:b/>
          <w:sz w:val="28"/>
          <w:szCs w:val="28"/>
        </w:rPr>
        <w:t xml:space="preserve">8. </w:t>
      </w:r>
      <w:r w:rsidR="001E4C4C" w:rsidRPr="000423BC">
        <w:rPr>
          <w:rFonts w:ascii="Arial" w:hAnsi="Arial" w:cs="Arial"/>
          <w:b/>
          <w:sz w:val="28"/>
          <w:szCs w:val="28"/>
        </w:rPr>
        <w:t>Information Sharing</w:t>
      </w:r>
    </w:p>
    <w:p w14:paraId="39B1098D" w14:textId="77777777" w:rsidR="000423BC" w:rsidRPr="000423BC" w:rsidRDefault="000423BC" w:rsidP="006D1304">
      <w:pPr>
        <w:ind w:right="26"/>
        <w:jc w:val="both"/>
        <w:rPr>
          <w:rFonts w:ascii="Arial" w:hAnsi="Arial" w:cs="Arial"/>
          <w:b/>
          <w:sz w:val="28"/>
          <w:szCs w:val="28"/>
        </w:rPr>
      </w:pPr>
    </w:p>
    <w:p w14:paraId="57C83160" w14:textId="77777777"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14:paraId="361B10D5" w14:textId="77777777" w:rsidR="004B3F65" w:rsidRDefault="004B3F65" w:rsidP="004B3F65">
      <w:pPr>
        <w:rPr>
          <w:rFonts w:ascii="Arial" w:hAnsi="Arial" w:cs="Arial"/>
        </w:rPr>
      </w:pPr>
    </w:p>
    <w:p w14:paraId="476196DE" w14:textId="77777777"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14:paraId="05E5942D" w14:textId="77777777" w:rsidR="004B3F65" w:rsidRDefault="004B3F65" w:rsidP="004B3F65">
      <w:pPr>
        <w:rPr>
          <w:rFonts w:ascii="Arial" w:hAnsi="Arial" w:cs="Arial"/>
        </w:rPr>
      </w:pPr>
    </w:p>
    <w:p w14:paraId="53722770" w14:textId="77777777" w:rsidR="004B3F65" w:rsidRPr="006D1304" w:rsidRDefault="004B3F65" w:rsidP="004B3F65">
      <w:pPr>
        <w:rPr>
          <w:rFonts w:ascii="Arial" w:hAnsi="Arial" w:cs="Arial"/>
        </w:rPr>
      </w:pPr>
      <w:r>
        <w:rPr>
          <w:rFonts w:ascii="Arial" w:hAnsi="Arial" w:cs="Arial"/>
        </w:rPr>
        <w:t>Furthermore, we commit to:</w:t>
      </w:r>
    </w:p>
    <w:p w14:paraId="5D5FCA27" w14:textId="77777777"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14:paraId="3EDB2B89" w14:textId="77777777" w:rsidR="00716282" w:rsidRPr="006D1304" w:rsidRDefault="00546C5E" w:rsidP="000E46B0">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14:paraId="7921F9C9" w14:textId="77777777" w:rsidR="00595BAF" w:rsidRPr="006D1304" w:rsidRDefault="00595BAF" w:rsidP="006D1304">
      <w:pPr>
        <w:ind w:left="720" w:right="26"/>
        <w:jc w:val="both"/>
        <w:rPr>
          <w:rFonts w:ascii="Arial" w:hAnsi="Arial" w:cs="Arial"/>
        </w:rPr>
      </w:pPr>
    </w:p>
    <w:p w14:paraId="27789E1D" w14:textId="77777777"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14:paraId="59568F62" w14:textId="77777777" w:rsidR="00BD59B4" w:rsidRPr="00BD59B4" w:rsidRDefault="00BD59B4" w:rsidP="006D1304">
      <w:pPr>
        <w:ind w:right="26"/>
        <w:jc w:val="both"/>
        <w:rPr>
          <w:rFonts w:ascii="Arial" w:hAnsi="Arial" w:cs="Arial"/>
          <w:b/>
          <w:sz w:val="28"/>
          <w:szCs w:val="28"/>
        </w:rPr>
      </w:pPr>
    </w:p>
    <w:p w14:paraId="68C77C10" w14:textId="4CD15619" w:rsidR="00595BAF" w:rsidRPr="006D1304" w:rsidRDefault="004B3F65" w:rsidP="004B3F65">
      <w:pPr>
        <w:ind w:right="26"/>
        <w:jc w:val="both"/>
        <w:rPr>
          <w:rFonts w:ascii="Arial" w:hAnsi="Arial" w:cs="Arial"/>
        </w:rPr>
      </w:pPr>
      <w:r>
        <w:rPr>
          <w:rFonts w:ascii="Arial" w:hAnsi="Arial" w:cs="Arial"/>
        </w:rPr>
        <w:t>A</w:t>
      </w:r>
      <w:r w:rsidR="00595BAF" w:rsidRPr="003A644D">
        <w:rPr>
          <w:rFonts w:ascii="Arial" w:hAnsi="Arial" w:cs="Arial"/>
        </w:rPr>
        <w:t>ll staff</w:t>
      </w:r>
      <w:r w:rsidR="00207841">
        <w:rPr>
          <w:rFonts w:ascii="Arial" w:hAnsi="Arial" w:cs="Arial"/>
        </w:rPr>
        <w:t xml:space="preserve"> at Bradleys Both</w:t>
      </w:r>
      <w:r w:rsidR="00595BAF" w:rsidRPr="003A644D">
        <w:rPr>
          <w:rFonts w:ascii="Arial" w:hAnsi="Arial" w:cs="Arial"/>
        </w:rPr>
        <w:t xml:space="preserve">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2"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2"/>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w:t>
      </w:r>
      <w:r w:rsidR="00595BAF" w:rsidRPr="006D1304">
        <w:rPr>
          <w:rFonts w:ascii="Arial" w:hAnsi="Arial" w:cs="Arial"/>
        </w:rPr>
        <w:lastRenderedPageBreak/>
        <w:t xml:space="preserve">regularly </w:t>
      </w:r>
      <w:r w:rsidR="00BD59B4">
        <w:rPr>
          <w:rFonts w:ascii="Arial" w:hAnsi="Arial" w:cs="Arial"/>
        </w:rPr>
        <w:t>refreshed</w:t>
      </w:r>
      <w:r w:rsidR="00595BAF" w:rsidRPr="006D1304">
        <w:rPr>
          <w:rFonts w:ascii="Arial" w:hAnsi="Arial" w:cs="Arial"/>
        </w:rPr>
        <w:t xml:space="preserve">. Induction and training </w:t>
      </w:r>
      <w:r w:rsidR="005E76A8">
        <w:rPr>
          <w:rFonts w:ascii="Arial" w:hAnsi="Arial" w:cs="Arial"/>
        </w:rPr>
        <w:t>is</w:t>
      </w:r>
      <w:r w:rsidR="00595BAF" w:rsidRPr="006D1304">
        <w:rPr>
          <w:rFonts w:ascii="Arial" w:hAnsi="Arial" w:cs="Arial"/>
        </w:rPr>
        <w:t xml:space="preserve"> in line with any advice </w:t>
      </w:r>
      <w:r w:rsidR="006D1304">
        <w:rPr>
          <w:rFonts w:ascii="Arial" w:hAnsi="Arial" w:cs="Arial"/>
        </w:rPr>
        <w:t>from the safeguarding partners</w:t>
      </w:r>
      <w:r w:rsidR="00546C5E">
        <w:rPr>
          <w:rFonts w:ascii="Arial" w:hAnsi="Arial" w:cs="Arial"/>
        </w:rPr>
        <w:t>.</w:t>
      </w:r>
    </w:p>
    <w:p w14:paraId="47EF6D5E" w14:textId="77777777" w:rsidR="004B3F65" w:rsidRDefault="004B3F65" w:rsidP="004B3F65">
      <w:pPr>
        <w:ind w:right="26"/>
        <w:jc w:val="both"/>
        <w:rPr>
          <w:rFonts w:ascii="Arial" w:hAnsi="Arial" w:cs="Arial"/>
        </w:rPr>
      </w:pPr>
    </w:p>
    <w:p w14:paraId="47439D25" w14:textId="46B4E821" w:rsidR="00595BAF" w:rsidRPr="00BE1085" w:rsidRDefault="00294D0A" w:rsidP="004B3F65">
      <w:pPr>
        <w:ind w:right="26"/>
        <w:jc w:val="both"/>
        <w:rPr>
          <w:rFonts w:ascii="Arial" w:hAnsi="Arial" w:cs="Arial"/>
        </w:rPr>
      </w:pPr>
      <w:r>
        <w:rPr>
          <w:rFonts w:ascii="Arial" w:hAnsi="Arial" w:cs="Arial"/>
        </w:rPr>
        <w:t>A</w:t>
      </w:r>
      <w:r w:rsidRPr="006D1304">
        <w:rPr>
          <w:rFonts w:ascii="Arial" w:hAnsi="Arial" w:cs="Arial"/>
        </w:rPr>
        <w:t xml:space="preserve">ll </w:t>
      </w:r>
      <w:r w:rsidRPr="007872F0">
        <w:rPr>
          <w:rFonts w:ascii="Arial" w:hAnsi="Arial" w:cs="Arial"/>
        </w:rPr>
        <w:t xml:space="preserve">staff receive additional safeguarding and child protection training via scenario discussion in staff meetings, e-bulletins, contextual updates, or knowledge checks during performance management meetings as required, and </w:t>
      </w:r>
      <w:r w:rsidRPr="00F95399">
        <w:rPr>
          <w:rFonts w:ascii="Arial" w:hAnsi="Arial" w:cs="Arial"/>
        </w:rPr>
        <w:t>at least annually, to ensure that all staff have the relevant skills and knowledge to safeguard children effectively</w:t>
      </w:r>
      <w:r w:rsidR="00505381" w:rsidRPr="00F95399">
        <w:rPr>
          <w:rFonts w:ascii="Arial" w:hAnsi="Arial" w:cs="Arial"/>
        </w:rPr>
        <w:t>.</w:t>
      </w:r>
      <w:r w:rsidR="00BD341E" w:rsidRPr="00F95399">
        <w:rPr>
          <w:rFonts w:ascii="Arial" w:hAnsi="Arial" w:cs="Arial"/>
        </w:rPr>
        <w:t xml:space="preserve"> Additionally, we ensure that our training </w:t>
      </w:r>
      <w:r w:rsidR="00B60482" w:rsidRPr="00F95399">
        <w:rPr>
          <w:rFonts w:ascii="Arial" w:hAnsi="Arial" w:cs="Arial"/>
        </w:rPr>
        <w:t xml:space="preserve">includes a focus on relevant aspects of </w:t>
      </w:r>
      <w:r w:rsidR="00480C95" w:rsidRPr="00F95399">
        <w:rPr>
          <w:rFonts w:ascii="Arial" w:hAnsi="Arial" w:cs="Arial"/>
        </w:rPr>
        <w:t xml:space="preserve">Section 3 of </w:t>
      </w:r>
      <w:r w:rsidR="00B60482" w:rsidRPr="00F95399">
        <w:rPr>
          <w:rFonts w:ascii="Arial" w:hAnsi="Arial" w:cs="Arial"/>
        </w:rPr>
        <w:t>the EYFS</w:t>
      </w:r>
      <w:r w:rsidR="00480C95" w:rsidRPr="00F95399">
        <w:rPr>
          <w:rFonts w:ascii="Arial" w:hAnsi="Arial" w:cs="Arial"/>
        </w:rPr>
        <w:t xml:space="preserve"> Framework</w:t>
      </w:r>
      <w:r w:rsidR="00B630D6" w:rsidRPr="00F95399">
        <w:rPr>
          <w:rFonts w:ascii="Arial" w:hAnsi="Arial" w:cs="Arial"/>
        </w:rPr>
        <w:t xml:space="preserve">, </w:t>
      </w:r>
      <w:r w:rsidR="00F7682B" w:rsidRPr="00F95399">
        <w:rPr>
          <w:rFonts w:ascii="Arial" w:hAnsi="Arial" w:cs="Arial"/>
        </w:rPr>
        <w:t>including relevant content for children aged 0-5</w:t>
      </w:r>
      <w:r w:rsidR="00B60482" w:rsidRPr="00F95399">
        <w:rPr>
          <w:rFonts w:ascii="Arial" w:hAnsi="Arial" w:cs="Arial"/>
        </w:rPr>
        <w:t xml:space="preserve">, at least biennially and </w:t>
      </w:r>
      <w:r w:rsidR="00EA42D9" w:rsidRPr="00F95399">
        <w:rPr>
          <w:rFonts w:ascii="Arial" w:hAnsi="Arial" w:cs="Arial"/>
        </w:rPr>
        <w:t xml:space="preserve">then </w:t>
      </w:r>
      <w:r w:rsidR="00B630D6" w:rsidRPr="00F95399">
        <w:rPr>
          <w:rFonts w:ascii="Arial" w:hAnsi="Arial" w:cs="Arial"/>
        </w:rPr>
        <w:t xml:space="preserve">additionally </w:t>
      </w:r>
      <w:r w:rsidR="00B60482" w:rsidRPr="00F95399">
        <w:rPr>
          <w:rFonts w:ascii="Arial" w:hAnsi="Arial" w:cs="Arial"/>
        </w:rPr>
        <w:t>whenever</w:t>
      </w:r>
      <w:r w:rsidR="00EA42D9" w:rsidRPr="00F95399">
        <w:rPr>
          <w:rFonts w:ascii="Arial" w:hAnsi="Arial" w:cs="Arial"/>
        </w:rPr>
        <w:t xml:space="preserve"> </w:t>
      </w:r>
      <w:r w:rsidR="00B630D6" w:rsidRPr="00F95399">
        <w:rPr>
          <w:rFonts w:ascii="Arial" w:hAnsi="Arial" w:cs="Arial"/>
        </w:rPr>
        <w:t>E</w:t>
      </w:r>
      <w:r w:rsidR="00EA42D9" w:rsidRPr="00F95399">
        <w:rPr>
          <w:rFonts w:ascii="Arial" w:hAnsi="Arial" w:cs="Arial"/>
        </w:rPr>
        <w:t>YF</w:t>
      </w:r>
      <w:r w:rsidR="00B630D6" w:rsidRPr="00F95399">
        <w:rPr>
          <w:rFonts w:ascii="Arial" w:hAnsi="Arial" w:cs="Arial"/>
        </w:rPr>
        <w:t xml:space="preserve">S statutory </w:t>
      </w:r>
      <w:r w:rsidR="00B60482" w:rsidRPr="00F95399">
        <w:rPr>
          <w:rFonts w:ascii="Arial" w:hAnsi="Arial" w:cs="Arial"/>
        </w:rPr>
        <w:t xml:space="preserve">guidance is </w:t>
      </w:r>
      <w:r w:rsidR="00B630D6" w:rsidRPr="00F95399">
        <w:rPr>
          <w:rFonts w:ascii="Arial" w:hAnsi="Arial" w:cs="Arial"/>
        </w:rPr>
        <w:t>updated.</w:t>
      </w:r>
    </w:p>
    <w:p w14:paraId="07F060CC" w14:textId="77777777" w:rsidR="00505381" w:rsidRPr="00BE1085" w:rsidRDefault="00505381" w:rsidP="004B3F65">
      <w:pPr>
        <w:ind w:right="26"/>
        <w:jc w:val="both"/>
        <w:rPr>
          <w:rFonts w:ascii="Arial" w:hAnsi="Arial" w:cs="Arial"/>
        </w:rPr>
      </w:pPr>
    </w:p>
    <w:p w14:paraId="2BBE291C" w14:textId="77777777" w:rsidR="00BE1085" w:rsidRPr="00C827F5" w:rsidRDefault="00BE1085" w:rsidP="004B3F65">
      <w:pPr>
        <w:ind w:right="26"/>
        <w:jc w:val="both"/>
        <w:rPr>
          <w:rFonts w:ascii="Arial" w:hAnsi="Arial" w:cs="Arial"/>
        </w:rPr>
      </w:pPr>
      <w:r w:rsidRPr="00BE1085">
        <w:rPr>
          <w:rFonts w:ascii="Arial" w:hAnsi="Arial" w:cs="Arial"/>
        </w:rPr>
        <w:t xml:space="preserve">The designated safeguarding lead (and any deputies) undergo training to provide them with the knowledge and skills required to carry out the role. This training </w:t>
      </w:r>
      <w:r w:rsidR="005E76A8">
        <w:rPr>
          <w:rFonts w:ascii="Arial" w:hAnsi="Arial" w:cs="Arial"/>
        </w:rPr>
        <w:t>is</w:t>
      </w:r>
      <w:r w:rsidRPr="00BE1085">
        <w:rPr>
          <w:rFonts w:ascii="Arial" w:hAnsi="Arial" w:cs="Arial"/>
        </w:rPr>
        <w:t xml:space="preserve"> updated at least every </w:t>
      </w:r>
      <w:r w:rsidRPr="00C827F5">
        <w:rPr>
          <w:rFonts w:ascii="Arial" w:hAnsi="Arial" w:cs="Arial"/>
        </w:rPr>
        <w:t>two years. The designated safeguarding lead (and any deputies)</w:t>
      </w:r>
      <w:r w:rsidR="005E76A8" w:rsidRPr="00C827F5">
        <w:rPr>
          <w:rFonts w:ascii="Arial" w:hAnsi="Arial" w:cs="Arial"/>
        </w:rPr>
        <w:t xml:space="preserve"> </w:t>
      </w:r>
      <w:r w:rsidRPr="00C827F5">
        <w:rPr>
          <w:rFonts w:ascii="Arial" w:hAnsi="Arial" w:cs="Arial"/>
        </w:rPr>
        <w:t>also undertake Prevent awareness training.</w:t>
      </w:r>
    </w:p>
    <w:p w14:paraId="393BD716" w14:textId="77777777" w:rsidR="00BE1085" w:rsidRPr="00C827F5" w:rsidRDefault="00BE1085" w:rsidP="004B3F65">
      <w:pPr>
        <w:ind w:right="26"/>
        <w:jc w:val="both"/>
        <w:rPr>
          <w:rFonts w:ascii="Arial" w:hAnsi="Arial" w:cs="Arial"/>
        </w:rPr>
      </w:pPr>
    </w:p>
    <w:p w14:paraId="47B73E82" w14:textId="77777777" w:rsidR="00505381" w:rsidRPr="00004868" w:rsidRDefault="00505381" w:rsidP="004B3F65">
      <w:pPr>
        <w:ind w:right="26"/>
        <w:jc w:val="both"/>
        <w:rPr>
          <w:rFonts w:ascii="Arial" w:hAnsi="Arial" w:cs="Arial"/>
        </w:rPr>
      </w:pPr>
      <w:r w:rsidRPr="00C827F5">
        <w:rPr>
          <w:rFonts w:ascii="Arial" w:hAnsi="Arial" w:cs="Arial"/>
        </w:rPr>
        <w:t xml:space="preserve">A safeguarding training log is held in the school </w:t>
      </w:r>
      <w:r w:rsidR="005E76A8" w:rsidRPr="00C827F5">
        <w:rPr>
          <w:rFonts w:ascii="Arial" w:hAnsi="Arial" w:cs="Arial"/>
        </w:rPr>
        <w:t xml:space="preserve">recording the training that has been undertaken by the </w:t>
      </w:r>
      <w:r w:rsidR="00BE1085" w:rsidRPr="00C827F5">
        <w:rPr>
          <w:rFonts w:ascii="Arial" w:hAnsi="Arial" w:cs="Arial"/>
        </w:rPr>
        <w:t xml:space="preserve">DSL, </w:t>
      </w:r>
      <w:r w:rsidR="005E76A8" w:rsidRPr="00C827F5">
        <w:rPr>
          <w:rFonts w:ascii="Arial" w:hAnsi="Arial" w:cs="Arial"/>
        </w:rPr>
        <w:t xml:space="preserve">all </w:t>
      </w:r>
      <w:r w:rsidR="006C1AEC" w:rsidRPr="00C827F5">
        <w:rPr>
          <w:rFonts w:ascii="Arial" w:hAnsi="Arial" w:cs="Arial"/>
        </w:rPr>
        <w:t>staff,</w:t>
      </w:r>
      <w:r w:rsidR="00BE1085" w:rsidRPr="00C827F5">
        <w:rPr>
          <w:rFonts w:ascii="Arial" w:hAnsi="Arial" w:cs="Arial"/>
        </w:rPr>
        <w:t xml:space="preserve"> </w:t>
      </w:r>
      <w:r w:rsidR="00BD4F82" w:rsidRPr="00C827F5">
        <w:rPr>
          <w:rFonts w:ascii="Arial" w:hAnsi="Arial" w:cs="Arial"/>
        </w:rPr>
        <w:t xml:space="preserve">volunteers, contractors </w:t>
      </w:r>
      <w:r w:rsidR="00BE1085" w:rsidRPr="00C827F5">
        <w:rPr>
          <w:rFonts w:ascii="Arial" w:hAnsi="Arial" w:cs="Arial"/>
        </w:rPr>
        <w:t>an</w:t>
      </w:r>
      <w:r w:rsidR="005E76A8" w:rsidRPr="00C827F5">
        <w:rPr>
          <w:rFonts w:ascii="Arial" w:hAnsi="Arial" w:cs="Arial"/>
        </w:rPr>
        <w:t xml:space="preserve">d </w:t>
      </w:r>
      <w:r w:rsidR="00BD4F82" w:rsidRPr="00C827F5">
        <w:rPr>
          <w:rFonts w:ascii="Arial" w:hAnsi="Arial" w:cs="Arial"/>
        </w:rPr>
        <w:t xml:space="preserve">other third parties and </w:t>
      </w:r>
      <w:r w:rsidR="00BE1085" w:rsidRPr="00C827F5">
        <w:rPr>
          <w:rFonts w:ascii="Arial" w:hAnsi="Arial" w:cs="Arial"/>
        </w:rPr>
        <w:t>governor</w:t>
      </w:r>
      <w:r w:rsidR="005E76A8" w:rsidRPr="00C827F5">
        <w:rPr>
          <w:rFonts w:ascii="Arial" w:hAnsi="Arial" w:cs="Arial"/>
        </w:rPr>
        <w:t>s</w:t>
      </w:r>
      <w:r w:rsidR="006C1AEC" w:rsidRPr="00C827F5">
        <w:rPr>
          <w:rFonts w:ascii="Arial" w:hAnsi="Arial" w:cs="Arial"/>
        </w:rPr>
        <w:t>. This log is</w:t>
      </w:r>
      <w:r w:rsidR="00BE1085" w:rsidRPr="00C827F5">
        <w:rPr>
          <w:rFonts w:ascii="Arial" w:hAnsi="Arial" w:cs="Arial"/>
        </w:rPr>
        <w:t xml:space="preserve"> </w:t>
      </w:r>
      <w:r w:rsidRPr="00C827F5">
        <w:rPr>
          <w:rFonts w:ascii="Arial" w:hAnsi="Arial" w:cs="Arial"/>
        </w:rPr>
        <w:t>monitored and updated regularly.</w:t>
      </w:r>
    </w:p>
    <w:p w14:paraId="5BE5E10F" w14:textId="77777777" w:rsidR="007F76D0" w:rsidRDefault="007F76D0" w:rsidP="007F76D0">
      <w:pPr>
        <w:ind w:right="26"/>
        <w:jc w:val="both"/>
        <w:rPr>
          <w:rFonts w:ascii="Arial" w:hAnsi="Arial" w:cs="Arial"/>
        </w:rPr>
      </w:pPr>
    </w:p>
    <w:p w14:paraId="1CF7E281" w14:textId="77777777" w:rsidR="005B0A59" w:rsidRDefault="007F76D0" w:rsidP="006D1304">
      <w:pPr>
        <w:ind w:right="26"/>
        <w:jc w:val="both"/>
        <w:rPr>
          <w:rFonts w:ascii="Arial" w:hAnsi="Arial" w:cs="Arial"/>
          <w:b/>
          <w:bCs/>
          <w:sz w:val="28"/>
          <w:szCs w:val="28"/>
        </w:rPr>
      </w:pPr>
      <w:r w:rsidRPr="007F76D0">
        <w:rPr>
          <w:rFonts w:ascii="Arial" w:hAnsi="Arial" w:cs="Arial"/>
          <w:b/>
          <w:bCs/>
          <w:sz w:val="28"/>
          <w:szCs w:val="28"/>
        </w:rPr>
        <w:t>1</w:t>
      </w:r>
      <w:r w:rsidR="00BF6A5F">
        <w:rPr>
          <w:rFonts w:ascii="Arial" w:hAnsi="Arial" w:cs="Arial"/>
          <w:b/>
          <w:bCs/>
          <w:sz w:val="28"/>
          <w:szCs w:val="28"/>
        </w:rPr>
        <w:t xml:space="preserve">0. </w:t>
      </w:r>
      <w:r w:rsidR="005B0A59" w:rsidRPr="007F76D0">
        <w:rPr>
          <w:rFonts w:ascii="Arial" w:hAnsi="Arial" w:cs="Arial"/>
          <w:b/>
          <w:bCs/>
          <w:sz w:val="28"/>
          <w:szCs w:val="28"/>
        </w:rPr>
        <w:t>Opportunities to teach safeguarding</w:t>
      </w:r>
    </w:p>
    <w:p w14:paraId="6CB93179" w14:textId="77777777" w:rsidR="007F76D0" w:rsidRPr="007F76D0" w:rsidRDefault="007F76D0" w:rsidP="006D1304">
      <w:pPr>
        <w:ind w:right="26"/>
        <w:jc w:val="both"/>
        <w:rPr>
          <w:rFonts w:ascii="Arial" w:hAnsi="Arial" w:cs="Arial"/>
          <w:b/>
          <w:bCs/>
          <w:sz w:val="28"/>
          <w:szCs w:val="28"/>
        </w:rPr>
      </w:pPr>
    </w:p>
    <w:p w14:paraId="17ABDB28" w14:textId="371820DB" w:rsidR="000E41FB" w:rsidRPr="006D1304" w:rsidRDefault="00C827F5" w:rsidP="000E46B0">
      <w:pPr>
        <w:numPr>
          <w:ilvl w:val="0"/>
          <w:numId w:val="23"/>
        </w:numPr>
        <w:ind w:right="26"/>
        <w:jc w:val="both"/>
        <w:rPr>
          <w:rFonts w:ascii="Arial" w:hAnsi="Arial" w:cs="Arial"/>
        </w:rPr>
      </w:pPr>
      <w:r>
        <w:rPr>
          <w:rFonts w:ascii="Arial" w:hAnsi="Arial" w:cs="Arial"/>
        </w:rPr>
        <w:t>Bradleys Both</w:t>
      </w:r>
      <w:r w:rsidR="000610D8" w:rsidRPr="006D1304">
        <w:rPr>
          <w:rFonts w:ascii="Arial" w:hAnsi="Arial" w:cs="Arial"/>
        </w:rPr>
        <w:t xml:space="preserve"> </w:t>
      </w:r>
      <w:r w:rsidR="00430B4D">
        <w:rPr>
          <w:rFonts w:ascii="Arial" w:hAnsi="Arial" w:cs="Arial"/>
        </w:rPr>
        <w:t>teaches</w:t>
      </w:r>
      <w:r w:rsidR="000610D8" w:rsidRPr="006D1304">
        <w:rPr>
          <w:rFonts w:ascii="Arial" w:hAnsi="Arial" w:cs="Arial"/>
        </w:rPr>
        <w:t xml:space="preserve"> about safeguarding, including online safety </w:t>
      </w:r>
      <w:r w:rsidR="00437F15">
        <w:rPr>
          <w:rFonts w:ascii="Arial" w:hAnsi="Arial" w:cs="Arial"/>
        </w:rPr>
        <w:t xml:space="preserve">and healthy relationships </w:t>
      </w:r>
      <w:r w:rsidR="000E41FB" w:rsidRPr="006D1304">
        <w:rPr>
          <w:rFonts w:ascii="Arial" w:hAnsi="Arial" w:cs="Arial"/>
        </w:rPr>
        <w:t xml:space="preserve">and </w:t>
      </w:r>
      <w:r w:rsidR="00430B4D">
        <w:rPr>
          <w:rFonts w:ascii="Arial" w:hAnsi="Arial" w:cs="Arial"/>
        </w:rPr>
        <w:t>recognises</w:t>
      </w:r>
      <w:r w:rsidR="000E41FB" w:rsidRPr="006D1304">
        <w:rPr>
          <w:rFonts w:ascii="Arial" w:hAnsi="Arial" w:cs="Arial"/>
        </w:rPr>
        <w:t xml:space="preserve"> that effective education is tailored to the specific needs and vulnerabilities of individual children, including children who are victims of abuse and children with special edu</w:t>
      </w:r>
      <w:r w:rsidR="009228A5">
        <w:rPr>
          <w:rFonts w:ascii="Arial" w:hAnsi="Arial" w:cs="Arial"/>
        </w:rPr>
        <w:t>cational needs or disabilities</w:t>
      </w:r>
      <w:r w:rsidR="00BF6A5F">
        <w:rPr>
          <w:rFonts w:ascii="Arial" w:hAnsi="Arial" w:cs="Arial"/>
        </w:rPr>
        <w:t>.</w:t>
      </w:r>
    </w:p>
    <w:p w14:paraId="37034C19" w14:textId="77777777" w:rsidR="000E41FB" w:rsidRPr="00430B4D" w:rsidRDefault="00430B4D" w:rsidP="000E46B0">
      <w:pPr>
        <w:numPr>
          <w:ilvl w:val="0"/>
          <w:numId w:val="23"/>
        </w:numPr>
        <w:ind w:right="26"/>
        <w:jc w:val="both"/>
        <w:rPr>
          <w:rFonts w:ascii="Arial" w:hAnsi="Arial" w:cs="Arial"/>
          <w:b/>
        </w:rPr>
      </w:pPr>
      <w:r>
        <w:rPr>
          <w:rFonts w:ascii="Arial" w:hAnsi="Arial" w:cs="Arial"/>
        </w:rPr>
        <w:t xml:space="preserve">The </w:t>
      </w:r>
      <w:r w:rsidRPr="00D8453A">
        <w:rPr>
          <w:rFonts w:ascii="Arial" w:hAnsi="Arial" w:cs="Arial"/>
        </w:rPr>
        <w:t>s</w:t>
      </w:r>
      <w:r w:rsidR="000610D8" w:rsidRPr="00D8453A">
        <w:rPr>
          <w:rFonts w:ascii="Arial" w:hAnsi="Arial" w:cs="Arial"/>
        </w:rPr>
        <w:t xml:space="preserve">afeguarding </w:t>
      </w:r>
      <w:r w:rsidRPr="00D8453A">
        <w:rPr>
          <w:rFonts w:ascii="Arial" w:hAnsi="Arial" w:cs="Arial"/>
        </w:rPr>
        <w:t>curriculum is</w:t>
      </w:r>
      <w:r w:rsidR="005B0A59" w:rsidRPr="00D8453A">
        <w:rPr>
          <w:rFonts w:ascii="Arial" w:hAnsi="Arial" w:cs="Arial"/>
        </w:rPr>
        <w:t xml:space="preserve"> consider</w:t>
      </w:r>
      <w:r w:rsidR="000610D8" w:rsidRPr="00D8453A">
        <w:rPr>
          <w:rFonts w:ascii="Arial" w:hAnsi="Arial" w:cs="Arial"/>
        </w:rPr>
        <w:t xml:space="preserve">ed </w:t>
      </w:r>
      <w:r w:rsidR="005B0A59" w:rsidRPr="00D8453A">
        <w:rPr>
          <w:rFonts w:ascii="Arial" w:hAnsi="Arial" w:cs="Arial"/>
        </w:rPr>
        <w:t>as part of providing a broad and balanced curriculum, including covering relevant issues for schools through Relationships Education (for all primary pupils) and Relationships and Sex Education (for all secondary pupils) and Health Education</w:t>
      </w:r>
      <w:r w:rsidRPr="00D8453A">
        <w:rPr>
          <w:rFonts w:ascii="Arial" w:hAnsi="Arial" w:cs="Arial"/>
        </w:rPr>
        <w:t xml:space="preserve">. </w:t>
      </w:r>
      <w:r w:rsidR="000E41FB" w:rsidRPr="00D8453A">
        <w:rPr>
          <w:rFonts w:ascii="Arial" w:hAnsi="Arial" w:cs="Arial"/>
        </w:rPr>
        <w:t>In teaching these subjects</w:t>
      </w:r>
      <w:r w:rsidR="007F76D0" w:rsidRPr="00D8453A">
        <w:rPr>
          <w:rFonts w:ascii="Arial" w:hAnsi="Arial" w:cs="Arial"/>
        </w:rPr>
        <w:t xml:space="preserve"> we commit to ensuring that we comply</w:t>
      </w:r>
      <w:r w:rsidR="007F76D0">
        <w:rPr>
          <w:rFonts w:ascii="Arial" w:hAnsi="Arial" w:cs="Arial"/>
        </w:rPr>
        <w:t xml:space="preserve"> with</w:t>
      </w:r>
      <w:r w:rsidR="009228A5" w:rsidRPr="00430B4D">
        <w:rPr>
          <w:rFonts w:ascii="Arial" w:hAnsi="Arial" w:cs="Arial"/>
        </w:rPr>
        <w:t xml:space="preserve"> statutory guidance</w:t>
      </w:r>
      <w:r w:rsidR="00BF6A5F">
        <w:rPr>
          <w:rFonts w:ascii="Arial" w:hAnsi="Arial" w:cs="Arial"/>
        </w:rPr>
        <w:t>.</w:t>
      </w:r>
    </w:p>
    <w:p w14:paraId="148B2843" w14:textId="5CD13F26" w:rsidR="00173D55" w:rsidRDefault="004849A0" w:rsidP="000E46B0">
      <w:pPr>
        <w:numPr>
          <w:ilvl w:val="0"/>
          <w:numId w:val="23"/>
        </w:numPr>
        <w:ind w:right="26"/>
        <w:jc w:val="both"/>
        <w:rPr>
          <w:rFonts w:ascii="Arial" w:hAnsi="Arial" w:cs="Arial"/>
        </w:rPr>
      </w:pPr>
      <w:r w:rsidRPr="006D1304">
        <w:rPr>
          <w:rFonts w:ascii="Arial" w:hAnsi="Arial" w:cs="Arial"/>
        </w:rPr>
        <w:t xml:space="preserve">We recognise that school </w:t>
      </w:r>
      <w:r w:rsidR="000E41FB" w:rsidRPr="006D1304">
        <w:rPr>
          <w:rFonts w:ascii="Arial" w:hAnsi="Arial" w:cs="Arial"/>
        </w:rPr>
        <w:t>play</w:t>
      </w:r>
      <w:r w:rsidRPr="006D1304">
        <w:rPr>
          <w:rFonts w:ascii="Arial" w:hAnsi="Arial" w:cs="Arial"/>
        </w:rPr>
        <w:t>s</w:t>
      </w:r>
      <w:r w:rsidR="000E41FB" w:rsidRPr="006D1304">
        <w:rPr>
          <w:rFonts w:ascii="Arial" w:hAnsi="Arial" w:cs="Arial"/>
        </w:rPr>
        <w:t xml:space="preserve"> a crucial role in preventative education, in the context of a whole-school approach that prepares pupils for life in modern Britain and creates a culture of zero tolerance for sexism, misogyny/misandry, homophobia, </w:t>
      </w:r>
      <w:r w:rsidR="003153D5" w:rsidRPr="006D1304">
        <w:rPr>
          <w:rFonts w:ascii="Arial" w:hAnsi="Arial" w:cs="Arial"/>
        </w:rPr>
        <w:t>biphobia</w:t>
      </w:r>
      <w:r w:rsidR="000E41FB" w:rsidRPr="006D1304">
        <w:rPr>
          <w:rFonts w:ascii="Arial" w:hAnsi="Arial" w:cs="Arial"/>
        </w:rPr>
        <w:t xml:space="preserve"> and sexual violence/harassment.  We have a clear set of values and standards, these are upheld and demonstrated througho</w:t>
      </w:r>
      <w:r w:rsidRPr="006D1304">
        <w:rPr>
          <w:rFonts w:ascii="Arial" w:hAnsi="Arial" w:cs="Arial"/>
        </w:rPr>
        <w:t>ut all aspects of school</w:t>
      </w:r>
      <w:r w:rsidR="000E41FB" w:rsidRPr="006D1304">
        <w:rPr>
          <w:rFonts w:ascii="Arial" w:hAnsi="Arial" w:cs="Arial"/>
        </w:rPr>
        <w:t xml:space="preserve"> life. They are u</w:t>
      </w:r>
      <w:r w:rsidRPr="006D1304">
        <w:rPr>
          <w:rFonts w:ascii="Arial" w:hAnsi="Arial" w:cs="Arial"/>
        </w:rPr>
        <w:t>nderpinned by the school</w:t>
      </w:r>
      <w:r w:rsidR="000E41FB" w:rsidRPr="006D1304">
        <w:rPr>
          <w:rFonts w:ascii="Arial" w:hAnsi="Arial" w:cs="Arial"/>
        </w:rPr>
        <w:t xml:space="preserve">’s behaviour policy and pastoral support system, as well as by a planned programme of </w:t>
      </w:r>
      <w:r w:rsidR="007F76D0">
        <w:rPr>
          <w:rFonts w:ascii="Arial" w:hAnsi="Arial" w:cs="Arial"/>
        </w:rPr>
        <w:t xml:space="preserve">effective </w:t>
      </w:r>
      <w:r w:rsidRPr="006D1304">
        <w:rPr>
          <w:rFonts w:ascii="Arial" w:hAnsi="Arial" w:cs="Arial"/>
        </w:rPr>
        <w:t>P</w:t>
      </w:r>
      <w:r w:rsidR="000E41FB" w:rsidRPr="006D1304">
        <w:rPr>
          <w:rFonts w:ascii="Arial" w:hAnsi="Arial" w:cs="Arial"/>
        </w:rPr>
        <w:t xml:space="preserve">SHE delivered </w:t>
      </w:r>
      <w:r w:rsidR="00027B6B">
        <w:rPr>
          <w:rFonts w:ascii="Arial" w:hAnsi="Arial" w:cs="Arial"/>
        </w:rPr>
        <w:t>weekly</w:t>
      </w:r>
      <w:r w:rsidR="000E41FB" w:rsidRPr="006D1304">
        <w:rPr>
          <w:rFonts w:ascii="Arial" w:hAnsi="Arial" w:cs="Arial"/>
        </w:rPr>
        <w:t xml:space="preserve"> and reinforced throughout the whole curriculum. Our programme is fully inclusive and developed to be age and stage of development appropriate (</w:t>
      </w:r>
      <w:r w:rsidR="007F76D0">
        <w:rPr>
          <w:rFonts w:ascii="Arial" w:hAnsi="Arial" w:cs="Arial"/>
        </w:rPr>
        <w:t>particularly</w:t>
      </w:r>
      <w:r w:rsidR="000E41FB" w:rsidRPr="006D1304">
        <w:rPr>
          <w:rFonts w:ascii="Arial" w:hAnsi="Arial" w:cs="Arial"/>
        </w:rPr>
        <w:t xml:space="preserve"> when considering the needs of children with S</w:t>
      </w:r>
      <w:r w:rsidR="009228A5">
        <w:rPr>
          <w:rFonts w:ascii="Arial" w:hAnsi="Arial" w:cs="Arial"/>
        </w:rPr>
        <w:t>END and other vulnerabilities</w:t>
      </w:r>
      <w:r w:rsidR="00287DE5">
        <w:rPr>
          <w:rFonts w:ascii="Arial" w:hAnsi="Arial" w:cs="Arial"/>
        </w:rPr>
        <w:t>).</w:t>
      </w:r>
      <w:r w:rsidR="009228A5">
        <w:rPr>
          <w:rFonts w:ascii="Arial" w:hAnsi="Arial" w:cs="Arial"/>
        </w:rPr>
        <w:t xml:space="preserve"> </w:t>
      </w:r>
    </w:p>
    <w:p w14:paraId="39944943" w14:textId="77777777" w:rsidR="000E41FB" w:rsidRPr="006D1304" w:rsidRDefault="00BF6A5F" w:rsidP="000E46B0">
      <w:pPr>
        <w:numPr>
          <w:ilvl w:val="0"/>
          <w:numId w:val="23"/>
        </w:numPr>
        <w:ind w:right="26"/>
        <w:jc w:val="both"/>
        <w:rPr>
          <w:rFonts w:ascii="Arial" w:hAnsi="Arial" w:cs="Arial"/>
        </w:rPr>
      </w:pPr>
      <w:r>
        <w:rPr>
          <w:rFonts w:ascii="Arial" w:hAnsi="Arial" w:cs="Arial"/>
        </w:rPr>
        <w:t>W</w:t>
      </w:r>
      <w:r w:rsidR="00173D55">
        <w:rPr>
          <w:rFonts w:ascii="Arial" w:hAnsi="Arial" w:cs="Arial"/>
        </w:rPr>
        <w:t>here we invite external organisations and / or visitors to enrich our safeguarding curriculum, we ensure that we review the educational value and age appropriateness of what they will deliver</w:t>
      </w:r>
      <w:r w:rsidR="00E20786">
        <w:rPr>
          <w:rFonts w:ascii="Arial" w:hAnsi="Arial" w:cs="Arial"/>
        </w:rPr>
        <w:t>.</w:t>
      </w:r>
    </w:p>
    <w:p w14:paraId="08CB6EA7" w14:textId="77777777" w:rsidR="000E41FB" w:rsidRPr="00925EFF" w:rsidRDefault="000E41FB" w:rsidP="00590685">
      <w:pPr>
        <w:numPr>
          <w:ilvl w:val="0"/>
          <w:numId w:val="23"/>
        </w:numPr>
        <w:ind w:right="26"/>
        <w:jc w:val="both"/>
        <w:rPr>
          <w:rFonts w:ascii="Arial" w:hAnsi="Arial" w:cs="Arial"/>
        </w:rPr>
      </w:pPr>
      <w:r w:rsidRPr="00E2069F">
        <w:rPr>
          <w:rFonts w:ascii="Arial" w:hAnsi="Arial" w:cs="Arial"/>
        </w:rPr>
        <w:t xml:space="preserve">Our programme tackles </w:t>
      </w:r>
      <w:r w:rsidR="00B038CF" w:rsidRPr="00E2069F">
        <w:rPr>
          <w:rFonts w:ascii="Arial" w:hAnsi="Arial" w:cs="Arial"/>
        </w:rPr>
        <w:t xml:space="preserve">safeguarding </w:t>
      </w:r>
      <w:r w:rsidRPr="00E2069F">
        <w:rPr>
          <w:rFonts w:ascii="Arial" w:hAnsi="Arial" w:cs="Arial"/>
        </w:rPr>
        <w:t xml:space="preserve">issues (at an </w:t>
      </w:r>
      <w:r w:rsidR="00287DE5" w:rsidRPr="00E2069F">
        <w:rPr>
          <w:rFonts w:ascii="Arial" w:hAnsi="Arial" w:cs="Arial"/>
        </w:rPr>
        <w:t>age-appropriate</w:t>
      </w:r>
      <w:r w:rsidRPr="00E2069F">
        <w:rPr>
          <w:rFonts w:ascii="Arial" w:hAnsi="Arial" w:cs="Arial"/>
        </w:rPr>
        <w:t xml:space="preserve"> stage)</w:t>
      </w:r>
      <w:r w:rsidR="00430B4D" w:rsidRPr="00E2069F">
        <w:rPr>
          <w:rFonts w:ascii="Arial" w:hAnsi="Arial" w:cs="Arial"/>
        </w:rPr>
        <w:t xml:space="preserve"> in line with KCSIE </w:t>
      </w:r>
      <w:r w:rsidR="00DD6292" w:rsidRPr="00E2069F">
        <w:rPr>
          <w:rFonts w:ascii="Arial" w:hAnsi="Arial" w:cs="Arial"/>
        </w:rPr>
        <w:t>2025</w:t>
      </w:r>
      <w:r w:rsidR="00430B4D" w:rsidRPr="00E2069F">
        <w:rPr>
          <w:rFonts w:ascii="Arial" w:hAnsi="Arial" w:cs="Arial"/>
        </w:rPr>
        <w:t xml:space="preserve"> para</w:t>
      </w:r>
      <w:r w:rsidR="007339F2" w:rsidRPr="00E2069F">
        <w:rPr>
          <w:rFonts w:ascii="Arial" w:hAnsi="Arial" w:cs="Arial"/>
        </w:rPr>
        <w:t xml:space="preserve"> </w:t>
      </w:r>
      <w:r w:rsidR="007339F2" w:rsidRPr="00925EFF">
        <w:rPr>
          <w:rFonts w:ascii="Arial" w:hAnsi="Arial" w:cs="Arial"/>
        </w:rPr>
        <w:t>128-133</w:t>
      </w:r>
      <w:r w:rsidR="00E2069F" w:rsidRPr="00925EFF">
        <w:rPr>
          <w:rFonts w:ascii="Arial" w:hAnsi="Arial" w:cs="Arial"/>
        </w:rPr>
        <w:t xml:space="preserve"> and the </w:t>
      </w:r>
      <w:r w:rsidR="00925EFF" w:rsidRPr="00925EFF">
        <w:rPr>
          <w:rFonts w:ascii="Arial" w:hAnsi="Arial" w:cs="Arial"/>
        </w:rPr>
        <w:t xml:space="preserve">latest </w:t>
      </w:r>
      <w:r w:rsidR="00A660B0">
        <w:rPr>
          <w:rFonts w:ascii="Arial" w:hAnsi="Arial" w:cs="Arial"/>
        </w:rPr>
        <w:t xml:space="preserve">DfE </w:t>
      </w:r>
      <w:r w:rsidR="00E2069F" w:rsidRPr="00925EFF">
        <w:rPr>
          <w:rFonts w:ascii="Arial" w:hAnsi="Arial" w:cs="Arial"/>
        </w:rPr>
        <w:t>guidance on Relationships, Sex, and Health Education</w:t>
      </w:r>
      <w:r w:rsidR="00430B4D" w:rsidRPr="00925EFF">
        <w:rPr>
          <w:rFonts w:ascii="Arial" w:hAnsi="Arial" w:cs="Arial"/>
        </w:rPr>
        <w:t>.</w:t>
      </w:r>
    </w:p>
    <w:p w14:paraId="7F60B1F0" w14:textId="77777777" w:rsidR="005B0A59" w:rsidRPr="006D1304" w:rsidRDefault="005B0A59" w:rsidP="006D1304">
      <w:pPr>
        <w:ind w:left="720" w:right="26"/>
        <w:jc w:val="both"/>
        <w:rPr>
          <w:rFonts w:ascii="Arial" w:hAnsi="Arial" w:cs="Arial"/>
        </w:rPr>
      </w:pPr>
    </w:p>
    <w:p w14:paraId="3B974A03" w14:textId="77777777" w:rsidR="00022FD9" w:rsidRDefault="005A7F40" w:rsidP="006D1304">
      <w:pPr>
        <w:ind w:right="26"/>
        <w:jc w:val="both"/>
        <w:rPr>
          <w:rFonts w:ascii="Arial" w:hAnsi="Arial" w:cs="Arial"/>
          <w:b/>
          <w:sz w:val="28"/>
          <w:szCs w:val="28"/>
        </w:rPr>
      </w:pPr>
      <w:r w:rsidRPr="005A7F40">
        <w:rPr>
          <w:rFonts w:ascii="Arial" w:hAnsi="Arial" w:cs="Arial"/>
          <w:b/>
          <w:sz w:val="28"/>
          <w:szCs w:val="28"/>
        </w:rPr>
        <w:t>1</w:t>
      </w:r>
      <w:r w:rsidR="00BF6A5F">
        <w:rPr>
          <w:rFonts w:ascii="Arial" w:hAnsi="Arial" w:cs="Arial"/>
          <w:b/>
          <w:sz w:val="28"/>
          <w:szCs w:val="28"/>
        </w:rPr>
        <w:t xml:space="preserve">1. </w:t>
      </w:r>
      <w:r w:rsidR="005B0A59" w:rsidRPr="005A7F40">
        <w:rPr>
          <w:rFonts w:ascii="Arial" w:hAnsi="Arial" w:cs="Arial"/>
          <w:b/>
          <w:sz w:val="28"/>
          <w:szCs w:val="28"/>
        </w:rPr>
        <w:t>Online Safety</w:t>
      </w:r>
    </w:p>
    <w:p w14:paraId="35FF1874" w14:textId="77777777" w:rsidR="00022FD9" w:rsidRPr="005A7F40" w:rsidRDefault="00022FD9" w:rsidP="006D1304">
      <w:pPr>
        <w:ind w:right="26"/>
        <w:jc w:val="both"/>
        <w:rPr>
          <w:rFonts w:ascii="Arial" w:hAnsi="Arial" w:cs="Arial"/>
          <w:b/>
          <w:sz w:val="28"/>
          <w:szCs w:val="28"/>
        </w:rPr>
      </w:pPr>
    </w:p>
    <w:p w14:paraId="1659D8EF" w14:textId="7ED56B85" w:rsidR="005A7F40" w:rsidRDefault="00027B6B" w:rsidP="00022FD9">
      <w:pPr>
        <w:ind w:left="720" w:right="26"/>
        <w:jc w:val="both"/>
        <w:rPr>
          <w:rFonts w:ascii="Arial" w:hAnsi="Arial" w:cs="Arial"/>
        </w:rPr>
      </w:pPr>
      <w:r>
        <w:rPr>
          <w:rFonts w:ascii="Arial" w:hAnsi="Arial" w:cs="Arial"/>
        </w:rPr>
        <w:lastRenderedPageBreak/>
        <w:t xml:space="preserve">Bradleys Both </w:t>
      </w:r>
      <w:r w:rsidR="00D21FFD" w:rsidRPr="006D1304">
        <w:rPr>
          <w:rFonts w:ascii="Arial" w:hAnsi="Arial" w:cs="Arial"/>
        </w:rPr>
        <w:t>has</w:t>
      </w:r>
      <w:r w:rsidR="005B0A59" w:rsidRPr="006D1304">
        <w:rPr>
          <w:rFonts w:ascii="Arial" w:hAnsi="Arial" w:cs="Arial"/>
        </w:rPr>
        <w:t xml:space="preserve"> an effective whole school approach to online safety </w:t>
      </w:r>
      <w:r w:rsidR="008945E5" w:rsidRPr="003A644D">
        <w:rPr>
          <w:rFonts w:ascii="Arial" w:hAnsi="Arial" w:cs="Arial"/>
        </w:rPr>
        <w:t xml:space="preserve">which includes </w:t>
      </w:r>
      <w:r w:rsidR="005A7F40">
        <w:rPr>
          <w:rFonts w:ascii="Arial" w:hAnsi="Arial" w:cs="Arial"/>
        </w:rPr>
        <w:t xml:space="preserve">ensuring </w:t>
      </w:r>
      <w:r w:rsidR="008945E5" w:rsidRPr="003A644D">
        <w:rPr>
          <w:rFonts w:ascii="Arial" w:hAnsi="Arial" w:cs="Arial"/>
        </w:rPr>
        <w:t xml:space="preserve">an understanding </w:t>
      </w:r>
      <w:r w:rsidR="005A7F40">
        <w:rPr>
          <w:rFonts w:ascii="Arial" w:hAnsi="Arial" w:cs="Arial"/>
        </w:rPr>
        <w:t>of</w:t>
      </w:r>
      <w:r w:rsidR="00BF6A5F">
        <w:rPr>
          <w:rFonts w:ascii="Arial" w:hAnsi="Arial" w:cs="Arial"/>
        </w:rPr>
        <w:t>:</w:t>
      </w:r>
    </w:p>
    <w:p w14:paraId="0FE4048C" w14:textId="77777777" w:rsidR="00022FD9" w:rsidRPr="00A660B0" w:rsidRDefault="00022FD9" w:rsidP="00022FD9">
      <w:pPr>
        <w:numPr>
          <w:ilvl w:val="1"/>
          <w:numId w:val="24"/>
        </w:numPr>
        <w:spacing w:before="100" w:beforeAutospacing="1" w:after="100" w:afterAutospacing="1"/>
        <w:rPr>
          <w:rFonts w:ascii="Arial" w:hAnsi="Arial" w:cs="Arial"/>
        </w:rPr>
      </w:pPr>
      <w:r w:rsidRPr="00A660B0">
        <w:rPr>
          <w:rFonts w:ascii="Arial" w:hAnsi="Arial" w:cs="Arial"/>
        </w:rPr>
        <w:t>Roles and responsibilities in relation to filtering and monitoring and the use of AI.</w:t>
      </w:r>
    </w:p>
    <w:p w14:paraId="398F196B" w14:textId="77777777" w:rsidR="005A7F40" w:rsidRDefault="00BF6A5F" w:rsidP="000E46B0">
      <w:pPr>
        <w:numPr>
          <w:ilvl w:val="1"/>
          <w:numId w:val="24"/>
        </w:numPr>
        <w:ind w:right="26"/>
        <w:jc w:val="both"/>
        <w:rPr>
          <w:rFonts w:ascii="Arial" w:hAnsi="Arial" w:cs="Arial"/>
        </w:rPr>
      </w:pPr>
      <w:r>
        <w:rPr>
          <w:rFonts w:ascii="Arial" w:hAnsi="Arial" w:cs="Arial"/>
        </w:rPr>
        <w:t>E</w:t>
      </w:r>
      <w:r w:rsidR="005B0A59" w:rsidRPr="003A644D">
        <w:rPr>
          <w:rFonts w:ascii="Arial" w:hAnsi="Arial" w:cs="Arial"/>
        </w:rPr>
        <w:t>ducat</w:t>
      </w:r>
      <w:r w:rsidR="005A7F40">
        <w:rPr>
          <w:rFonts w:ascii="Arial" w:hAnsi="Arial" w:cs="Arial"/>
        </w:rPr>
        <w:t>ing</w:t>
      </w:r>
      <w:r w:rsidR="005B0A59" w:rsidRPr="003A644D">
        <w:rPr>
          <w:rFonts w:ascii="Arial" w:hAnsi="Arial" w:cs="Arial"/>
        </w:rPr>
        <w:t xml:space="preserve"> pupils, students, and staff in their use of technology </w:t>
      </w:r>
      <w:r w:rsidR="005A7F40">
        <w:rPr>
          <w:rFonts w:ascii="Arial" w:hAnsi="Arial" w:cs="Arial"/>
        </w:rPr>
        <w:t xml:space="preserve">in line with the taught safeguarding curriculum (outlined above) and ensuring that staff understand the </w:t>
      </w:r>
      <w:r w:rsidR="005A7F40" w:rsidRPr="006D1304">
        <w:rPr>
          <w:rFonts w:ascii="Arial" w:hAnsi="Arial" w:cs="Arial"/>
        </w:rPr>
        <w:t xml:space="preserve">four areas of risk </w:t>
      </w:r>
      <w:r w:rsidR="005A7F40">
        <w:rPr>
          <w:rFonts w:ascii="Arial" w:hAnsi="Arial" w:cs="Arial"/>
        </w:rPr>
        <w:t xml:space="preserve">for online safety </w:t>
      </w:r>
      <w:r w:rsidR="005A7F40" w:rsidRPr="006D1304">
        <w:rPr>
          <w:rFonts w:ascii="Arial" w:hAnsi="Arial" w:cs="Arial"/>
        </w:rPr>
        <w:t xml:space="preserve">outlined in para </w:t>
      </w:r>
      <w:r w:rsidR="009A19A7">
        <w:rPr>
          <w:rFonts w:ascii="Arial" w:hAnsi="Arial" w:cs="Arial"/>
        </w:rPr>
        <w:t>135</w:t>
      </w:r>
      <w:r w:rsidR="005A7F40" w:rsidRPr="006D1304">
        <w:rPr>
          <w:rFonts w:ascii="Arial" w:hAnsi="Arial" w:cs="Arial"/>
        </w:rPr>
        <w:t xml:space="preserve"> of KCSIE</w:t>
      </w:r>
      <w:r w:rsidR="009A19A7">
        <w:rPr>
          <w:rFonts w:ascii="Arial" w:hAnsi="Arial" w:cs="Arial"/>
        </w:rPr>
        <w:t xml:space="preserve"> </w:t>
      </w:r>
      <w:r w:rsidR="00DD6292">
        <w:rPr>
          <w:rFonts w:ascii="Arial" w:hAnsi="Arial" w:cs="Arial"/>
        </w:rPr>
        <w:t>2025</w:t>
      </w:r>
      <w:r>
        <w:rPr>
          <w:rFonts w:ascii="Arial" w:hAnsi="Arial" w:cs="Arial"/>
        </w:rPr>
        <w:t>.</w:t>
      </w:r>
    </w:p>
    <w:p w14:paraId="41CEFE4E" w14:textId="77777777" w:rsidR="005B0A59" w:rsidRDefault="00BF6A5F" w:rsidP="000E46B0">
      <w:pPr>
        <w:numPr>
          <w:ilvl w:val="1"/>
          <w:numId w:val="24"/>
        </w:numPr>
        <w:ind w:right="26"/>
        <w:jc w:val="both"/>
        <w:rPr>
          <w:rFonts w:ascii="Arial" w:hAnsi="Arial" w:cs="Arial"/>
        </w:rPr>
      </w:pPr>
      <w:r>
        <w:rPr>
          <w:rFonts w:ascii="Arial" w:hAnsi="Arial" w:cs="Arial"/>
        </w:rPr>
        <w:t>M</w:t>
      </w:r>
      <w:r w:rsidR="005B0A59" w:rsidRPr="006D1304">
        <w:rPr>
          <w:rFonts w:ascii="Arial" w:hAnsi="Arial" w:cs="Arial"/>
        </w:rPr>
        <w:t>echanisms to identify, intervene in, and escalate any concerns where appropriate</w:t>
      </w:r>
      <w:r>
        <w:rPr>
          <w:rFonts w:ascii="Arial" w:hAnsi="Arial" w:cs="Arial"/>
        </w:rPr>
        <w:t>.</w:t>
      </w:r>
      <w:r w:rsidR="005B0A59" w:rsidRPr="006D1304">
        <w:rPr>
          <w:rFonts w:ascii="Arial" w:hAnsi="Arial" w:cs="Arial"/>
        </w:rPr>
        <w:t xml:space="preserve"> </w:t>
      </w:r>
    </w:p>
    <w:p w14:paraId="3CFEC769" w14:textId="77777777" w:rsidR="00022FD9" w:rsidRPr="006D1304" w:rsidRDefault="00022FD9" w:rsidP="00022FD9">
      <w:pPr>
        <w:ind w:left="1440" w:right="26"/>
        <w:jc w:val="both"/>
        <w:rPr>
          <w:rFonts w:ascii="Arial" w:hAnsi="Arial" w:cs="Arial"/>
        </w:rPr>
      </w:pPr>
    </w:p>
    <w:p w14:paraId="1534CF27" w14:textId="2FC00CC3" w:rsidR="00954DC4" w:rsidRDefault="00027B6B" w:rsidP="00022FD9">
      <w:pPr>
        <w:ind w:left="720" w:right="26"/>
        <w:jc w:val="both"/>
        <w:rPr>
          <w:rFonts w:ascii="Arial" w:hAnsi="Arial" w:cs="Arial"/>
        </w:rPr>
      </w:pPr>
      <w:r>
        <w:rPr>
          <w:rFonts w:ascii="Arial" w:hAnsi="Arial" w:cs="Arial"/>
        </w:rPr>
        <w:t xml:space="preserve">Bradleys Both </w:t>
      </w:r>
      <w:r w:rsidR="00954DC4">
        <w:rPr>
          <w:rFonts w:ascii="Arial" w:hAnsi="Arial" w:cs="Arial"/>
        </w:rPr>
        <w:t>is committed to</w:t>
      </w:r>
      <w:r w:rsidR="005B0A59" w:rsidRPr="006D1304">
        <w:rPr>
          <w:rFonts w:ascii="Arial" w:hAnsi="Arial" w:cs="Arial"/>
        </w:rPr>
        <w:t xml:space="preserve"> consider</w:t>
      </w:r>
      <w:r w:rsidR="00954DC4">
        <w:rPr>
          <w:rFonts w:ascii="Arial" w:hAnsi="Arial" w:cs="Arial"/>
        </w:rPr>
        <w:t>ing how online safety is reflected in:</w:t>
      </w:r>
    </w:p>
    <w:p w14:paraId="25FBD400" w14:textId="77777777" w:rsidR="006E2CEB" w:rsidRDefault="005B0A59" w:rsidP="000E46B0">
      <w:pPr>
        <w:numPr>
          <w:ilvl w:val="1"/>
          <w:numId w:val="24"/>
        </w:numPr>
        <w:ind w:right="26"/>
        <w:jc w:val="both"/>
        <w:rPr>
          <w:rFonts w:ascii="Arial" w:hAnsi="Arial" w:cs="Arial"/>
        </w:rPr>
      </w:pPr>
      <w:r w:rsidRPr="006D1304">
        <w:rPr>
          <w:rFonts w:ascii="Arial" w:hAnsi="Arial" w:cs="Arial"/>
        </w:rPr>
        <w:t>all relevant policies</w:t>
      </w:r>
    </w:p>
    <w:p w14:paraId="4900CCC1" w14:textId="77777777" w:rsidR="006E2CEB" w:rsidRDefault="006E2CEB" w:rsidP="000E46B0">
      <w:pPr>
        <w:numPr>
          <w:ilvl w:val="1"/>
          <w:numId w:val="24"/>
        </w:numPr>
        <w:ind w:right="26"/>
        <w:jc w:val="both"/>
        <w:rPr>
          <w:rFonts w:ascii="Arial" w:hAnsi="Arial" w:cs="Arial"/>
        </w:rPr>
      </w:pPr>
      <w:r>
        <w:rPr>
          <w:rFonts w:ascii="Arial" w:hAnsi="Arial" w:cs="Arial"/>
        </w:rPr>
        <w:t>t</w:t>
      </w:r>
      <w:r w:rsidR="00954DC4">
        <w:rPr>
          <w:rFonts w:ascii="Arial" w:hAnsi="Arial" w:cs="Arial"/>
        </w:rPr>
        <w:t>he</w:t>
      </w:r>
      <w:r w:rsidR="005B0A59" w:rsidRPr="006D1304">
        <w:rPr>
          <w:rFonts w:ascii="Arial" w:hAnsi="Arial" w:cs="Arial"/>
        </w:rPr>
        <w:t xml:space="preserve"> planning </w:t>
      </w:r>
      <w:r>
        <w:rPr>
          <w:rFonts w:ascii="Arial" w:hAnsi="Arial" w:cs="Arial"/>
        </w:rPr>
        <w:t xml:space="preserve">of </w:t>
      </w:r>
      <w:r w:rsidR="005B0A59" w:rsidRPr="006D1304">
        <w:rPr>
          <w:rFonts w:ascii="Arial" w:hAnsi="Arial" w:cs="Arial"/>
        </w:rPr>
        <w:t>the curriculum</w:t>
      </w:r>
    </w:p>
    <w:p w14:paraId="3EBBF044" w14:textId="77777777" w:rsidR="006E2CEB" w:rsidRDefault="006E2CEB" w:rsidP="000E46B0">
      <w:pPr>
        <w:numPr>
          <w:ilvl w:val="1"/>
          <w:numId w:val="24"/>
        </w:numPr>
        <w:ind w:right="26"/>
        <w:jc w:val="both"/>
        <w:rPr>
          <w:rFonts w:ascii="Arial" w:hAnsi="Arial" w:cs="Arial"/>
        </w:rPr>
      </w:pPr>
      <w:r>
        <w:rPr>
          <w:rFonts w:ascii="Arial" w:hAnsi="Arial" w:cs="Arial"/>
        </w:rPr>
        <w:t xml:space="preserve">staff </w:t>
      </w:r>
      <w:r w:rsidR="005B0A59" w:rsidRPr="006D1304">
        <w:rPr>
          <w:rFonts w:ascii="Arial" w:hAnsi="Arial" w:cs="Arial"/>
        </w:rPr>
        <w:t>training</w:t>
      </w:r>
    </w:p>
    <w:p w14:paraId="4AFD269C" w14:textId="77777777" w:rsidR="006E2CEB" w:rsidRDefault="006E2CEB" w:rsidP="000E46B0">
      <w:pPr>
        <w:numPr>
          <w:ilvl w:val="1"/>
          <w:numId w:val="24"/>
        </w:numPr>
        <w:ind w:right="26"/>
        <w:jc w:val="both"/>
        <w:rPr>
          <w:rFonts w:ascii="Arial" w:hAnsi="Arial" w:cs="Arial"/>
        </w:rPr>
      </w:pPr>
      <w:r>
        <w:rPr>
          <w:rFonts w:ascii="Arial" w:hAnsi="Arial" w:cs="Arial"/>
        </w:rPr>
        <w:t>t</w:t>
      </w:r>
      <w:r w:rsidR="005B0A59" w:rsidRPr="006D1304">
        <w:rPr>
          <w:rFonts w:ascii="Arial" w:hAnsi="Arial" w:cs="Arial"/>
        </w:rPr>
        <w:t>he role</w:t>
      </w:r>
      <w:r>
        <w:rPr>
          <w:rFonts w:ascii="Arial" w:hAnsi="Arial" w:cs="Arial"/>
        </w:rPr>
        <w:t>s</w:t>
      </w:r>
      <w:r w:rsidR="005B0A59" w:rsidRPr="006D1304">
        <w:rPr>
          <w:rFonts w:ascii="Arial" w:hAnsi="Arial" w:cs="Arial"/>
        </w:rPr>
        <w:t xml:space="preserve"> and responsibilities of the </w:t>
      </w:r>
      <w:r>
        <w:rPr>
          <w:rFonts w:ascii="Arial" w:hAnsi="Arial" w:cs="Arial"/>
        </w:rPr>
        <w:t>DSL</w:t>
      </w:r>
      <w:r w:rsidR="005B0A59" w:rsidRPr="006D1304">
        <w:rPr>
          <w:rFonts w:ascii="Arial" w:hAnsi="Arial" w:cs="Arial"/>
        </w:rPr>
        <w:t xml:space="preserve"> </w:t>
      </w:r>
      <w:r>
        <w:rPr>
          <w:rFonts w:ascii="Arial" w:hAnsi="Arial" w:cs="Arial"/>
        </w:rPr>
        <w:t>and all staff</w:t>
      </w:r>
    </w:p>
    <w:p w14:paraId="6CBF1A91" w14:textId="77777777" w:rsidR="005B0A59" w:rsidRPr="006D1304" w:rsidRDefault="006E2CEB" w:rsidP="000E46B0">
      <w:pPr>
        <w:numPr>
          <w:ilvl w:val="1"/>
          <w:numId w:val="24"/>
        </w:numPr>
        <w:ind w:right="26"/>
        <w:jc w:val="both"/>
        <w:rPr>
          <w:rFonts w:ascii="Arial" w:hAnsi="Arial" w:cs="Arial"/>
        </w:rPr>
      </w:pPr>
      <w:r>
        <w:rPr>
          <w:rFonts w:ascii="Arial" w:hAnsi="Arial" w:cs="Arial"/>
        </w:rPr>
        <w:t>Information and guidance provided to parents.</w:t>
      </w:r>
    </w:p>
    <w:p w14:paraId="7A6B1C17" w14:textId="77777777" w:rsidR="00B32897" w:rsidRPr="006D1304" w:rsidRDefault="00B32897" w:rsidP="006D1304">
      <w:pPr>
        <w:ind w:right="26"/>
        <w:jc w:val="both"/>
        <w:rPr>
          <w:rFonts w:ascii="Arial" w:hAnsi="Arial" w:cs="Arial"/>
        </w:rPr>
      </w:pPr>
    </w:p>
    <w:p w14:paraId="7A21A273" w14:textId="77777777" w:rsidR="005B0A59" w:rsidRPr="006B2F18" w:rsidRDefault="007C4DA9" w:rsidP="006D1304">
      <w:pPr>
        <w:ind w:right="26"/>
        <w:jc w:val="both"/>
        <w:rPr>
          <w:rFonts w:ascii="Arial" w:hAnsi="Arial" w:cs="Arial"/>
          <w:b/>
          <w:sz w:val="28"/>
          <w:szCs w:val="28"/>
        </w:rPr>
      </w:pPr>
      <w:r w:rsidRPr="006B2F18">
        <w:rPr>
          <w:rFonts w:ascii="Arial" w:hAnsi="Arial" w:cs="Arial"/>
          <w:b/>
          <w:sz w:val="28"/>
          <w:szCs w:val="28"/>
        </w:rPr>
        <w:t>1</w:t>
      </w:r>
      <w:r w:rsidR="00BF6A5F" w:rsidRPr="006B2F18">
        <w:rPr>
          <w:rFonts w:ascii="Arial" w:hAnsi="Arial" w:cs="Arial"/>
          <w:b/>
          <w:sz w:val="28"/>
          <w:szCs w:val="28"/>
        </w:rPr>
        <w:t xml:space="preserve">2. </w:t>
      </w:r>
      <w:r w:rsidR="00872DEB" w:rsidRPr="006B2F18">
        <w:rPr>
          <w:rFonts w:ascii="Arial" w:hAnsi="Arial" w:cs="Arial"/>
          <w:b/>
          <w:sz w:val="28"/>
          <w:szCs w:val="28"/>
        </w:rPr>
        <w:t>Use of Mobile</w:t>
      </w:r>
      <w:r w:rsidR="003343C5" w:rsidRPr="006B2F18">
        <w:rPr>
          <w:rFonts w:ascii="Arial" w:hAnsi="Arial" w:cs="Arial"/>
          <w:b/>
          <w:sz w:val="28"/>
          <w:szCs w:val="28"/>
        </w:rPr>
        <w:t xml:space="preserve"> </w:t>
      </w:r>
      <w:r w:rsidR="00BD549B" w:rsidRPr="006B2F18">
        <w:rPr>
          <w:rFonts w:ascii="Arial" w:hAnsi="Arial" w:cs="Arial"/>
          <w:b/>
          <w:sz w:val="28"/>
          <w:szCs w:val="28"/>
        </w:rPr>
        <w:t>and</w:t>
      </w:r>
      <w:r w:rsidR="003343C5" w:rsidRPr="006B2F18">
        <w:rPr>
          <w:rFonts w:ascii="Arial" w:hAnsi="Arial" w:cs="Arial"/>
          <w:b/>
          <w:sz w:val="28"/>
          <w:szCs w:val="28"/>
        </w:rPr>
        <w:t xml:space="preserve"> </w:t>
      </w:r>
      <w:r w:rsidR="00872DEB" w:rsidRPr="006B2F18">
        <w:rPr>
          <w:rFonts w:ascii="Arial" w:hAnsi="Arial" w:cs="Arial"/>
          <w:b/>
          <w:sz w:val="28"/>
          <w:szCs w:val="28"/>
        </w:rPr>
        <w:t>Smart</w:t>
      </w:r>
      <w:r w:rsidR="005B0A59" w:rsidRPr="006B2F18">
        <w:rPr>
          <w:rFonts w:ascii="Arial" w:hAnsi="Arial" w:cs="Arial"/>
          <w:b/>
          <w:sz w:val="28"/>
          <w:szCs w:val="28"/>
        </w:rPr>
        <w:t xml:space="preserve"> </w:t>
      </w:r>
      <w:r w:rsidR="009228A5" w:rsidRPr="006B2F18">
        <w:rPr>
          <w:rFonts w:ascii="Arial" w:hAnsi="Arial" w:cs="Arial"/>
          <w:b/>
          <w:sz w:val="28"/>
          <w:szCs w:val="28"/>
        </w:rPr>
        <w:t xml:space="preserve">Technology </w:t>
      </w:r>
      <w:r w:rsidRPr="006B2F18">
        <w:rPr>
          <w:rFonts w:ascii="Arial" w:hAnsi="Arial" w:cs="Arial"/>
          <w:b/>
          <w:sz w:val="28"/>
          <w:szCs w:val="28"/>
        </w:rPr>
        <w:t>in School</w:t>
      </w:r>
      <w:r w:rsidR="000576BB" w:rsidRPr="006B2F18">
        <w:rPr>
          <w:rFonts w:ascii="Arial" w:hAnsi="Arial" w:cs="Arial"/>
          <w:b/>
          <w:sz w:val="28"/>
          <w:szCs w:val="28"/>
        </w:rPr>
        <w:t xml:space="preserve"> </w:t>
      </w:r>
    </w:p>
    <w:p w14:paraId="77621EF8" w14:textId="77777777" w:rsidR="007C4DA9" w:rsidRPr="00BF6A5F" w:rsidRDefault="007C4DA9" w:rsidP="006D1304">
      <w:pPr>
        <w:ind w:right="26"/>
        <w:jc w:val="both"/>
        <w:rPr>
          <w:rFonts w:ascii="Arial" w:hAnsi="Arial" w:cs="Arial"/>
          <w:b/>
        </w:rPr>
      </w:pPr>
    </w:p>
    <w:p w14:paraId="0A4B006A" w14:textId="25DBACDF" w:rsidR="007C4DA9" w:rsidRPr="006570BD" w:rsidRDefault="00C41AE4" w:rsidP="000E46B0">
      <w:pPr>
        <w:numPr>
          <w:ilvl w:val="0"/>
          <w:numId w:val="24"/>
        </w:numPr>
        <w:ind w:right="26"/>
        <w:jc w:val="both"/>
        <w:rPr>
          <w:rFonts w:ascii="Arial" w:hAnsi="Arial" w:cs="Arial"/>
          <w:color w:val="000000"/>
        </w:rPr>
      </w:pPr>
      <w:r>
        <w:rPr>
          <w:rFonts w:ascii="Arial" w:hAnsi="Arial" w:cs="Arial"/>
        </w:rPr>
        <w:t>Bradleys Both</w:t>
      </w:r>
      <w:r w:rsidR="00D21FFD" w:rsidRPr="00BF6A5F">
        <w:rPr>
          <w:rFonts w:ascii="Arial" w:hAnsi="Arial" w:cs="Arial"/>
        </w:rPr>
        <w:t xml:space="preserve"> </w:t>
      </w:r>
      <w:r w:rsidR="00BD549B" w:rsidRPr="006570BD">
        <w:rPr>
          <w:rFonts w:ascii="Arial" w:hAnsi="Arial" w:cs="Arial"/>
          <w:color w:val="000000"/>
        </w:rPr>
        <w:t>recognise</w:t>
      </w:r>
      <w:r w:rsidR="00B038CF">
        <w:rPr>
          <w:rFonts w:ascii="Arial" w:hAnsi="Arial" w:cs="Arial"/>
          <w:color w:val="000000"/>
        </w:rPr>
        <w:t>s</w:t>
      </w:r>
      <w:r w:rsidR="00BD549B" w:rsidRPr="006570BD">
        <w:rPr>
          <w:rFonts w:ascii="Arial" w:hAnsi="Arial" w:cs="Arial"/>
          <w:color w:val="000000"/>
        </w:rPr>
        <w:t xml:space="preserve"> the importance of </w:t>
      </w:r>
      <w:r w:rsidR="0068026D" w:rsidRPr="006570BD">
        <w:rPr>
          <w:rFonts w:ascii="Arial" w:hAnsi="Arial" w:cs="Arial"/>
          <w:color w:val="000000"/>
        </w:rPr>
        <w:t>having clear policies on the use</w:t>
      </w:r>
      <w:r w:rsidR="003652F7">
        <w:rPr>
          <w:rFonts w:ascii="Arial" w:hAnsi="Arial" w:cs="Arial"/>
          <w:color w:val="000000"/>
        </w:rPr>
        <w:t xml:space="preserve"> </w:t>
      </w:r>
      <w:r w:rsidR="0068026D" w:rsidRPr="006570BD">
        <w:rPr>
          <w:rFonts w:ascii="Arial" w:hAnsi="Arial" w:cs="Arial"/>
          <w:color w:val="000000"/>
        </w:rPr>
        <w:t xml:space="preserve">of </w:t>
      </w:r>
      <w:r w:rsidR="00757D85" w:rsidRPr="006570BD">
        <w:rPr>
          <w:rFonts w:ascii="Arial" w:hAnsi="Arial" w:cs="Arial"/>
          <w:color w:val="000000"/>
        </w:rPr>
        <w:t xml:space="preserve">mobile </w:t>
      </w:r>
      <w:r w:rsidR="003343C5" w:rsidRPr="006570BD">
        <w:rPr>
          <w:rFonts w:ascii="Arial" w:hAnsi="Arial" w:cs="Arial"/>
          <w:color w:val="000000"/>
        </w:rPr>
        <w:t>devices</w:t>
      </w:r>
      <w:r w:rsidR="007D4159" w:rsidRPr="006570BD">
        <w:rPr>
          <w:rFonts w:ascii="Arial" w:hAnsi="Arial" w:cs="Arial"/>
          <w:color w:val="000000"/>
        </w:rPr>
        <w:t xml:space="preserve"> and</w:t>
      </w:r>
      <w:r w:rsidR="00757D85" w:rsidRPr="006570BD">
        <w:rPr>
          <w:rFonts w:ascii="Arial" w:hAnsi="Arial" w:cs="Arial"/>
          <w:color w:val="000000"/>
        </w:rPr>
        <w:t xml:space="preserve"> smart technology</w:t>
      </w:r>
      <w:r w:rsidR="0068026D" w:rsidRPr="006570BD">
        <w:rPr>
          <w:rFonts w:ascii="Arial" w:hAnsi="Arial" w:cs="Arial"/>
          <w:color w:val="000000"/>
        </w:rPr>
        <w:t xml:space="preserve"> (</w:t>
      </w:r>
      <w:r w:rsidR="00BF6A5F" w:rsidRPr="006570BD">
        <w:rPr>
          <w:rFonts w:ascii="Arial" w:hAnsi="Arial" w:cs="Arial"/>
          <w:color w:val="000000"/>
        </w:rPr>
        <w:t>mobile phones</w:t>
      </w:r>
      <w:r w:rsidR="0068026D" w:rsidRPr="006570BD">
        <w:rPr>
          <w:rFonts w:ascii="Arial" w:hAnsi="Arial" w:cs="Arial"/>
          <w:color w:val="000000"/>
        </w:rPr>
        <w:t xml:space="preserve">, cameras and smart </w:t>
      </w:r>
      <w:r w:rsidR="007D4159" w:rsidRPr="006570BD">
        <w:rPr>
          <w:rFonts w:ascii="Arial" w:hAnsi="Arial" w:cs="Arial"/>
          <w:color w:val="000000"/>
        </w:rPr>
        <w:t>devi</w:t>
      </w:r>
      <w:r w:rsidR="00BF6A5F" w:rsidRPr="006570BD">
        <w:rPr>
          <w:rFonts w:ascii="Arial" w:hAnsi="Arial" w:cs="Arial"/>
          <w:color w:val="000000"/>
        </w:rPr>
        <w:t>c</w:t>
      </w:r>
      <w:r w:rsidR="007D4159" w:rsidRPr="006570BD">
        <w:rPr>
          <w:rFonts w:ascii="Arial" w:hAnsi="Arial" w:cs="Arial"/>
          <w:color w:val="000000"/>
        </w:rPr>
        <w:t>e</w:t>
      </w:r>
      <w:r w:rsidR="00BF6A5F" w:rsidRPr="006570BD">
        <w:rPr>
          <w:rFonts w:ascii="Arial" w:hAnsi="Arial" w:cs="Arial"/>
          <w:color w:val="000000"/>
        </w:rPr>
        <w:t>s</w:t>
      </w:r>
      <w:r w:rsidR="0068026D" w:rsidRPr="006570BD">
        <w:rPr>
          <w:rFonts w:ascii="Arial" w:hAnsi="Arial" w:cs="Arial"/>
          <w:color w:val="000000"/>
        </w:rPr>
        <w:t>, including smart watches and fitness watches)</w:t>
      </w:r>
      <w:r w:rsidR="007C4DA9" w:rsidRPr="006570BD">
        <w:rPr>
          <w:rFonts w:ascii="Arial" w:hAnsi="Arial" w:cs="Arial"/>
          <w:color w:val="000000"/>
        </w:rPr>
        <w:t xml:space="preserve"> </w:t>
      </w:r>
      <w:r w:rsidR="0068026D" w:rsidRPr="006570BD">
        <w:rPr>
          <w:rFonts w:ascii="Arial" w:hAnsi="Arial" w:cs="Arial"/>
          <w:color w:val="000000"/>
        </w:rPr>
        <w:t xml:space="preserve">to safeguard our pupils. </w:t>
      </w:r>
    </w:p>
    <w:p w14:paraId="2833A399" w14:textId="4A217C94" w:rsidR="00BF6A5F" w:rsidRPr="00333B05" w:rsidRDefault="00B32897" w:rsidP="002C5923">
      <w:pPr>
        <w:numPr>
          <w:ilvl w:val="0"/>
          <w:numId w:val="24"/>
        </w:numPr>
        <w:ind w:right="26"/>
        <w:jc w:val="both"/>
        <w:rPr>
          <w:rFonts w:ascii="Arial" w:hAnsi="Arial" w:cs="Arial"/>
          <w:highlight w:val="cyan"/>
        </w:rPr>
      </w:pPr>
      <w:r w:rsidRPr="00333B05">
        <w:rPr>
          <w:rFonts w:ascii="Arial" w:hAnsi="Arial" w:cs="Arial"/>
          <w:color w:val="000000"/>
        </w:rPr>
        <w:t>We</w:t>
      </w:r>
      <w:r w:rsidR="005B0A59" w:rsidRPr="00333B05">
        <w:rPr>
          <w:rFonts w:ascii="Arial" w:hAnsi="Arial" w:cs="Arial"/>
          <w:color w:val="000000"/>
        </w:rPr>
        <w:t xml:space="preserve"> carefully consider how th</w:t>
      </w:r>
      <w:r w:rsidR="0068026D" w:rsidRPr="00333B05">
        <w:rPr>
          <w:rFonts w:ascii="Arial" w:hAnsi="Arial" w:cs="Arial"/>
          <w:color w:val="000000"/>
        </w:rPr>
        <w:t xml:space="preserve">ese devices and technology </w:t>
      </w:r>
      <w:r w:rsidR="00DC605B" w:rsidRPr="00333B05">
        <w:rPr>
          <w:rFonts w:ascii="Arial" w:hAnsi="Arial" w:cs="Arial"/>
          <w:color w:val="000000"/>
        </w:rPr>
        <w:t>are</w:t>
      </w:r>
      <w:r w:rsidR="005B0A59" w:rsidRPr="00333B05">
        <w:rPr>
          <w:rFonts w:ascii="Arial" w:hAnsi="Arial" w:cs="Arial"/>
          <w:color w:val="000000"/>
        </w:rPr>
        <w:t xml:space="preserve"> managed on </w:t>
      </w:r>
      <w:r w:rsidRPr="00333B05">
        <w:rPr>
          <w:rFonts w:ascii="Arial" w:hAnsi="Arial" w:cs="Arial"/>
          <w:color w:val="000000"/>
        </w:rPr>
        <w:t>our</w:t>
      </w:r>
      <w:r w:rsidR="005B0A59" w:rsidRPr="00333B05">
        <w:rPr>
          <w:rFonts w:ascii="Arial" w:hAnsi="Arial" w:cs="Arial"/>
          <w:color w:val="000000"/>
        </w:rPr>
        <w:t xml:space="preserve"> premises and </w:t>
      </w:r>
      <w:r w:rsidR="00757D85" w:rsidRPr="00333B05">
        <w:rPr>
          <w:rFonts w:ascii="Arial" w:hAnsi="Arial" w:cs="Arial"/>
          <w:color w:val="000000"/>
        </w:rPr>
        <w:t>therefore our school polic</w:t>
      </w:r>
      <w:r w:rsidR="006B2F18" w:rsidRPr="00333B05">
        <w:rPr>
          <w:rFonts w:ascii="Arial" w:hAnsi="Arial" w:cs="Arial"/>
          <w:color w:val="000000"/>
        </w:rPr>
        <w:t>ies include</w:t>
      </w:r>
      <w:r w:rsidR="00757D85" w:rsidRPr="00333B05">
        <w:rPr>
          <w:rFonts w:ascii="Arial" w:hAnsi="Arial" w:cs="Arial"/>
          <w:color w:val="000000"/>
        </w:rPr>
        <w:t xml:space="preserve"> the use of Mobile</w:t>
      </w:r>
      <w:r w:rsidR="00C27E4F" w:rsidRPr="00333B05">
        <w:rPr>
          <w:rFonts w:ascii="Arial" w:hAnsi="Arial" w:cs="Arial"/>
          <w:color w:val="000000"/>
        </w:rPr>
        <w:t xml:space="preserve"> devices</w:t>
      </w:r>
      <w:r w:rsidR="00757D85" w:rsidRPr="00333B05">
        <w:rPr>
          <w:rFonts w:ascii="Arial" w:hAnsi="Arial" w:cs="Arial"/>
          <w:color w:val="000000"/>
        </w:rPr>
        <w:t>/Smart</w:t>
      </w:r>
      <w:r w:rsidR="00BF6A5F" w:rsidRPr="00333B05">
        <w:rPr>
          <w:rFonts w:ascii="Arial" w:hAnsi="Arial" w:cs="Arial"/>
          <w:color w:val="000000"/>
        </w:rPr>
        <w:t xml:space="preserve"> </w:t>
      </w:r>
      <w:r w:rsidR="00757D85" w:rsidRPr="00333B05">
        <w:rPr>
          <w:rFonts w:ascii="Arial" w:hAnsi="Arial" w:cs="Arial"/>
          <w:color w:val="000000"/>
        </w:rPr>
        <w:t>Technology</w:t>
      </w:r>
      <w:r w:rsidR="00333B05">
        <w:rPr>
          <w:rFonts w:ascii="Arial" w:hAnsi="Arial" w:cs="Arial"/>
        </w:rPr>
        <w:t>.</w:t>
      </w:r>
    </w:p>
    <w:p w14:paraId="6017EC23" w14:textId="77777777" w:rsidR="0068026D" w:rsidRPr="00BF6A5F" w:rsidRDefault="00BF6A5F" w:rsidP="0068026D">
      <w:pPr>
        <w:ind w:right="26"/>
        <w:jc w:val="both"/>
        <w:rPr>
          <w:rFonts w:ascii="Arial" w:hAnsi="Arial" w:cs="Arial"/>
        </w:rPr>
      </w:pPr>
      <w:r w:rsidRPr="00BF6A5F">
        <w:rPr>
          <w:rFonts w:ascii="Arial" w:hAnsi="Arial" w:cs="Arial"/>
          <w:b/>
          <w:sz w:val="28"/>
          <w:szCs w:val="28"/>
        </w:rPr>
        <w:t xml:space="preserve">13. Remote </w:t>
      </w:r>
      <w:r w:rsidR="006B2F18">
        <w:rPr>
          <w:rFonts w:ascii="Arial" w:hAnsi="Arial" w:cs="Arial"/>
          <w:b/>
          <w:sz w:val="28"/>
          <w:szCs w:val="28"/>
        </w:rPr>
        <w:t>Education</w:t>
      </w:r>
    </w:p>
    <w:p w14:paraId="10CAE677" w14:textId="77777777" w:rsidR="00BF6A5F" w:rsidRPr="00BF6A5F" w:rsidRDefault="00BF6A5F" w:rsidP="0068026D">
      <w:pPr>
        <w:ind w:right="26"/>
        <w:jc w:val="both"/>
        <w:rPr>
          <w:rFonts w:ascii="Arial" w:hAnsi="Arial" w:cs="Arial"/>
        </w:rPr>
      </w:pPr>
    </w:p>
    <w:p w14:paraId="52F81E59" w14:textId="77777777" w:rsidR="005B0A59" w:rsidRPr="00BF6A5F" w:rsidRDefault="005B0A59" w:rsidP="000E46B0">
      <w:pPr>
        <w:numPr>
          <w:ilvl w:val="0"/>
          <w:numId w:val="24"/>
        </w:numPr>
        <w:ind w:right="26"/>
        <w:jc w:val="both"/>
        <w:rPr>
          <w:rFonts w:ascii="Arial" w:hAnsi="Arial" w:cs="Arial"/>
        </w:rPr>
      </w:pPr>
      <w:r w:rsidRPr="00BF6A5F">
        <w:rPr>
          <w:rFonts w:ascii="Arial" w:hAnsi="Arial" w:cs="Arial"/>
        </w:rPr>
        <w:t>Where children are being asked to learn online at home</w:t>
      </w:r>
      <w:r w:rsidR="006B2F18">
        <w:rPr>
          <w:rFonts w:ascii="Arial" w:hAnsi="Arial" w:cs="Arial"/>
        </w:rPr>
        <w:t>,</w:t>
      </w:r>
      <w:r w:rsidRPr="00BF6A5F">
        <w:rPr>
          <w:rFonts w:ascii="Arial" w:hAnsi="Arial" w:cs="Arial"/>
        </w:rPr>
        <w:t xml:space="preserve"> </w:t>
      </w:r>
      <w:r w:rsidR="00B32897" w:rsidRPr="00BF6A5F">
        <w:rPr>
          <w:rFonts w:ascii="Arial" w:hAnsi="Arial" w:cs="Arial"/>
        </w:rPr>
        <w:t xml:space="preserve">the </w:t>
      </w:r>
      <w:r w:rsidR="009228A5" w:rsidRPr="00BF6A5F">
        <w:rPr>
          <w:rFonts w:ascii="Arial" w:hAnsi="Arial" w:cs="Arial"/>
        </w:rPr>
        <w:t>school</w:t>
      </w:r>
      <w:r w:rsidRPr="00BF6A5F">
        <w:rPr>
          <w:rFonts w:ascii="Arial" w:hAnsi="Arial" w:cs="Arial"/>
        </w:rPr>
        <w:t xml:space="preserve"> </w:t>
      </w:r>
      <w:r w:rsidR="00B32897" w:rsidRPr="00BF6A5F">
        <w:rPr>
          <w:rFonts w:ascii="Arial" w:hAnsi="Arial" w:cs="Arial"/>
        </w:rPr>
        <w:t xml:space="preserve">will use the information provided by </w:t>
      </w:r>
      <w:r w:rsidR="00B32897" w:rsidRPr="009B4B1F">
        <w:rPr>
          <w:rFonts w:ascii="Arial" w:hAnsi="Arial" w:cs="Arial"/>
        </w:rPr>
        <w:t>DfE, NSPCC and PSHE Association</w:t>
      </w:r>
      <w:r w:rsidR="00B32897" w:rsidRPr="00BF6A5F">
        <w:rPr>
          <w:rFonts w:ascii="Arial" w:hAnsi="Arial" w:cs="Arial"/>
        </w:rPr>
        <w:t xml:space="preserve"> to do so safely</w:t>
      </w:r>
      <w:r w:rsidR="009228A5" w:rsidRPr="00BF6A5F">
        <w:rPr>
          <w:rFonts w:ascii="Arial" w:hAnsi="Arial" w:cs="Arial"/>
        </w:rPr>
        <w:t>; and</w:t>
      </w:r>
    </w:p>
    <w:p w14:paraId="13B1223D" w14:textId="77777777" w:rsidR="00F041A4" w:rsidRPr="00BF6A5F" w:rsidRDefault="0068026D" w:rsidP="0068026D">
      <w:pPr>
        <w:ind w:left="720"/>
        <w:rPr>
          <w:rFonts w:ascii="Arial" w:hAnsi="Arial" w:cs="Arial"/>
        </w:rPr>
      </w:pPr>
      <w:r w:rsidRPr="00BF6A5F">
        <w:rPr>
          <w:rFonts w:ascii="Arial" w:hAnsi="Arial" w:cs="Arial"/>
        </w:rPr>
        <w:t>o</w:t>
      </w:r>
      <w:r w:rsidR="00F041A4" w:rsidRPr="00BF6A5F">
        <w:rPr>
          <w:rFonts w:ascii="Arial" w:hAnsi="Arial" w:cs="Arial"/>
        </w:rPr>
        <w:t xml:space="preserve">ur regular communications with parents and carers will </w:t>
      </w:r>
      <w:r w:rsidR="00002898" w:rsidRPr="00BF6A5F">
        <w:rPr>
          <w:rFonts w:ascii="Arial" w:hAnsi="Arial" w:cs="Arial"/>
        </w:rPr>
        <w:t xml:space="preserve">be </w:t>
      </w:r>
      <w:r w:rsidR="00F041A4" w:rsidRPr="00BF6A5F">
        <w:rPr>
          <w:rFonts w:ascii="Arial" w:hAnsi="Arial" w:cs="Arial"/>
        </w:rPr>
        <w:t>used to reinforce the importance of children being saf</w:t>
      </w:r>
      <w:r w:rsidR="005B2ABF" w:rsidRPr="00BF6A5F">
        <w:rPr>
          <w:rFonts w:ascii="Arial" w:hAnsi="Arial" w:cs="Arial"/>
        </w:rPr>
        <w:t xml:space="preserve">e online and we will help them </w:t>
      </w:r>
      <w:r w:rsidR="00F041A4" w:rsidRPr="00BF6A5F">
        <w:rPr>
          <w:rFonts w:ascii="Arial" w:hAnsi="Arial" w:cs="Arial"/>
        </w:rPr>
        <w:t>understand w</w:t>
      </w:r>
      <w:r w:rsidR="009228A5" w:rsidRPr="00BF6A5F">
        <w:rPr>
          <w:rFonts w:ascii="Arial" w:hAnsi="Arial" w:cs="Arial"/>
        </w:rPr>
        <w:t>hat systems school is</w:t>
      </w:r>
      <w:r w:rsidR="00F041A4" w:rsidRPr="00BF6A5F">
        <w:rPr>
          <w:rFonts w:ascii="Arial" w:hAnsi="Arial" w:cs="Arial"/>
        </w:rPr>
        <w:t xml:space="preserve"> using to filter and monitor online use.</w:t>
      </w:r>
      <w:r w:rsidR="006B2F18">
        <w:rPr>
          <w:rFonts w:ascii="Arial" w:hAnsi="Arial" w:cs="Arial"/>
        </w:rPr>
        <w:t xml:space="preserve"> </w:t>
      </w:r>
      <w:r w:rsidR="00F041A4" w:rsidRPr="00BF6A5F">
        <w:rPr>
          <w:rFonts w:ascii="Arial" w:hAnsi="Arial" w:cs="Arial"/>
        </w:rPr>
        <w:t xml:space="preserve">We will ensure that parents and carers are aware of what their children are being asked to do online, including the sites they will </w:t>
      </w:r>
      <w:r w:rsidR="0000650C">
        <w:rPr>
          <w:rFonts w:ascii="Arial" w:hAnsi="Arial" w:cs="Arial"/>
        </w:rPr>
        <w:t xml:space="preserve">be </w:t>
      </w:r>
      <w:r w:rsidR="00F041A4" w:rsidRPr="00BF6A5F">
        <w:rPr>
          <w:rFonts w:ascii="Arial" w:hAnsi="Arial" w:cs="Arial"/>
        </w:rPr>
        <w:t>asked to access and be clea</w:t>
      </w:r>
      <w:r w:rsidR="009228A5" w:rsidRPr="00BF6A5F">
        <w:rPr>
          <w:rFonts w:ascii="Arial" w:hAnsi="Arial" w:cs="Arial"/>
        </w:rPr>
        <w:t>r who from the school</w:t>
      </w:r>
      <w:r w:rsidR="00F041A4" w:rsidRPr="00BF6A5F">
        <w:rPr>
          <w:rFonts w:ascii="Arial" w:hAnsi="Arial" w:cs="Arial"/>
        </w:rPr>
        <w:t xml:space="preserve"> (if anyone) their child is going to be interacting with online. </w:t>
      </w:r>
    </w:p>
    <w:p w14:paraId="0D7B32D7" w14:textId="77777777" w:rsidR="00D21FFD" w:rsidRPr="006D1304" w:rsidRDefault="00D21FFD" w:rsidP="006D1304">
      <w:pPr>
        <w:ind w:left="720" w:right="26"/>
        <w:jc w:val="both"/>
        <w:rPr>
          <w:rFonts w:ascii="Arial" w:hAnsi="Arial" w:cs="Arial"/>
        </w:rPr>
      </w:pPr>
    </w:p>
    <w:p w14:paraId="4A5A09D1" w14:textId="77777777" w:rsidR="005B0A59" w:rsidRPr="000576BB" w:rsidRDefault="000576BB" w:rsidP="006D1304">
      <w:pPr>
        <w:ind w:right="26"/>
        <w:jc w:val="both"/>
        <w:rPr>
          <w:rFonts w:ascii="Arial" w:hAnsi="Arial" w:cs="Arial"/>
          <w:b/>
          <w:sz w:val="28"/>
          <w:szCs w:val="28"/>
        </w:rPr>
      </w:pPr>
      <w:r w:rsidRPr="000576BB">
        <w:rPr>
          <w:rFonts w:ascii="Arial" w:hAnsi="Arial" w:cs="Arial"/>
          <w:b/>
          <w:sz w:val="28"/>
          <w:szCs w:val="28"/>
        </w:rPr>
        <w:t xml:space="preserve">14. </w:t>
      </w:r>
      <w:r w:rsidR="00511FB0">
        <w:rPr>
          <w:rFonts w:ascii="Arial" w:hAnsi="Arial" w:cs="Arial"/>
          <w:b/>
          <w:sz w:val="28"/>
          <w:szCs w:val="28"/>
        </w:rPr>
        <w:t xml:space="preserve">Online </w:t>
      </w:r>
      <w:r w:rsidR="00872DEB" w:rsidRPr="000576BB">
        <w:rPr>
          <w:rFonts w:ascii="Arial" w:hAnsi="Arial" w:cs="Arial"/>
          <w:b/>
          <w:sz w:val="28"/>
          <w:szCs w:val="28"/>
        </w:rPr>
        <w:t xml:space="preserve">Information Security, </w:t>
      </w:r>
      <w:r w:rsidR="005B0A59" w:rsidRPr="000576BB">
        <w:rPr>
          <w:rFonts w:ascii="Arial" w:hAnsi="Arial" w:cs="Arial"/>
          <w:b/>
          <w:sz w:val="28"/>
          <w:szCs w:val="28"/>
        </w:rPr>
        <w:t>Filters</w:t>
      </w:r>
      <w:r w:rsidR="00872DEB" w:rsidRPr="000576BB">
        <w:rPr>
          <w:rFonts w:ascii="Arial" w:hAnsi="Arial" w:cs="Arial"/>
          <w:b/>
          <w:sz w:val="28"/>
          <w:szCs w:val="28"/>
        </w:rPr>
        <w:t xml:space="preserve">, </w:t>
      </w:r>
      <w:r w:rsidR="00287DE5" w:rsidRPr="000576BB">
        <w:rPr>
          <w:rFonts w:ascii="Arial" w:hAnsi="Arial" w:cs="Arial"/>
          <w:b/>
          <w:sz w:val="28"/>
          <w:szCs w:val="28"/>
        </w:rPr>
        <w:t>Access</w:t>
      </w:r>
      <w:r w:rsidR="00872DEB" w:rsidRPr="000576BB">
        <w:rPr>
          <w:rFonts w:ascii="Arial" w:hAnsi="Arial" w:cs="Arial"/>
          <w:b/>
          <w:sz w:val="28"/>
          <w:szCs w:val="28"/>
        </w:rPr>
        <w:t xml:space="preserve"> </w:t>
      </w:r>
      <w:r w:rsidR="005B0A59" w:rsidRPr="000576BB">
        <w:rPr>
          <w:rFonts w:ascii="Arial" w:hAnsi="Arial" w:cs="Arial"/>
          <w:b/>
          <w:sz w:val="28"/>
          <w:szCs w:val="28"/>
        </w:rPr>
        <w:t xml:space="preserve">and </w:t>
      </w:r>
      <w:r w:rsidR="00872DEB" w:rsidRPr="000576BB">
        <w:rPr>
          <w:rFonts w:ascii="Arial" w:hAnsi="Arial" w:cs="Arial"/>
          <w:b/>
          <w:sz w:val="28"/>
          <w:szCs w:val="28"/>
        </w:rPr>
        <w:t>M</w:t>
      </w:r>
      <w:r w:rsidR="005B0A59" w:rsidRPr="000576BB">
        <w:rPr>
          <w:rFonts w:ascii="Arial" w:hAnsi="Arial" w:cs="Arial"/>
          <w:b/>
          <w:sz w:val="28"/>
          <w:szCs w:val="28"/>
        </w:rPr>
        <w:t>onitoring</w:t>
      </w:r>
    </w:p>
    <w:p w14:paraId="7B377B1A" w14:textId="77777777" w:rsidR="000576BB" w:rsidRPr="000576BB" w:rsidRDefault="000576BB" w:rsidP="006D1304">
      <w:pPr>
        <w:ind w:right="26"/>
        <w:jc w:val="both"/>
        <w:rPr>
          <w:rFonts w:ascii="Arial" w:hAnsi="Arial" w:cs="Arial"/>
          <w:b/>
          <w:sz w:val="28"/>
          <w:szCs w:val="28"/>
        </w:rPr>
      </w:pPr>
    </w:p>
    <w:p w14:paraId="1A7A8F08" w14:textId="69ADBDA9" w:rsidR="005B0A59" w:rsidRPr="001E6CA5" w:rsidRDefault="009B4B1F" w:rsidP="000E46B0">
      <w:pPr>
        <w:numPr>
          <w:ilvl w:val="0"/>
          <w:numId w:val="24"/>
        </w:numPr>
        <w:ind w:right="26"/>
        <w:jc w:val="both"/>
        <w:rPr>
          <w:rFonts w:ascii="Arial" w:hAnsi="Arial" w:cs="Arial"/>
          <w:b/>
        </w:rPr>
      </w:pPr>
      <w:r>
        <w:rPr>
          <w:rFonts w:ascii="Arial" w:hAnsi="Arial" w:cs="Arial"/>
        </w:rPr>
        <w:t>Bradleys Both</w:t>
      </w:r>
      <w:r w:rsidR="00D21FFD" w:rsidRPr="001E6CA5">
        <w:rPr>
          <w:rFonts w:ascii="Arial" w:hAnsi="Arial" w:cs="Arial"/>
        </w:rPr>
        <w:t xml:space="preserve"> has appropriate filters </w:t>
      </w:r>
      <w:r w:rsidR="000576BB" w:rsidRPr="001E6CA5">
        <w:rPr>
          <w:rFonts w:ascii="Arial" w:hAnsi="Arial" w:cs="Arial"/>
        </w:rPr>
        <w:t xml:space="preserve">in place </w:t>
      </w:r>
      <w:r w:rsidR="00D21FFD" w:rsidRPr="001E6CA5">
        <w:rPr>
          <w:rFonts w:ascii="Arial" w:hAnsi="Arial" w:cs="Arial"/>
        </w:rPr>
        <w:t>to</w:t>
      </w:r>
      <w:r w:rsidR="005B0A59" w:rsidRPr="001E6CA5">
        <w:rPr>
          <w:rFonts w:ascii="Arial" w:hAnsi="Arial" w:cs="Arial"/>
        </w:rPr>
        <w:t xml:space="preserve"> reasonably limit exposure to risks from the </w:t>
      </w:r>
      <w:r w:rsidR="000576BB" w:rsidRPr="001E6CA5">
        <w:rPr>
          <w:rFonts w:ascii="Arial" w:hAnsi="Arial" w:cs="Arial"/>
        </w:rPr>
        <w:t xml:space="preserve">use of </w:t>
      </w:r>
      <w:r w:rsidR="005B0A59" w:rsidRPr="001E6CA5">
        <w:rPr>
          <w:rFonts w:ascii="Arial" w:hAnsi="Arial" w:cs="Arial"/>
        </w:rPr>
        <w:t xml:space="preserve">school’s or college’s </w:t>
      </w:r>
      <w:r w:rsidR="000576BB" w:rsidRPr="001E6CA5">
        <w:rPr>
          <w:rFonts w:ascii="Arial" w:hAnsi="Arial" w:cs="Arial"/>
        </w:rPr>
        <w:t>technology</w:t>
      </w:r>
      <w:r w:rsidR="005B0A59" w:rsidRPr="001E6CA5">
        <w:rPr>
          <w:rFonts w:ascii="Arial" w:hAnsi="Arial" w:cs="Arial"/>
        </w:rPr>
        <w:t xml:space="preserve">. </w:t>
      </w:r>
      <w:r w:rsidR="00D21FFD" w:rsidRPr="001E6CA5">
        <w:rPr>
          <w:rFonts w:ascii="Arial" w:hAnsi="Arial" w:cs="Arial"/>
        </w:rPr>
        <w:t>In applying appropriate controls</w:t>
      </w:r>
      <w:r w:rsidR="001E6CA5" w:rsidRPr="001E6CA5">
        <w:rPr>
          <w:rFonts w:ascii="Arial" w:hAnsi="Arial" w:cs="Arial"/>
        </w:rPr>
        <w:t>, we</w:t>
      </w:r>
      <w:r w:rsidR="00D21FFD" w:rsidRPr="001E6CA5">
        <w:rPr>
          <w:rFonts w:ascii="Arial" w:hAnsi="Arial" w:cs="Arial"/>
        </w:rPr>
        <w:t xml:space="preserve"> </w:t>
      </w:r>
      <w:r w:rsidR="005B0A59" w:rsidRPr="001E6CA5">
        <w:rPr>
          <w:rFonts w:ascii="Arial" w:hAnsi="Arial" w:cs="Arial"/>
        </w:rPr>
        <w:t xml:space="preserve">consider the </w:t>
      </w:r>
      <w:r w:rsidR="00F8505B" w:rsidRPr="001E6CA5">
        <w:rPr>
          <w:rFonts w:ascii="Arial" w:hAnsi="Arial" w:cs="Arial"/>
        </w:rPr>
        <w:t xml:space="preserve">number of and </w:t>
      </w:r>
      <w:r w:rsidR="005B0A59" w:rsidRPr="001E6CA5">
        <w:rPr>
          <w:rFonts w:ascii="Arial" w:hAnsi="Arial" w:cs="Arial"/>
        </w:rPr>
        <w:t xml:space="preserve">age range of </w:t>
      </w:r>
      <w:r w:rsidR="00B038CF">
        <w:rPr>
          <w:rFonts w:ascii="Arial" w:hAnsi="Arial" w:cs="Arial"/>
        </w:rPr>
        <w:t xml:space="preserve">our </w:t>
      </w:r>
      <w:r w:rsidR="005B0A59" w:rsidRPr="001E6CA5">
        <w:rPr>
          <w:rFonts w:ascii="Arial" w:hAnsi="Arial" w:cs="Arial"/>
        </w:rPr>
        <w:t xml:space="preserve">children, </w:t>
      </w:r>
      <w:r w:rsidR="00F8505B" w:rsidRPr="001E6CA5">
        <w:rPr>
          <w:rFonts w:ascii="Arial" w:hAnsi="Arial" w:cs="Arial"/>
        </w:rPr>
        <w:t>those who are potentially at greater risk of harm</w:t>
      </w:r>
      <w:r w:rsidR="001E6CA5" w:rsidRPr="001E6CA5">
        <w:rPr>
          <w:rFonts w:ascii="Arial" w:hAnsi="Arial" w:cs="Arial"/>
        </w:rPr>
        <w:t xml:space="preserve"> and </w:t>
      </w:r>
      <w:r w:rsidR="00F8505B" w:rsidRPr="001E6CA5">
        <w:rPr>
          <w:rFonts w:ascii="Arial" w:hAnsi="Arial" w:cs="Arial"/>
        </w:rPr>
        <w:t xml:space="preserve">how often </w:t>
      </w:r>
      <w:r w:rsidR="001E6CA5" w:rsidRPr="001E6CA5">
        <w:rPr>
          <w:rFonts w:ascii="Arial" w:hAnsi="Arial" w:cs="Arial"/>
        </w:rPr>
        <w:t>children</w:t>
      </w:r>
      <w:r w:rsidR="00F8505B" w:rsidRPr="001E6CA5">
        <w:rPr>
          <w:rFonts w:ascii="Arial" w:hAnsi="Arial" w:cs="Arial"/>
        </w:rPr>
        <w:t xml:space="preserve"> </w:t>
      </w:r>
      <w:r w:rsidR="001E6CA5" w:rsidRPr="001E6CA5">
        <w:rPr>
          <w:rFonts w:ascii="Arial" w:hAnsi="Arial" w:cs="Arial"/>
        </w:rPr>
        <w:t xml:space="preserve">are </w:t>
      </w:r>
      <w:r w:rsidR="00F8505B" w:rsidRPr="001E6CA5">
        <w:rPr>
          <w:rFonts w:ascii="Arial" w:hAnsi="Arial" w:cs="Arial"/>
        </w:rPr>
        <w:t>access</w:t>
      </w:r>
      <w:r w:rsidR="001E6CA5" w:rsidRPr="001E6CA5">
        <w:rPr>
          <w:rFonts w:ascii="Arial" w:hAnsi="Arial" w:cs="Arial"/>
        </w:rPr>
        <w:t>ing</w:t>
      </w:r>
      <w:r w:rsidR="00F8505B" w:rsidRPr="001E6CA5">
        <w:rPr>
          <w:rFonts w:ascii="Arial" w:hAnsi="Arial" w:cs="Arial"/>
        </w:rPr>
        <w:t xml:space="preserve"> </w:t>
      </w:r>
      <w:r w:rsidR="001E6CA5" w:rsidRPr="001E6CA5">
        <w:rPr>
          <w:rFonts w:ascii="Arial" w:hAnsi="Arial" w:cs="Arial"/>
        </w:rPr>
        <w:t xml:space="preserve">technology. Filtering is monitored routinely to ensure that it is working in line with the factors outlined above. This is recorded and shared with governors. </w:t>
      </w:r>
      <w:r w:rsidR="005B0A59" w:rsidRPr="001E6CA5">
        <w:rPr>
          <w:rFonts w:ascii="Arial" w:hAnsi="Arial" w:cs="Arial"/>
        </w:rPr>
        <w:t>The appropriateness of any filters and monitoring systems will be informed in part, by the risk assessme</w:t>
      </w:r>
      <w:r w:rsidR="009228A5" w:rsidRPr="001E6CA5">
        <w:rPr>
          <w:rFonts w:ascii="Arial" w:hAnsi="Arial" w:cs="Arial"/>
        </w:rPr>
        <w:t>nt required by the Prevent Duty</w:t>
      </w:r>
      <w:r w:rsidR="006B2F18">
        <w:rPr>
          <w:rFonts w:ascii="Arial" w:hAnsi="Arial" w:cs="Arial"/>
        </w:rPr>
        <w:t>.</w:t>
      </w:r>
    </w:p>
    <w:p w14:paraId="6ACDDFAC" w14:textId="77777777" w:rsidR="001E6CA5" w:rsidRPr="001E6CA5" w:rsidRDefault="001E6CA5" w:rsidP="000E46B0">
      <w:pPr>
        <w:numPr>
          <w:ilvl w:val="0"/>
          <w:numId w:val="24"/>
        </w:numPr>
        <w:ind w:right="26"/>
        <w:jc w:val="both"/>
        <w:rPr>
          <w:rFonts w:ascii="Arial" w:hAnsi="Arial" w:cs="Arial"/>
          <w:b/>
        </w:rPr>
      </w:pPr>
      <w:r>
        <w:rPr>
          <w:rFonts w:ascii="Arial" w:hAnsi="Arial" w:cs="Arial"/>
        </w:rPr>
        <w:lastRenderedPageBreak/>
        <w:t>Staff are trained to understand their role in ensuring that they remain vigilant to the risks associated with accessing technology within school and understand their role in monitoring pupil use as part of their role as much as is reasonably possible</w:t>
      </w:r>
      <w:r w:rsidR="006B2F18">
        <w:rPr>
          <w:rFonts w:ascii="Arial" w:hAnsi="Arial" w:cs="Arial"/>
        </w:rPr>
        <w:t>.</w:t>
      </w:r>
    </w:p>
    <w:p w14:paraId="770ACB68" w14:textId="77777777" w:rsidR="001E6CA5" w:rsidRDefault="000610D8" w:rsidP="000E46B0">
      <w:pPr>
        <w:numPr>
          <w:ilvl w:val="0"/>
          <w:numId w:val="24"/>
        </w:numPr>
        <w:rPr>
          <w:rFonts w:ascii="Arial" w:hAnsi="Arial" w:cs="Arial"/>
        </w:rPr>
      </w:pPr>
      <w:r w:rsidRPr="006D1304">
        <w:rPr>
          <w:rFonts w:ascii="Arial" w:hAnsi="Arial" w:cs="Arial"/>
        </w:rPr>
        <w:t xml:space="preserve">The </w:t>
      </w:r>
      <w:bookmarkStart w:id="3" w:name="_Hlk138689954"/>
      <w:r w:rsidR="001E6CA5">
        <w:rPr>
          <w:rFonts w:ascii="Arial" w:hAnsi="Arial" w:cs="Arial"/>
        </w:rPr>
        <w:t xml:space="preserve">governing body commits to </w:t>
      </w:r>
      <w:bookmarkEnd w:id="3"/>
      <w:r w:rsidRPr="006D1304">
        <w:rPr>
          <w:rFonts w:ascii="Arial" w:hAnsi="Arial" w:cs="Arial"/>
        </w:rPr>
        <w:t>ensur</w:t>
      </w:r>
      <w:r w:rsidR="001E6CA5">
        <w:rPr>
          <w:rFonts w:ascii="Arial" w:hAnsi="Arial" w:cs="Arial"/>
        </w:rPr>
        <w:t>ing</w:t>
      </w:r>
      <w:r w:rsidRPr="006D1304">
        <w:rPr>
          <w:rFonts w:ascii="Arial" w:hAnsi="Arial" w:cs="Arial"/>
        </w:rPr>
        <w:t xml:space="preserve"> that appropriate filters and monitoring systems are in place, </w:t>
      </w:r>
      <w:r w:rsidR="001E6CA5">
        <w:rPr>
          <w:rFonts w:ascii="Arial" w:hAnsi="Arial" w:cs="Arial"/>
        </w:rPr>
        <w:t>without</w:t>
      </w:r>
      <w:r w:rsidRPr="006D1304">
        <w:rPr>
          <w:rFonts w:ascii="Arial" w:hAnsi="Arial" w:cs="Arial"/>
        </w:rPr>
        <w:t xml:space="preserve"> </w:t>
      </w:r>
      <w:r w:rsidR="00F041A4" w:rsidRPr="006D1304">
        <w:rPr>
          <w:rFonts w:ascii="Arial" w:hAnsi="Arial" w:cs="Arial"/>
        </w:rPr>
        <w:t xml:space="preserve">“over blocking” </w:t>
      </w:r>
      <w:r w:rsidR="001E6CA5">
        <w:rPr>
          <w:rFonts w:ascii="Arial" w:hAnsi="Arial" w:cs="Arial"/>
        </w:rPr>
        <w:t>to avoid</w:t>
      </w:r>
      <w:r w:rsidR="00F041A4" w:rsidRPr="006D1304">
        <w:rPr>
          <w:rFonts w:ascii="Arial" w:hAnsi="Arial" w:cs="Arial"/>
        </w:rPr>
        <w:t xml:space="preserve"> unreasonable restrictions as to what children can </w:t>
      </w:r>
      <w:r w:rsidR="007708AC">
        <w:rPr>
          <w:rFonts w:ascii="Arial" w:hAnsi="Arial" w:cs="Arial"/>
        </w:rPr>
        <w:t xml:space="preserve">access </w:t>
      </w:r>
      <w:r w:rsidR="00036F47">
        <w:rPr>
          <w:rFonts w:ascii="Arial" w:hAnsi="Arial" w:cs="Arial"/>
        </w:rPr>
        <w:t>to</w:t>
      </w:r>
      <w:r w:rsidR="007708AC">
        <w:rPr>
          <w:rFonts w:ascii="Arial" w:hAnsi="Arial" w:cs="Arial"/>
        </w:rPr>
        <w:t xml:space="preserve"> use technology effectively to support their learning</w:t>
      </w:r>
      <w:r w:rsidR="006B2F18">
        <w:rPr>
          <w:rFonts w:ascii="Arial" w:hAnsi="Arial" w:cs="Arial"/>
        </w:rPr>
        <w:t>.</w:t>
      </w:r>
    </w:p>
    <w:p w14:paraId="742A53C8" w14:textId="77777777" w:rsidR="00F041A4" w:rsidRPr="006D1304" w:rsidRDefault="007708AC" w:rsidP="000E46B0">
      <w:pPr>
        <w:numPr>
          <w:ilvl w:val="0"/>
          <w:numId w:val="24"/>
        </w:numPr>
        <w:rPr>
          <w:rFonts w:ascii="Arial" w:hAnsi="Arial" w:cs="Arial"/>
        </w:rPr>
      </w:pPr>
      <w:r>
        <w:rPr>
          <w:rFonts w:ascii="Arial" w:hAnsi="Arial" w:cs="Arial"/>
        </w:rPr>
        <w:t>The governing body</w:t>
      </w:r>
      <w:r w:rsidR="00757D85">
        <w:rPr>
          <w:rFonts w:ascii="Arial" w:hAnsi="Arial" w:cs="Arial"/>
        </w:rPr>
        <w:t xml:space="preserve"> have reviewed the </w:t>
      </w:r>
      <w:hyperlink r:id="rId32" w:history="1">
        <w:r w:rsidR="00757D85" w:rsidRPr="00757D85">
          <w:rPr>
            <w:rStyle w:val="Hyperlink"/>
            <w:rFonts w:ascii="Arial" w:hAnsi="Arial" w:cs="Arial"/>
          </w:rPr>
          <w:t>Department of Education filtering and monitoring standards</w:t>
        </w:r>
      </w:hyperlink>
      <w:r w:rsidR="00757D85" w:rsidRPr="00757D85">
        <w:rPr>
          <w:rFonts w:ascii="Arial" w:hAnsi="Arial" w:cs="Arial"/>
        </w:rPr>
        <w:t xml:space="preserve"> and </w:t>
      </w:r>
      <w:hyperlink r:id="rId33" w:anchor=":~:text=Is%20your%20school%20meeting%20the%20DfE%E2%80%99s%20Cyber%20Security,to%20access%20data%20and%20services.%20...%20More%20items" w:history="1">
        <w:r w:rsidR="00757D85" w:rsidRPr="00757D85">
          <w:rPr>
            <w:rStyle w:val="Hyperlink"/>
            <w:rFonts w:ascii="Arial" w:hAnsi="Arial" w:cs="Arial"/>
          </w:rPr>
          <w:t>Cyber Security standards for Schools and Colleges</w:t>
        </w:r>
      </w:hyperlink>
      <w:r w:rsidR="00757D85">
        <w:rPr>
          <w:rFonts w:ascii="Arial" w:hAnsi="Arial" w:cs="Arial"/>
        </w:rPr>
        <w:t xml:space="preserve"> and </w:t>
      </w:r>
      <w:r>
        <w:rPr>
          <w:rFonts w:ascii="Arial" w:hAnsi="Arial" w:cs="Arial"/>
        </w:rPr>
        <w:t>ensured</w:t>
      </w:r>
      <w:r w:rsidR="00757D85">
        <w:rPr>
          <w:rFonts w:ascii="Arial" w:hAnsi="Arial" w:cs="Arial"/>
        </w:rPr>
        <w:t xml:space="preserve"> </w:t>
      </w:r>
      <w:r>
        <w:rPr>
          <w:rFonts w:ascii="Arial" w:hAnsi="Arial" w:cs="Arial"/>
        </w:rPr>
        <w:t xml:space="preserve">that </w:t>
      </w:r>
      <w:r w:rsidR="00757D85" w:rsidRPr="00757D85">
        <w:rPr>
          <w:rFonts w:ascii="Arial" w:hAnsi="Arial" w:cs="Arial"/>
        </w:rPr>
        <w:t xml:space="preserve">what needs to be done </w:t>
      </w:r>
      <w:r>
        <w:rPr>
          <w:rFonts w:ascii="Arial" w:hAnsi="Arial" w:cs="Arial"/>
        </w:rPr>
        <w:t>to</w:t>
      </w:r>
      <w:r w:rsidR="00757D85" w:rsidRPr="00757D85">
        <w:rPr>
          <w:rFonts w:ascii="Arial" w:hAnsi="Arial" w:cs="Arial"/>
        </w:rPr>
        <w:t xml:space="preserve"> meet this standard</w:t>
      </w:r>
      <w:r>
        <w:rPr>
          <w:rFonts w:ascii="Arial" w:hAnsi="Arial" w:cs="Arial"/>
        </w:rPr>
        <w:t xml:space="preserve"> </w:t>
      </w:r>
      <w:r w:rsidR="00511FB0">
        <w:rPr>
          <w:rFonts w:ascii="Arial" w:hAnsi="Arial" w:cs="Arial"/>
        </w:rPr>
        <w:t>has been</w:t>
      </w:r>
      <w:r>
        <w:rPr>
          <w:rFonts w:ascii="Arial" w:hAnsi="Arial" w:cs="Arial"/>
        </w:rPr>
        <w:t xml:space="preserve"> implemented</w:t>
      </w:r>
      <w:r w:rsidR="00757D85" w:rsidRPr="00757D85">
        <w:rPr>
          <w:rFonts w:ascii="Arial" w:hAnsi="Arial" w:cs="Arial"/>
        </w:rPr>
        <w:t>.</w:t>
      </w:r>
    </w:p>
    <w:p w14:paraId="16DD1B5E" w14:textId="77777777" w:rsidR="000610D8" w:rsidRPr="006D1304" w:rsidRDefault="008F28D9" w:rsidP="000E46B0">
      <w:pPr>
        <w:numPr>
          <w:ilvl w:val="0"/>
          <w:numId w:val="24"/>
        </w:numPr>
        <w:ind w:right="26"/>
        <w:jc w:val="both"/>
        <w:rPr>
          <w:rFonts w:ascii="Arial" w:hAnsi="Arial" w:cs="Arial"/>
        </w:rPr>
      </w:pPr>
      <w:r w:rsidRPr="006D1304">
        <w:rPr>
          <w:rFonts w:ascii="Arial" w:hAnsi="Arial" w:cs="Arial"/>
        </w:rPr>
        <w:t>The leadership team and relevant staff have an awareness and understanding of the provisions in place and manage them effectively and know how to es</w:t>
      </w:r>
      <w:r w:rsidR="007F7C75">
        <w:rPr>
          <w:rFonts w:ascii="Arial" w:hAnsi="Arial" w:cs="Arial"/>
        </w:rPr>
        <w:t>calate concerns when identified</w:t>
      </w:r>
      <w:r w:rsidR="006B2F18">
        <w:rPr>
          <w:rFonts w:ascii="Arial" w:hAnsi="Arial" w:cs="Arial"/>
        </w:rPr>
        <w:t>.</w:t>
      </w:r>
    </w:p>
    <w:p w14:paraId="3B6F946E" w14:textId="41CB95EA" w:rsidR="00D90864" w:rsidRPr="006D1304" w:rsidRDefault="00BD650B" w:rsidP="000E46B0">
      <w:pPr>
        <w:numPr>
          <w:ilvl w:val="0"/>
          <w:numId w:val="24"/>
        </w:numPr>
        <w:ind w:right="26"/>
        <w:jc w:val="both"/>
        <w:rPr>
          <w:rFonts w:ascii="Arial" w:hAnsi="Arial" w:cs="Arial"/>
        </w:rPr>
      </w:pPr>
      <w:r>
        <w:rPr>
          <w:rFonts w:ascii="Arial" w:hAnsi="Arial" w:cs="Arial"/>
        </w:rPr>
        <w:t>Bradleys Both</w:t>
      </w:r>
      <w:r w:rsidR="00D21FFD" w:rsidRPr="006D1304">
        <w:rPr>
          <w:rFonts w:ascii="Arial" w:hAnsi="Arial" w:cs="Arial"/>
        </w:rPr>
        <w:t xml:space="preserve"> will apply the</w:t>
      </w:r>
      <w:r w:rsidR="00B32897" w:rsidRPr="006D1304">
        <w:rPr>
          <w:rFonts w:ascii="Arial" w:hAnsi="Arial" w:cs="Arial"/>
        </w:rPr>
        <w:t xml:space="preserve"> appropriate level of security protection</w:t>
      </w:r>
      <w:r w:rsidR="00872DEB" w:rsidRPr="006D1304">
        <w:rPr>
          <w:rFonts w:ascii="Arial" w:hAnsi="Arial" w:cs="Arial"/>
        </w:rPr>
        <w:t xml:space="preserve"> and</w:t>
      </w:r>
      <w:r w:rsidR="00B32897" w:rsidRPr="006D1304">
        <w:rPr>
          <w:rFonts w:ascii="Arial" w:hAnsi="Arial" w:cs="Arial"/>
        </w:rPr>
        <w:t xml:space="preserve"> procedures in place, </w:t>
      </w:r>
      <w:proofErr w:type="gramStart"/>
      <w:r w:rsidR="00B32897" w:rsidRPr="006D1304">
        <w:rPr>
          <w:rFonts w:ascii="Arial" w:hAnsi="Arial" w:cs="Arial"/>
        </w:rPr>
        <w:t>in order to</w:t>
      </w:r>
      <w:proofErr w:type="gramEnd"/>
      <w:r w:rsidR="00B32897" w:rsidRPr="006D1304">
        <w:rPr>
          <w:rFonts w:ascii="Arial" w:hAnsi="Arial" w:cs="Arial"/>
        </w:rPr>
        <w:t xml:space="preserve"> safeguard </w:t>
      </w:r>
      <w:r w:rsidR="00872DEB" w:rsidRPr="006D1304">
        <w:rPr>
          <w:rFonts w:ascii="Arial" w:hAnsi="Arial" w:cs="Arial"/>
        </w:rPr>
        <w:t>our</w:t>
      </w:r>
      <w:r w:rsidR="00B32897" w:rsidRPr="006D1304">
        <w:rPr>
          <w:rFonts w:ascii="Arial" w:hAnsi="Arial" w:cs="Arial"/>
        </w:rPr>
        <w:t xml:space="preserve"> systems, staff and </w:t>
      </w:r>
      <w:r w:rsidR="00872DEB" w:rsidRPr="006D1304">
        <w:rPr>
          <w:rFonts w:ascii="Arial" w:hAnsi="Arial" w:cs="Arial"/>
        </w:rPr>
        <w:t>children.  These arrangements</w:t>
      </w:r>
      <w:r w:rsidR="00B32897" w:rsidRPr="006D1304">
        <w:rPr>
          <w:rFonts w:ascii="Arial" w:hAnsi="Arial" w:cs="Arial"/>
        </w:rPr>
        <w:t xml:space="preserve"> will </w:t>
      </w:r>
      <w:r w:rsidR="00872DEB" w:rsidRPr="006D1304">
        <w:rPr>
          <w:rFonts w:ascii="Arial" w:hAnsi="Arial" w:cs="Arial"/>
        </w:rPr>
        <w:t xml:space="preserve">be </w:t>
      </w:r>
      <w:r w:rsidR="00B32897" w:rsidRPr="006D1304">
        <w:rPr>
          <w:rFonts w:ascii="Arial" w:hAnsi="Arial" w:cs="Arial"/>
        </w:rPr>
        <w:t>review</w:t>
      </w:r>
      <w:r w:rsidR="00872DEB" w:rsidRPr="006D1304">
        <w:rPr>
          <w:rFonts w:ascii="Arial" w:hAnsi="Arial" w:cs="Arial"/>
        </w:rPr>
        <w:t>ed</w:t>
      </w:r>
      <w:r w:rsidR="00B32897" w:rsidRPr="006D1304">
        <w:rPr>
          <w:rFonts w:ascii="Arial" w:hAnsi="Arial" w:cs="Arial"/>
        </w:rPr>
        <w:t xml:space="preserve"> </w:t>
      </w:r>
      <w:r w:rsidR="00872DEB" w:rsidRPr="006D1304">
        <w:rPr>
          <w:rFonts w:ascii="Arial" w:hAnsi="Arial" w:cs="Arial"/>
        </w:rPr>
        <w:t xml:space="preserve">periodically to ensure </w:t>
      </w:r>
      <w:r w:rsidR="00B32897" w:rsidRPr="006D1304">
        <w:rPr>
          <w:rFonts w:ascii="Arial" w:hAnsi="Arial" w:cs="Arial"/>
        </w:rPr>
        <w:t>the</w:t>
      </w:r>
      <w:r w:rsidR="00872DEB" w:rsidRPr="006D1304">
        <w:rPr>
          <w:rFonts w:ascii="Arial" w:hAnsi="Arial" w:cs="Arial"/>
        </w:rPr>
        <w:t>ir</w:t>
      </w:r>
      <w:r w:rsidR="00B32897" w:rsidRPr="006D1304">
        <w:rPr>
          <w:rFonts w:ascii="Arial" w:hAnsi="Arial" w:cs="Arial"/>
        </w:rPr>
        <w:t xml:space="preserve"> effectiveness </w:t>
      </w:r>
      <w:r w:rsidR="00872DEB" w:rsidRPr="006D1304">
        <w:rPr>
          <w:rFonts w:ascii="Arial" w:hAnsi="Arial" w:cs="Arial"/>
        </w:rPr>
        <w:t xml:space="preserve">and </w:t>
      </w:r>
      <w:r w:rsidR="00B32897" w:rsidRPr="006D1304">
        <w:rPr>
          <w:rFonts w:ascii="Arial" w:hAnsi="Arial" w:cs="Arial"/>
        </w:rPr>
        <w:t xml:space="preserve">to keep </w:t>
      </w:r>
      <w:r w:rsidR="00287DE5" w:rsidRPr="006D1304">
        <w:rPr>
          <w:rFonts w:ascii="Arial" w:hAnsi="Arial" w:cs="Arial"/>
        </w:rPr>
        <w:t>up to date</w:t>
      </w:r>
      <w:r w:rsidR="00B32897" w:rsidRPr="006D1304">
        <w:rPr>
          <w:rFonts w:ascii="Arial" w:hAnsi="Arial" w:cs="Arial"/>
        </w:rPr>
        <w:t xml:space="preserve"> with evo</w:t>
      </w:r>
      <w:r w:rsidR="007F7C75">
        <w:rPr>
          <w:rFonts w:ascii="Arial" w:hAnsi="Arial" w:cs="Arial"/>
        </w:rPr>
        <w:t>lving cyber-crime technologies</w:t>
      </w:r>
      <w:r w:rsidR="006B2F18">
        <w:rPr>
          <w:rFonts w:ascii="Arial" w:hAnsi="Arial" w:cs="Arial"/>
        </w:rPr>
        <w:t>.</w:t>
      </w:r>
    </w:p>
    <w:p w14:paraId="429E0B0A" w14:textId="0A859BCF" w:rsidR="00C27E4F" w:rsidRPr="006D56EE" w:rsidRDefault="001C044D" w:rsidP="006D56EE">
      <w:pPr>
        <w:numPr>
          <w:ilvl w:val="0"/>
          <w:numId w:val="24"/>
        </w:numPr>
        <w:spacing w:before="100" w:beforeAutospacing="1" w:after="100" w:afterAutospacing="1"/>
        <w:rPr>
          <w:rFonts w:ascii="Arial" w:hAnsi="Arial" w:cs="Arial"/>
        </w:rPr>
      </w:pPr>
      <w:r>
        <w:rPr>
          <w:rFonts w:ascii="Arial" w:hAnsi="Arial" w:cs="Arial"/>
        </w:rPr>
        <w:t>Bradleys Both</w:t>
      </w:r>
      <w:r w:rsidR="00022FD9" w:rsidRPr="00022FD9">
        <w:rPr>
          <w:rFonts w:ascii="Arial" w:hAnsi="Arial" w:cs="Arial"/>
        </w:rPr>
        <w:t xml:space="preserve"> </w:t>
      </w:r>
      <w:r w:rsidR="00022FD9" w:rsidRPr="00A660B0">
        <w:rPr>
          <w:rFonts w:ascii="Arial" w:hAnsi="Arial" w:cs="Arial"/>
        </w:rPr>
        <w:t>will carry out an annual review of our approach to online safety, including the use of AI and filtering and monitoring. This will consider and reflect the risks our children face.</w:t>
      </w:r>
    </w:p>
    <w:p w14:paraId="441A589F" w14:textId="77777777" w:rsidR="00C27E4F" w:rsidRPr="006B2F18" w:rsidRDefault="006B2F18" w:rsidP="00C27E4F">
      <w:pPr>
        <w:ind w:right="26"/>
        <w:jc w:val="both"/>
        <w:rPr>
          <w:rFonts w:ascii="Arial" w:hAnsi="Arial" w:cs="Arial"/>
          <w:b/>
          <w:bCs/>
          <w:sz w:val="28"/>
          <w:szCs w:val="28"/>
        </w:rPr>
      </w:pPr>
      <w:r w:rsidRPr="006B2F18">
        <w:rPr>
          <w:rFonts w:ascii="Arial" w:hAnsi="Arial" w:cs="Arial"/>
          <w:b/>
          <w:bCs/>
          <w:sz w:val="28"/>
          <w:szCs w:val="28"/>
        </w:rPr>
        <w:t xml:space="preserve">15. </w:t>
      </w:r>
      <w:r w:rsidR="00C27E4F" w:rsidRPr="006B2F18">
        <w:rPr>
          <w:rFonts w:ascii="Arial" w:hAnsi="Arial" w:cs="Arial"/>
          <w:b/>
          <w:bCs/>
          <w:sz w:val="28"/>
          <w:szCs w:val="28"/>
        </w:rPr>
        <w:t xml:space="preserve">Artificial </w:t>
      </w:r>
      <w:r>
        <w:rPr>
          <w:rFonts w:ascii="Arial" w:hAnsi="Arial" w:cs="Arial"/>
          <w:b/>
          <w:bCs/>
          <w:sz w:val="28"/>
          <w:szCs w:val="28"/>
        </w:rPr>
        <w:t>I</w:t>
      </w:r>
      <w:r w:rsidR="00C27E4F" w:rsidRPr="006B2F18">
        <w:rPr>
          <w:rFonts w:ascii="Arial" w:hAnsi="Arial" w:cs="Arial"/>
          <w:b/>
          <w:bCs/>
          <w:sz w:val="28"/>
          <w:szCs w:val="28"/>
        </w:rPr>
        <w:t>ntelligence (AI)</w:t>
      </w:r>
    </w:p>
    <w:p w14:paraId="41C6AB5F" w14:textId="77777777" w:rsidR="00C27E4F" w:rsidRDefault="00C27E4F" w:rsidP="00C27E4F">
      <w:pPr>
        <w:ind w:right="26"/>
        <w:jc w:val="both"/>
        <w:rPr>
          <w:rFonts w:ascii="Arial" w:hAnsi="Arial" w:cs="Arial"/>
          <w:b/>
          <w:bCs/>
          <w:color w:val="FF0000"/>
        </w:rPr>
      </w:pPr>
    </w:p>
    <w:p w14:paraId="7DA92CA8" w14:textId="77777777" w:rsidR="00022FD9" w:rsidRPr="00A660B0" w:rsidRDefault="00022FD9" w:rsidP="00022FD9">
      <w:pPr>
        <w:pStyle w:val="NormalWeb"/>
        <w:numPr>
          <w:ilvl w:val="0"/>
          <w:numId w:val="67"/>
        </w:numPr>
        <w:spacing w:before="0" w:beforeAutospacing="0" w:after="0" w:afterAutospacing="0"/>
      </w:pPr>
      <w:r w:rsidRPr="00A660B0">
        <w:t>Generative AI is one type of AI. It refers to technology that can be used to create new content based on large volumes of data that models have been trained on a variety of sources.</w:t>
      </w:r>
    </w:p>
    <w:p w14:paraId="5E231E5E" w14:textId="77777777" w:rsidR="00022FD9" w:rsidRPr="00A660B0" w:rsidRDefault="00022FD9" w:rsidP="00022FD9">
      <w:pPr>
        <w:pStyle w:val="NormalWeb"/>
        <w:spacing w:before="0" w:beforeAutospacing="0" w:after="0" w:afterAutospacing="0"/>
      </w:pPr>
    </w:p>
    <w:p w14:paraId="0450E760" w14:textId="77777777" w:rsidR="00022FD9" w:rsidRPr="00A660B0" w:rsidRDefault="00022FD9" w:rsidP="00022FD9">
      <w:pPr>
        <w:pStyle w:val="NormalWeb"/>
        <w:numPr>
          <w:ilvl w:val="0"/>
          <w:numId w:val="67"/>
        </w:numPr>
        <w:spacing w:before="0" w:beforeAutospacing="0" w:after="0" w:afterAutospacing="0"/>
      </w:pPr>
      <w:r w:rsidRPr="00A660B0">
        <w:t>ChatGPT, Microsoft Copilot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A660B0" w:rsidRDefault="00022FD9" w:rsidP="00022FD9">
      <w:pPr>
        <w:pStyle w:val="NormalWeb"/>
        <w:spacing w:before="0" w:beforeAutospacing="0" w:after="0" w:afterAutospacing="0"/>
      </w:pPr>
    </w:p>
    <w:p w14:paraId="6FDB5026" w14:textId="6B30A40C" w:rsidR="00022FD9" w:rsidRPr="00A660B0" w:rsidRDefault="00646AFF" w:rsidP="00022FD9">
      <w:pPr>
        <w:numPr>
          <w:ilvl w:val="0"/>
          <w:numId w:val="67"/>
        </w:numPr>
        <w:rPr>
          <w:rFonts w:ascii="Arial" w:hAnsi="Arial" w:cs="Arial"/>
        </w:rPr>
      </w:pPr>
      <w:r>
        <w:rPr>
          <w:rFonts w:ascii="Arial" w:hAnsi="Arial" w:cs="Arial"/>
        </w:rPr>
        <w:t xml:space="preserve">Bradleys Both </w:t>
      </w:r>
      <w:r w:rsidR="00022FD9" w:rsidRPr="00A660B0">
        <w:rPr>
          <w:rFonts w:ascii="Arial" w:hAnsi="Arial" w:cs="Arial"/>
        </w:rPr>
        <w:t>recognises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14:paraId="4B9EC095" w14:textId="77777777" w:rsidR="00022FD9" w:rsidRPr="00A660B0" w:rsidRDefault="00022FD9" w:rsidP="00022FD9">
      <w:pPr>
        <w:pStyle w:val="ListParagraph"/>
        <w:rPr>
          <w:rFonts w:ascii="Arial" w:hAnsi="Arial" w:cs="Arial"/>
          <w:color w:val="0B0C0C"/>
        </w:rPr>
      </w:pPr>
    </w:p>
    <w:p w14:paraId="244EFADC" w14:textId="60CB4430" w:rsidR="00022FD9" w:rsidRPr="00A660B0" w:rsidRDefault="00022FD9" w:rsidP="00022FD9">
      <w:pPr>
        <w:numPr>
          <w:ilvl w:val="0"/>
          <w:numId w:val="67"/>
        </w:numPr>
        <w:rPr>
          <w:rFonts w:ascii="Arial" w:hAnsi="Arial" w:cs="Arial"/>
        </w:rPr>
      </w:pPr>
      <w:r w:rsidRPr="00A660B0">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r w:rsidR="00646AFF">
        <w:rPr>
          <w:rFonts w:ascii="Arial" w:hAnsi="Arial" w:cs="Arial"/>
        </w:rPr>
        <w:t xml:space="preserve">Bradleys Both </w:t>
      </w:r>
      <w:r w:rsidR="00E00B28">
        <w:rPr>
          <w:rFonts w:ascii="Arial" w:hAnsi="Arial" w:cs="Arial"/>
        </w:rPr>
        <w:t>uses</w:t>
      </w:r>
      <w:r w:rsidRPr="00A660B0">
        <w:rPr>
          <w:rFonts w:ascii="Arial" w:hAnsi="Arial" w:cs="Arial"/>
        </w:rPr>
        <w:t xml:space="preserve"> the </w:t>
      </w:r>
      <w:r w:rsidR="00A660B0">
        <w:rPr>
          <w:rFonts w:ascii="Arial" w:hAnsi="Arial" w:cs="Arial"/>
        </w:rPr>
        <w:t xml:space="preserve">appropriate DfE </w:t>
      </w:r>
      <w:r w:rsidRPr="00A660B0">
        <w:rPr>
          <w:rFonts w:ascii="Arial" w:hAnsi="Arial" w:cs="Arial"/>
        </w:rPr>
        <w:t>guidance</w:t>
      </w:r>
      <w:r w:rsidR="00E00B28">
        <w:rPr>
          <w:rFonts w:ascii="Arial" w:hAnsi="Arial" w:cs="Arial"/>
        </w:rPr>
        <w:t xml:space="preserve"> and policy</w:t>
      </w:r>
      <w:r w:rsidR="00A660B0">
        <w:rPr>
          <w:rFonts w:ascii="Arial" w:hAnsi="Arial" w:cs="Arial"/>
        </w:rPr>
        <w:t xml:space="preserve"> </w:t>
      </w:r>
      <w:r w:rsidR="00E00B28">
        <w:rPr>
          <w:rFonts w:ascii="Arial" w:hAnsi="Arial" w:cs="Arial"/>
        </w:rPr>
        <w:t xml:space="preserve">for AI including </w:t>
      </w:r>
      <w:r w:rsidRPr="00A660B0">
        <w:rPr>
          <w:rFonts w:ascii="Arial" w:hAnsi="Arial" w:cs="Arial"/>
        </w:rPr>
        <w:t xml:space="preserve"> </w:t>
      </w:r>
      <w:hyperlink r:id="rId34" w:anchor="opportunities-and-challenges-for-the-education-sector" w:history="1">
        <w:r w:rsidRPr="00910358">
          <w:rPr>
            <w:rStyle w:val="Hyperlink"/>
            <w:rFonts w:ascii="Arial" w:hAnsi="Arial" w:cs="Arial"/>
          </w:rPr>
          <w:t>Generative artificial intelligence (AI) in education</w:t>
        </w:r>
      </w:hyperlink>
      <w:r w:rsidR="00910358" w:rsidRPr="00910358">
        <w:rPr>
          <w:rFonts w:ascii="Arial" w:hAnsi="Arial" w:cs="Arial"/>
        </w:rPr>
        <w:t xml:space="preserve">, </w:t>
      </w:r>
      <w:hyperlink r:id="rId35" w:history="1">
        <w:r w:rsidR="00910358" w:rsidRPr="00910358">
          <w:rPr>
            <w:rFonts w:ascii="Arial" w:hAnsi="Arial" w:cs="Arial"/>
            <w:color w:val="0000FF"/>
            <w:u w:val="single"/>
          </w:rPr>
          <w:t>Using AI in education settings: support materials - GOV.UK</w:t>
        </w:r>
      </w:hyperlink>
      <w:r w:rsidRPr="00910358">
        <w:rPr>
          <w:rFonts w:ascii="Arial" w:hAnsi="Arial" w:cs="Arial"/>
        </w:rPr>
        <w:t xml:space="preserve"> and </w:t>
      </w:r>
      <w:hyperlink r:id="rId36" w:history="1">
        <w:r w:rsidR="00910358" w:rsidRPr="00910358">
          <w:rPr>
            <w:rFonts w:ascii="Arial" w:hAnsi="Arial" w:cs="Arial"/>
            <w:color w:val="0000FF"/>
            <w:u w:val="single"/>
          </w:rPr>
          <w:t>Using AI in education: support for school and college leaders - GOV.UK</w:t>
        </w:r>
      </w:hyperlink>
    </w:p>
    <w:p w14:paraId="04FA7E87" w14:textId="77777777" w:rsidR="00C27E4F" w:rsidRDefault="00C27E4F" w:rsidP="00C27E4F">
      <w:pPr>
        <w:ind w:left="720" w:right="26"/>
        <w:jc w:val="both"/>
        <w:rPr>
          <w:rFonts w:ascii="Arial" w:hAnsi="Arial" w:cs="Arial"/>
        </w:rPr>
      </w:pPr>
    </w:p>
    <w:p w14:paraId="18D4A1CA" w14:textId="77777777" w:rsidR="00D124A0" w:rsidRDefault="00511FB0" w:rsidP="006D1304">
      <w:pPr>
        <w:ind w:right="26"/>
        <w:jc w:val="both"/>
        <w:rPr>
          <w:rFonts w:ascii="Arial" w:hAnsi="Arial" w:cs="Arial"/>
          <w:b/>
          <w:sz w:val="28"/>
          <w:szCs w:val="28"/>
        </w:rPr>
      </w:pPr>
      <w:r w:rsidRPr="00511FB0">
        <w:rPr>
          <w:rFonts w:ascii="Arial" w:hAnsi="Arial" w:cs="Arial"/>
          <w:b/>
          <w:sz w:val="28"/>
          <w:szCs w:val="28"/>
        </w:rPr>
        <w:t>1</w:t>
      </w:r>
      <w:r w:rsidR="006B2F18">
        <w:rPr>
          <w:rFonts w:ascii="Arial" w:hAnsi="Arial" w:cs="Arial"/>
          <w:b/>
          <w:sz w:val="28"/>
          <w:szCs w:val="28"/>
        </w:rPr>
        <w:t xml:space="preserve">6. </w:t>
      </w:r>
      <w:r>
        <w:rPr>
          <w:rFonts w:ascii="Arial" w:hAnsi="Arial" w:cs="Arial"/>
          <w:b/>
          <w:sz w:val="28"/>
          <w:szCs w:val="28"/>
        </w:rPr>
        <w:t xml:space="preserve">External </w:t>
      </w:r>
      <w:r w:rsidR="006B2F18">
        <w:rPr>
          <w:rFonts w:ascii="Arial" w:hAnsi="Arial" w:cs="Arial"/>
          <w:b/>
          <w:sz w:val="28"/>
          <w:szCs w:val="28"/>
        </w:rPr>
        <w:t>M</w:t>
      </w:r>
      <w:r>
        <w:rPr>
          <w:rFonts w:ascii="Arial" w:hAnsi="Arial" w:cs="Arial"/>
          <w:b/>
          <w:sz w:val="28"/>
          <w:szCs w:val="28"/>
        </w:rPr>
        <w:t xml:space="preserve">onitoring of </w:t>
      </w:r>
      <w:r w:rsidR="006B2F18">
        <w:rPr>
          <w:rFonts w:ascii="Arial" w:hAnsi="Arial" w:cs="Arial"/>
          <w:b/>
          <w:sz w:val="28"/>
          <w:szCs w:val="28"/>
        </w:rPr>
        <w:t>S</w:t>
      </w:r>
      <w:r>
        <w:rPr>
          <w:rFonts w:ascii="Arial" w:hAnsi="Arial" w:cs="Arial"/>
          <w:b/>
          <w:sz w:val="28"/>
          <w:szCs w:val="28"/>
        </w:rPr>
        <w:t xml:space="preserve">afeguarding, including Ofsted </w:t>
      </w:r>
      <w:r w:rsidR="006B2F18">
        <w:rPr>
          <w:rFonts w:ascii="Arial" w:hAnsi="Arial" w:cs="Arial"/>
          <w:b/>
          <w:sz w:val="28"/>
          <w:szCs w:val="28"/>
        </w:rPr>
        <w:t>I</w:t>
      </w:r>
      <w:r>
        <w:rPr>
          <w:rFonts w:ascii="Arial" w:hAnsi="Arial" w:cs="Arial"/>
          <w:b/>
          <w:sz w:val="28"/>
          <w:szCs w:val="28"/>
        </w:rPr>
        <w:t>nspections</w:t>
      </w:r>
    </w:p>
    <w:p w14:paraId="304F8452" w14:textId="77777777" w:rsidR="00511FB0" w:rsidRPr="00511FB0" w:rsidRDefault="00511FB0" w:rsidP="006D1304">
      <w:pPr>
        <w:ind w:right="26"/>
        <w:jc w:val="both"/>
        <w:rPr>
          <w:rFonts w:ascii="Arial" w:hAnsi="Arial" w:cs="Arial"/>
          <w:b/>
          <w:sz w:val="28"/>
          <w:szCs w:val="28"/>
        </w:rPr>
      </w:pPr>
    </w:p>
    <w:p w14:paraId="759411A2" w14:textId="77777777" w:rsidR="00707F5E" w:rsidRPr="00707F5E" w:rsidRDefault="00D124A0" w:rsidP="000E46B0">
      <w:pPr>
        <w:numPr>
          <w:ilvl w:val="0"/>
          <w:numId w:val="24"/>
        </w:numPr>
        <w:ind w:right="26"/>
        <w:jc w:val="both"/>
        <w:rPr>
          <w:rFonts w:ascii="Arial" w:hAnsi="Arial" w:cs="Arial"/>
          <w:b/>
        </w:rPr>
      </w:pPr>
      <w:r w:rsidRPr="00707F5E">
        <w:rPr>
          <w:rFonts w:ascii="Arial" w:hAnsi="Arial" w:cs="Arial"/>
        </w:rPr>
        <w:t xml:space="preserve">The </w:t>
      </w:r>
      <w:r w:rsidR="00E20786">
        <w:rPr>
          <w:rFonts w:ascii="Arial" w:hAnsi="Arial" w:cs="Arial"/>
        </w:rPr>
        <w:t>g</w:t>
      </w:r>
      <w:r w:rsidR="00511FB0" w:rsidRPr="00707F5E">
        <w:rPr>
          <w:rFonts w:ascii="Arial" w:hAnsi="Arial" w:cs="Arial"/>
        </w:rPr>
        <w:t xml:space="preserve">overning </w:t>
      </w:r>
      <w:r w:rsidR="00E20786">
        <w:rPr>
          <w:rFonts w:ascii="Arial" w:hAnsi="Arial" w:cs="Arial"/>
        </w:rPr>
        <w:t>b</w:t>
      </w:r>
      <w:r w:rsidR="00511FB0" w:rsidRPr="00707F5E">
        <w:rPr>
          <w:rFonts w:ascii="Arial" w:hAnsi="Arial" w:cs="Arial"/>
        </w:rPr>
        <w:t xml:space="preserve">ody </w:t>
      </w:r>
      <w:r w:rsidRPr="00707F5E">
        <w:rPr>
          <w:rFonts w:ascii="Arial" w:hAnsi="Arial" w:cs="Arial"/>
        </w:rPr>
        <w:t>is aware of the Ofsted Education Inspection Framework and the guidance to inspectors on inspecting safeguarding</w:t>
      </w:r>
      <w:r w:rsidR="00707F5E" w:rsidRPr="00707F5E">
        <w:rPr>
          <w:rFonts w:ascii="Arial" w:hAnsi="Arial" w:cs="Arial"/>
        </w:rPr>
        <w:t xml:space="preserve"> </w:t>
      </w:r>
      <w:r w:rsidR="00707F5E">
        <w:rPr>
          <w:rFonts w:ascii="Arial" w:hAnsi="Arial" w:cs="Arial"/>
        </w:rPr>
        <w:t>and</w:t>
      </w:r>
      <w:r w:rsidR="00707F5E" w:rsidRPr="00707F5E">
        <w:rPr>
          <w:rFonts w:ascii="Arial" w:hAnsi="Arial" w:cs="Arial"/>
        </w:rPr>
        <w:t xml:space="preserve"> commit to ensuring that internal safeguarding procedures </w:t>
      </w:r>
      <w:r w:rsidR="00707F5E">
        <w:rPr>
          <w:rFonts w:ascii="Arial" w:hAnsi="Arial" w:cs="Arial"/>
        </w:rPr>
        <w:t>are in line with the requirements laid out within this guidance</w:t>
      </w:r>
      <w:r w:rsidR="006B2F18">
        <w:rPr>
          <w:rFonts w:ascii="Arial" w:hAnsi="Arial" w:cs="Arial"/>
        </w:rPr>
        <w:t>.</w:t>
      </w:r>
    </w:p>
    <w:p w14:paraId="4C755781" w14:textId="77777777" w:rsidR="00707F5E" w:rsidRPr="00707F5E" w:rsidRDefault="00707F5E" w:rsidP="000E46B0">
      <w:pPr>
        <w:numPr>
          <w:ilvl w:val="0"/>
          <w:numId w:val="24"/>
        </w:numPr>
        <w:ind w:right="26"/>
        <w:jc w:val="both"/>
        <w:rPr>
          <w:rFonts w:ascii="Arial" w:hAnsi="Arial" w:cs="Arial"/>
          <w:b/>
        </w:rPr>
      </w:pPr>
      <w:r>
        <w:rPr>
          <w:rFonts w:ascii="Arial" w:hAnsi="Arial" w:cs="Arial"/>
        </w:rPr>
        <w:lastRenderedPageBreak/>
        <w:t xml:space="preserve">The </w:t>
      </w:r>
      <w:r w:rsidR="00E20786">
        <w:rPr>
          <w:rFonts w:ascii="Arial" w:hAnsi="Arial" w:cs="Arial"/>
        </w:rPr>
        <w:t>g</w:t>
      </w:r>
      <w:r w:rsidR="00020FF8">
        <w:rPr>
          <w:rFonts w:ascii="Arial" w:hAnsi="Arial" w:cs="Arial"/>
        </w:rPr>
        <w:t xml:space="preserve">overning </w:t>
      </w:r>
      <w:r w:rsidR="00E20786">
        <w:rPr>
          <w:rFonts w:ascii="Arial" w:hAnsi="Arial" w:cs="Arial"/>
        </w:rPr>
        <w:t>b</w:t>
      </w:r>
      <w:r w:rsidR="00020FF8">
        <w:rPr>
          <w:rFonts w:ascii="Arial" w:hAnsi="Arial" w:cs="Arial"/>
        </w:rPr>
        <w:t>ody</w:t>
      </w:r>
      <w:r>
        <w:rPr>
          <w:rFonts w:ascii="Arial" w:hAnsi="Arial" w:cs="Arial"/>
        </w:rPr>
        <w:t xml:space="preserve"> will seek to </w:t>
      </w:r>
      <w:r w:rsidR="00020FF8">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Pr>
          <w:rFonts w:ascii="Arial" w:hAnsi="Arial" w:cs="Arial"/>
        </w:rPr>
        <w:t>commission.</w:t>
      </w:r>
    </w:p>
    <w:p w14:paraId="4CAAE02E" w14:textId="77777777" w:rsidR="00D124A0" w:rsidRPr="006D1304" w:rsidRDefault="00D124A0" w:rsidP="006D1304">
      <w:pPr>
        <w:ind w:left="720" w:right="26"/>
        <w:jc w:val="both"/>
        <w:rPr>
          <w:rFonts w:ascii="Arial" w:hAnsi="Arial" w:cs="Arial"/>
        </w:rPr>
      </w:pPr>
    </w:p>
    <w:p w14:paraId="52672944" w14:textId="77777777" w:rsidR="00D124A0" w:rsidRPr="00CC639E" w:rsidRDefault="00CC639E" w:rsidP="006D1304">
      <w:pPr>
        <w:ind w:right="26"/>
        <w:jc w:val="both"/>
        <w:rPr>
          <w:rFonts w:ascii="Arial" w:hAnsi="Arial" w:cs="Arial"/>
          <w:b/>
          <w:sz w:val="28"/>
          <w:szCs w:val="28"/>
        </w:rPr>
      </w:pPr>
      <w:r w:rsidRPr="00CC639E">
        <w:rPr>
          <w:rFonts w:ascii="Arial" w:hAnsi="Arial" w:cs="Arial"/>
          <w:b/>
          <w:sz w:val="28"/>
          <w:szCs w:val="28"/>
        </w:rPr>
        <w:t>1</w:t>
      </w:r>
      <w:r w:rsidR="006B2F18">
        <w:rPr>
          <w:rFonts w:ascii="Arial" w:hAnsi="Arial" w:cs="Arial"/>
          <w:b/>
          <w:sz w:val="28"/>
          <w:szCs w:val="28"/>
        </w:rPr>
        <w:t xml:space="preserve">7. </w:t>
      </w:r>
      <w:r w:rsidR="00D124A0" w:rsidRPr="00CC639E">
        <w:rPr>
          <w:rFonts w:ascii="Arial" w:hAnsi="Arial" w:cs="Arial"/>
          <w:b/>
          <w:sz w:val="28"/>
          <w:szCs w:val="28"/>
        </w:rPr>
        <w:t xml:space="preserve">Safeguarding Concerns or Allegations about </w:t>
      </w:r>
      <w:r w:rsidR="00745B1E">
        <w:rPr>
          <w:rFonts w:ascii="Arial" w:hAnsi="Arial" w:cs="Arial"/>
          <w:b/>
          <w:sz w:val="28"/>
          <w:szCs w:val="28"/>
        </w:rPr>
        <w:t xml:space="preserve">any </w:t>
      </w:r>
      <w:r w:rsidR="006B2F18">
        <w:rPr>
          <w:rFonts w:ascii="Arial" w:hAnsi="Arial" w:cs="Arial"/>
          <w:b/>
          <w:sz w:val="28"/>
          <w:szCs w:val="28"/>
        </w:rPr>
        <w:t>S</w:t>
      </w:r>
      <w:r w:rsidR="00745B1E">
        <w:rPr>
          <w:rFonts w:ascii="Arial" w:hAnsi="Arial" w:cs="Arial"/>
          <w:b/>
          <w:sz w:val="28"/>
          <w:szCs w:val="28"/>
        </w:rPr>
        <w:t xml:space="preserve">taff, </w:t>
      </w:r>
      <w:r w:rsidR="006B2F18">
        <w:rPr>
          <w:rFonts w:ascii="Arial" w:hAnsi="Arial" w:cs="Arial"/>
          <w:b/>
          <w:sz w:val="28"/>
          <w:szCs w:val="28"/>
        </w:rPr>
        <w:t>V</w:t>
      </w:r>
      <w:r w:rsidR="00287DE5">
        <w:rPr>
          <w:rFonts w:ascii="Arial" w:hAnsi="Arial" w:cs="Arial"/>
          <w:b/>
          <w:sz w:val="28"/>
          <w:szCs w:val="28"/>
        </w:rPr>
        <w:t>olunteers,</w:t>
      </w:r>
      <w:r w:rsidR="00745B1E">
        <w:rPr>
          <w:rFonts w:ascii="Arial" w:hAnsi="Arial" w:cs="Arial"/>
          <w:b/>
          <w:sz w:val="28"/>
          <w:szCs w:val="28"/>
        </w:rPr>
        <w:t xml:space="preserve"> or </w:t>
      </w:r>
      <w:r w:rsidR="006B2F18">
        <w:rPr>
          <w:rFonts w:ascii="Arial" w:hAnsi="Arial" w:cs="Arial"/>
          <w:b/>
          <w:sz w:val="28"/>
          <w:szCs w:val="28"/>
        </w:rPr>
        <w:t>C</w:t>
      </w:r>
      <w:r w:rsidR="00745B1E">
        <w:rPr>
          <w:rFonts w:ascii="Arial" w:hAnsi="Arial" w:cs="Arial"/>
          <w:b/>
          <w:sz w:val="28"/>
          <w:szCs w:val="28"/>
        </w:rPr>
        <w:t>ontractors</w:t>
      </w:r>
    </w:p>
    <w:p w14:paraId="5AA6E666" w14:textId="77777777" w:rsidR="00CC639E" w:rsidRPr="006D1304" w:rsidRDefault="00CC639E" w:rsidP="006D1304">
      <w:pPr>
        <w:ind w:right="26"/>
        <w:jc w:val="both"/>
        <w:rPr>
          <w:rFonts w:ascii="Arial" w:hAnsi="Arial" w:cs="Arial"/>
          <w:b/>
        </w:rPr>
      </w:pPr>
    </w:p>
    <w:p w14:paraId="4FE1C8F2" w14:textId="2BBFF08F" w:rsidR="00FE7B31" w:rsidRDefault="00646AFF" w:rsidP="000E46B0">
      <w:pPr>
        <w:numPr>
          <w:ilvl w:val="0"/>
          <w:numId w:val="24"/>
        </w:numPr>
        <w:ind w:right="26"/>
        <w:jc w:val="both"/>
        <w:rPr>
          <w:rFonts w:ascii="Arial" w:hAnsi="Arial" w:cs="Arial"/>
        </w:rPr>
      </w:pPr>
      <w:r>
        <w:rPr>
          <w:rFonts w:ascii="Arial" w:hAnsi="Arial" w:cs="Arial"/>
        </w:rPr>
        <w:t>Bradleys Both</w:t>
      </w:r>
      <w:r w:rsidR="00D90864" w:rsidRPr="006D1304">
        <w:rPr>
          <w:rFonts w:ascii="Arial" w:hAnsi="Arial" w:cs="Arial"/>
        </w:rPr>
        <w:t xml:space="preserve"> </w:t>
      </w:r>
      <w:r w:rsidR="00D124A0" w:rsidRPr="00B452B7">
        <w:rPr>
          <w:rFonts w:ascii="Arial" w:hAnsi="Arial" w:cs="Arial"/>
        </w:rPr>
        <w:t xml:space="preserve">has procedures in place to manage </w:t>
      </w:r>
      <w:r w:rsidR="000503B5" w:rsidRPr="00B452B7">
        <w:rPr>
          <w:rFonts w:ascii="Arial" w:hAnsi="Arial" w:cs="Arial"/>
        </w:rPr>
        <w:t xml:space="preserve">any </w:t>
      </w:r>
      <w:r w:rsidR="00D124A0" w:rsidRPr="00B452B7">
        <w:rPr>
          <w:rFonts w:ascii="Arial" w:hAnsi="Arial" w:cs="Arial"/>
        </w:rPr>
        <w:t>safeguarding concerns</w:t>
      </w:r>
      <w:r w:rsidR="00A022EB" w:rsidRPr="00B452B7">
        <w:rPr>
          <w:rFonts w:ascii="Arial" w:hAnsi="Arial" w:cs="Arial"/>
        </w:rPr>
        <w:t xml:space="preserve"> (no matter how small)</w:t>
      </w:r>
      <w:r w:rsidR="00B452B7">
        <w:rPr>
          <w:rFonts w:ascii="Arial" w:hAnsi="Arial" w:cs="Arial"/>
        </w:rPr>
        <w:t xml:space="preserve"> and provides training to staff so that they understand their responsibility to demonstrate professional curiosity and challenge</w:t>
      </w:r>
      <w:r w:rsidR="006A5C2D">
        <w:rPr>
          <w:rFonts w:ascii="Arial" w:hAnsi="Arial" w:cs="Arial"/>
        </w:rPr>
        <w:t>.</w:t>
      </w:r>
    </w:p>
    <w:p w14:paraId="23E6C95A" w14:textId="77777777" w:rsidR="00DC1963" w:rsidRPr="00DC1963" w:rsidRDefault="00C11DEC" w:rsidP="000E46B0">
      <w:pPr>
        <w:numPr>
          <w:ilvl w:val="0"/>
          <w:numId w:val="24"/>
        </w:numPr>
        <w:ind w:right="26"/>
        <w:jc w:val="both"/>
        <w:rPr>
          <w:rFonts w:ascii="Arial" w:hAnsi="Arial" w:cs="Arial"/>
        </w:rPr>
      </w:pPr>
      <w:r w:rsidRPr="00DC1963">
        <w:rPr>
          <w:rFonts w:ascii="Arial" w:hAnsi="Arial" w:cs="Arial"/>
        </w:rPr>
        <w:t>C</w:t>
      </w:r>
      <w:r w:rsidR="00D124A0" w:rsidRPr="00DC1963">
        <w:rPr>
          <w:rFonts w:ascii="Arial" w:hAnsi="Arial" w:cs="Arial"/>
        </w:rPr>
        <w:t xml:space="preserve">oncerns and allegations that may meet the harm </w:t>
      </w:r>
      <w:r w:rsidR="00A022EB" w:rsidRPr="00DC1963">
        <w:rPr>
          <w:rFonts w:ascii="Arial" w:hAnsi="Arial" w:cs="Arial"/>
        </w:rPr>
        <w:t>threshold</w:t>
      </w:r>
      <w:r w:rsidR="00D124A0" w:rsidRPr="00DC1963">
        <w:rPr>
          <w:rFonts w:ascii="Arial" w:hAnsi="Arial" w:cs="Arial"/>
        </w:rPr>
        <w:t xml:space="preserve"> will be addressed as set out in </w:t>
      </w:r>
      <w:r w:rsidR="00B91D42" w:rsidRPr="00DC1963">
        <w:rPr>
          <w:rFonts w:ascii="Arial" w:hAnsi="Arial" w:cs="Arial"/>
        </w:rPr>
        <w:t xml:space="preserve">Section one of </w:t>
      </w:r>
      <w:bookmarkStart w:id="4" w:name="_Hlk166147281"/>
      <w:r w:rsidR="00B91D42" w:rsidRPr="00DC1963">
        <w:rPr>
          <w:rFonts w:ascii="Arial" w:hAnsi="Arial" w:cs="Arial"/>
        </w:rPr>
        <w:t xml:space="preserve">Part </w:t>
      </w:r>
      <w:r w:rsidR="00FE7B31" w:rsidRPr="00DC1963">
        <w:rPr>
          <w:rFonts w:ascii="Arial" w:hAnsi="Arial" w:cs="Arial"/>
        </w:rPr>
        <w:t>4</w:t>
      </w:r>
      <w:r w:rsidR="00B91D42" w:rsidRPr="00DC1963">
        <w:rPr>
          <w:rFonts w:ascii="Arial" w:hAnsi="Arial" w:cs="Arial"/>
        </w:rPr>
        <w:t xml:space="preserve"> of KCSI</w:t>
      </w:r>
      <w:r w:rsidR="00D124A0" w:rsidRPr="00DC1963">
        <w:rPr>
          <w:rFonts w:ascii="Arial" w:hAnsi="Arial" w:cs="Arial"/>
        </w:rPr>
        <w:t xml:space="preserve">E </w:t>
      </w:r>
      <w:bookmarkEnd w:id="4"/>
      <w:r w:rsidR="00D124A0" w:rsidRPr="00DC1963">
        <w:rPr>
          <w:rFonts w:ascii="Arial" w:hAnsi="Arial" w:cs="Arial"/>
        </w:rPr>
        <w:t>and</w:t>
      </w:r>
      <w:r w:rsidR="00B91D42" w:rsidRPr="00DC1963">
        <w:rPr>
          <w:rFonts w:ascii="Arial" w:hAnsi="Arial" w:cs="Arial"/>
        </w:rPr>
        <w:t xml:space="preserve"> in line with </w:t>
      </w:r>
      <w:r w:rsidR="00757D85" w:rsidRPr="00DC1963">
        <w:rPr>
          <w:rFonts w:ascii="Arial" w:hAnsi="Arial" w:cs="Arial"/>
        </w:rPr>
        <w:t xml:space="preserve">local </w:t>
      </w:r>
      <w:r w:rsidR="00B91D42" w:rsidRPr="00DC1963">
        <w:rPr>
          <w:rFonts w:ascii="Arial" w:hAnsi="Arial" w:cs="Arial"/>
        </w:rPr>
        <w:t xml:space="preserve">NYSCP </w:t>
      </w:r>
      <w:r w:rsidR="00287DE5" w:rsidRPr="00DC1963">
        <w:rPr>
          <w:rFonts w:ascii="Arial" w:hAnsi="Arial" w:cs="Arial"/>
        </w:rPr>
        <w:t>procedures.</w:t>
      </w:r>
      <w:r w:rsidRPr="00DC1963">
        <w:rPr>
          <w:rFonts w:ascii="Arial" w:hAnsi="Arial" w:cs="Arial"/>
        </w:rPr>
        <w:t xml:space="preserve"> </w:t>
      </w:r>
    </w:p>
    <w:p w14:paraId="67C74893" w14:textId="77777777" w:rsidR="00DC1963" w:rsidRPr="006B2F18" w:rsidRDefault="00C11DEC" w:rsidP="000E46B0">
      <w:pPr>
        <w:numPr>
          <w:ilvl w:val="0"/>
          <w:numId w:val="24"/>
        </w:numPr>
        <w:ind w:right="26"/>
        <w:jc w:val="both"/>
        <w:rPr>
          <w:rFonts w:ascii="Arial" w:hAnsi="Arial" w:cs="Arial"/>
        </w:rPr>
      </w:pPr>
      <w:bookmarkStart w:id="5" w:name="_Hlk166148286"/>
      <w:r w:rsidRPr="006B2F18">
        <w:rPr>
          <w:rFonts w:ascii="Arial" w:hAnsi="Arial" w:cs="Arial"/>
        </w:rPr>
        <w:t xml:space="preserve">All allegations about staff, volunteers and/or contractors </w:t>
      </w:r>
      <w:r w:rsidR="00DC1963" w:rsidRPr="006B2F18">
        <w:rPr>
          <w:rFonts w:ascii="Arial" w:hAnsi="Arial" w:cs="Arial"/>
        </w:rPr>
        <w:t xml:space="preserve">should be reported </w:t>
      </w:r>
      <w:r w:rsidRPr="006B2F18">
        <w:rPr>
          <w:rFonts w:ascii="Arial" w:hAnsi="Arial" w:cs="Arial"/>
        </w:rPr>
        <w:t>without delay to the headteacher or principa</w:t>
      </w:r>
      <w:r w:rsidR="006B2F18">
        <w:rPr>
          <w:rFonts w:ascii="Arial" w:hAnsi="Arial" w:cs="Arial"/>
        </w:rPr>
        <w:t xml:space="preserve">l. </w:t>
      </w:r>
      <w:r w:rsidRPr="006B2F18">
        <w:rPr>
          <w:rFonts w:ascii="Arial" w:hAnsi="Arial" w:cs="Arial"/>
        </w:rPr>
        <w:t xml:space="preserve">Where there is a conflict of interest in reporting the matter to the headteacher, this should be reported directly to the local authority designated officer(s) (LADO). </w:t>
      </w:r>
    </w:p>
    <w:p w14:paraId="63382929" w14:textId="77777777" w:rsidR="00091CB8" w:rsidRPr="00865D2F" w:rsidRDefault="00865D2F" w:rsidP="000E46B0">
      <w:pPr>
        <w:numPr>
          <w:ilvl w:val="0"/>
          <w:numId w:val="24"/>
        </w:numPr>
        <w:ind w:right="26"/>
        <w:jc w:val="both"/>
        <w:rPr>
          <w:rFonts w:ascii="Arial" w:hAnsi="Arial" w:cs="Arial"/>
        </w:rPr>
      </w:pPr>
      <w:r w:rsidRPr="00865D2F">
        <w:rPr>
          <w:rFonts w:ascii="Arial" w:hAnsi="Arial" w:cs="Arial"/>
        </w:rPr>
        <w:t>W</w:t>
      </w:r>
      <w:r w:rsidR="00C11DEC" w:rsidRPr="00865D2F">
        <w:rPr>
          <w:rFonts w:ascii="Arial" w:hAnsi="Arial" w:cs="Arial"/>
        </w:rPr>
        <w:t>here the headteacher is the subject of an allegation, the report should be made directly to the chair of governors.</w:t>
      </w:r>
    </w:p>
    <w:p w14:paraId="7C8FEA19" w14:textId="77777777" w:rsidR="00091CB8" w:rsidRPr="00865D2F" w:rsidRDefault="00091CB8" w:rsidP="000E46B0">
      <w:pPr>
        <w:numPr>
          <w:ilvl w:val="0"/>
          <w:numId w:val="24"/>
        </w:numPr>
        <w:ind w:right="26"/>
        <w:jc w:val="both"/>
        <w:rPr>
          <w:rFonts w:ascii="Arial" w:hAnsi="Arial" w:cs="Arial"/>
        </w:rPr>
      </w:pPr>
      <w:r w:rsidRPr="00865D2F">
        <w:rPr>
          <w:rFonts w:ascii="Arial" w:hAnsi="Arial" w:cs="Arial"/>
        </w:rPr>
        <w:t xml:space="preserve">Part 4 of KCSIE </w:t>
      </w:r>
      <w:r w:rsidR="00665600" w:rsidRPr="00865D2F">
        <w:rPr>
          <w:rFonts w:ascii="Arial" w:hAnsi="Arial" w:cs="Arial"/>
        </w:rPr>
        <w:t>sets out the definition of an</w:t>
      </w:r>
      <w:r w:rsidR="00F6088E" w:rsidRPr="00865D2F">
        <w:rPr>
          <w:rFonts w:ascii="Arial" w:hAnsi="Arial" w:cs="Arial"/>
        </w:rPr>
        <w:t xml:space="preserve"> allegation</w:t>
      </w:r>
      <w:r w:rsidRPr="00865D2F">
        <w:rPr>
          <w:rFonts w:ascii="Arial" w:hAnsi="Arial" w:cs="Arial"/>
        </w:rPr>
        <w:t xml:space="preserve">: </w:t>
      </w:r>
    </w:p>
    <w:p w14:paraId="3814C9FA" w14:textId="77777777" w:rsidR="00091CB8" w:rsidRDefault="00091CB8" w:rsidP="00091CB8">
      <w:pPr>
        <w:ind w:left="720" w:right="26"/>
        <w:jc w:val="both"/>
        <w:rPr>
          <w:rFonts w:ascii="Arial" w:hAnsi="Arial" w:cs="Arial"/>
          <w:color w:val="FF0000"/>
        </w:rPr>
      </w:pPr>
    </w:p>
    <w:p w14:paraId="10955045" w14:textId="77777777" w:rsidR="00F6088E" w:rsidRPr="00865D2F" w:rsidRDefault="00F6088E" w:rsidP="00091CB8">
      <w:pPr>
        <w:ind w:left="720" w:right="26"/>
        <w:jc w:val="both"/>
        <w:rPr>
          <w:rFonts w:ascii="Arial" w:hAnsi="Arial" w:cs="Arial"/>
        </w:rPr>
      </w:pPr>
      <w:r w:rsidRPr="00865D2F">
        <w:rPr>
          <w:rFonts w:ascii="Arial" w:hAnsi="Arial" w:cs="Arial"/>
        </w:rPr>
        <w:t xml:space="preserve">Where it is alleged that a person who works or volunteers with children has: </w:t>
      </w:r>
    </w:p>
    <w:p w14:paraId="4B350F61" w14:textId="77777777" w:rsidR="00F6088E" w:rsidRPr="00865D2F" w:rsidRDefault="006A5C2D" w:rsidP="000E46B0">
      <w:pPr>
        <w:numPr>
          <w:ilvl w:val="1"/>
          <w:numId w:val="24"/>
        </w:numPr>
        <w:ind w:right="26"/>
        <w:jc w:val="both"/>
        <w:rPr>
          <w:rFonts w:ascii="Arial" w:hAnsi="Arial" w:cs="Arial"/>
        </w:rPr>
      </w:pPr>
      <w:r>
        <w:rPr>
          <w:rFonts w:ascii="Arial" w:hAnsi="Arial" w:cs="Arial"/>
        </w:rPr>
        <w:t>b</w:t>
      </w:r>
      <w:r w:rsidR="00F6088E" w:rsidRPr="00865D2F">
        <w:rPr>
          <w:rFonts w:ascii="Arial" w:hAnsi="Arial" w:cs="Arial"/>
        </w:rPr>
        <w:t>ehaved in a way that has harmed a child, or may have harmed a child,</w:t>
      </w:r>
      <w:r w:rsidR="00665600" w:rsidRPr="00865D2F">
        <w:rPr>
          <w:rFonts w:ascii="Arial" w:hAnsi="Arial" w:cs="Arial"/>
        </w:rPr>
        <w:t xml:space="preserve"> and/or</w:t>
      </w:r>
    </w:p>
    <w:p w14:paraId="4D9BCB70"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possibly committed a criminal offence against or related to a child, </w:t>
      </w:r>
      <w:r w:rsidR="00665600" w:rsidRPr="00865D2F">
        <w:rPr>
          <w:rFonts w:ascii="Arial" w:hAnsi="Arial" w:cs="Arial"/>
        </w:rPr>
        <w:t>and/</w:t>
      </w:r>
      <w:r w:rsidRPr="00865D2F">
        <w:rPr>
          <w:rFonts w:ascii="Arial" w:hAnsi="Arial" w:cs="Arial"/>
        </w:rPr>
        <w:t>or</w:t>
      </w:r>
    </w:p>
    <w:p w14:paraId="6CD8614D"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behaved towards a child or children in a way that indicates he or she may pose a risk of harm to children, </w:t>
      </w:r>
      <w:r w:rsidR="00665600" w:rsidRPr="00865D2F">
        <w:rPr>
          <w:rFonts w:ascii="Arial" w:hAnsi="Arial" w:cs="Arial"/>
        </w:rPr>
        <w:t>and/</w:t>
      </w:r>
      <w:r w:rsidRPr="00865D2F">
        <w:rPr>
          <w:rFonts w:ascii="Arial" w:hAnsi="Arial" w:cs="Arial"/>
        </w:rPr>
        <w:t>or</w:t>
      </w:r>
    </w:p>
    <w:p w14:paraId="4419AA1A" w14:textId="77777777" w:rsidR="00C11DEC" w:rsidRPr="00E371F2" w:rsidRDefault="00F6088E" w:rsidP="000E46B0">
      <w:pPr>
        <w:numPr>
          <w:ilvl w:val="1"/>
          <w:numId w:val="24"/>
        </w:numPr>
        <w:ind w:right="26"/>
        <w:jc w:val="both"/>
        <w:rPr>
          <w:rFonts w:ascii="Arial" w:hAnsi="Arial" w:cs="Arial"/>
        </w:rPr>
      </w:pPr>
      <w:r w:rsidRPr="00E371F2">
        <w:rPr>
          <w:rFonts w:ascii="Arial" w:hAnsi="Arial" w:cs="Arial"/>
        </w:rPr>
        <w:t>behaved or may have behaved in a way that indicates they may not be suitable to work with children.</w:t>
      </w:r>
    </w:p>
    <w:bookmarkEnd w:id="5"/>
    <w:p w14:paraId="279F8D46" w14:textId="77777777" w:rsidR="00091CB8" w:rsidRPr="00E371F2" w:rsidRDefault="00091CB8" w:rsidP="00091CB8">
      <w:pPr>
        <w:ind w:left="1440" w:right="26"/>
        <w:jc w:val="both"/>
        <w:rPr>
          <w:rFonts w:ascii="Arial" w:hAnsi="Arial" w:cs="Arial"/>
          <w:color w:val="FF0000"/>
        </w:rPr>
      </w:pPr>
    </w:p>
    <w:p w14:paraId="2EFB8A80" w14:textId="7E059012" w:rsidR="00B452B7" w:rsidRPr="00E371F2" w:rsidRDefault="00DC1963" w:rsidP="000E46B0">
      <w:pPr>
        <w:numPr>
          <w:ilvl w:val="0"/>
          <w:numId w:val="24"/>
        </w:numPr>
        <w:ind w:right="26"/>
        <w:jc w:val="both"/>
        <w:rPr>
          <w:rFonts w:ascii="Arial" w:hAnsi="Arial" w:cs="Arial"/>
          <w:b/>
        </w:rPr>
      </w:pPr>
      <w:r w:rsidRPr="00E371F2">
        <w:rPr>
          <w:rFonts w:ascii="Arial" w:hAnsi="Arial" w:cs="Arial"/>
        </w:rPr>
        <w:t>Concerns</w:t>
      </w:r>
      <w:r w:rsidR="00757D85" w:rsidRPr="00E371F2">
        <w:rPr>
          <w:rFonts w:ascii="Arial" w:hAnsi="Arial" w:cs="Arial"/>
          <w:color w:val="FF0000"/>
        </w:rPr>
        <w:t xml:space="preserve"> </w:t>
      </w:r>
      <w:r w:rsidR="00757D85" w:rsidRPr="00E371F2">
        <w:rPr>
          <w:rFonts w:ascii="Arial" w:hAnsi="Arial" w:cs="Arial"/>
        </w:rPr>
        <w:t xml:space="preserve">that do not meet the harm threshold against staff </w:t>
      </w:r>
      <w:r w:rsidR="00B452B7" w:rsidRPr="00E371F2">
        <w:rPr>
          <w:rFonts w:ascii="Arial" w:hAnsi="Arial" w:cs="Arial"/>
        </w:rPr>
        <w:t>i</w:t>
      </w:r>
      <w:r w:rsidR="00757D85" w:rsidRPr="00E371F2">
        <w:rPr>
          <w:rFonts w:ascii="Arial" w:hAnsi="Arial" w:cs="Arial"/>
        </w:rPr>
        <w:t xml:space="preserve">ncluding supply staff and volunteers and contractors </w:t>
      </w:r>
      <w:r w:rsidR="00B452B7" w:rsidRPr="00E371F2">
        <w:rPr>
          <w:rFonts w:ascii="Arial" w:hAnsi="Arial" w:cs="Arial"/>
        </w:rPr>
        <w:t>(</w:t>
      </w:r>
      <w:r w:rsidR="00757D85" w:rsidRPr="00E371F2">
        <w:rPr>
          <w:rFonts w:ascii="Arial" w:hAnsi="Arial" w:cs="Arial"/>
        </w:rPr>
        <w:t>known as Low Level Concerns</w:t>
      </w:r>
      <w:r w:rsidR="00B452B7" w:rsidRPr="00E371F2">
        <w:rPr>
          <w:rFonts w:ascii="Arial" w:hAnsi="Arial" w:cs="Arial"/>
        </w:rPr>
        <w:t>)</w:t>
      </w:r>
      <w:r w:rsidR="00757D85" w:rsidRPr="00E371F2">
        <w:rPr>
          <w:rFonts w:ascii="Arial" w:hAnsi="Arial" w:cs="Arial"/>
        </w:rPr>
        <w:t xml:space="preserve"> will be addressed as set out in Section </w:t>
      </w:r>
      <w:r w:rsidR="00FE7B31" w:rsidRPr="00E371F2">
        <w:rPr>
          <w:rFonts w:ascii="Arial" w:hAnsi="Arial" w:cs="Arial"/>
        </w:rPr>
        <w:t>2</w:t>
      </w:r>
      <w:r w:rsidR="00757D85" w:rsidRPr="00E371F2">
        <w:rPr>
          <w:rFonts w:ascii="Arial" w:hAnsi="Arial" w:cs="Arial"/>
        </w:rPr>
        <w:t xml:space="preserve"> of Part Four of KCSIE and in line with </w:t>
      </w:r>
      <w:r w:rsidR="00FE7B31" w:rsidRPr="00E371F2">
        <w:rPr>
          <w:rFonts w:ascii="Arial" w:hAnsi="Arial" w:cs="Arial"/>
        </w:rPr>
        <w:t xml:space="preserve">local </w:t>
      </w:r>
      <w:r w:rsidR="00757D85" w:rsidRPr="00E371F2">
        <w:rPr>
          <w:rFonts w:ascii="Arial" w:hAnsi="Arial" w:cs="Arial"/>
        </w:rPr>
        <w:t>NYSCP procedures</w:t>
      </w:r>
      <w:r w:rsidR="00B452B7" w:rsidRPr="00E371F2">
        <w:rPr>
          <w:rFonts w:ascii="Arial" w:hAnsi="Arial" w:cs="Arial"/>
        </w:rPr>
        <w:t xml:space="preserve">. </w:t>
      </w:r>
      <w:r w:rsidR="00E371F2" w:rsidRPr="00E371F2">
        <w:rPr>
          <w:rFonts w:ascii="Arial" w:hAnsi="Arial" w:cs="Arial"/>
        </w:rPr>
        <w:t xml:space="preserve">Bradleys Both </w:t>
      </w:r>
      <w:r w:rsidR="00B452B7" w:rsidRPr="00E371F2">
        <w:rPr>
          <w:rFonts w:ascii="Arial" w:hAnsi="Arial" w:cs="Arial"/>
        </w:rPr>
        <w:t xml:space="preserve">will record any low-level concerns </w:t>
      </w:r>
      <w:r w:rsidR="00E371F2" w:rsidRPr="00E371F2">
        <w:rPr>
          <w:rFonts w:ascii="Arial" w:hAnsi="Arial" w:cs="Arial"/>
        </w:rPr>
        <w:t xml:space="preserve">using the </w:t>
      </w:r>
      <w:proofErr w:type="gramStart"/>
      <w:r w:rsidR="00E371F2" w:rsidRPr="00E371F2">
        <w:rPr>
          <w:rFonts w:ascii="Arial" w:hAnsi="Arial" w:cs="Arial"/>
        </w:rPr>
        <w:t>low-levels</w:t>
      </w:r>
      <w:proofErr w:type="gramEnd"/>
      <w:r w:rsidR="00E371F2" w:rsidRPr="00E371F2">
        <w:rPr>
          <w:rFonts w:ascii="Arial" w:hAnsi="Arial" w:cs="Arial"/>
        </w:rPr>
        <w:t xml:space="preserve"> concerns form located in the staffroom and then will be given to the Headteacher.</w:t>
      </w:r>
    </w:p>
    <w:p w14:paraId="02FD22B3" w14:textId="77777777" w:rsidR="00D124A0" w:rsidRPr="006D1304" w:rsidRDefault="00B452B7" w:rsidP="000E46B0">
      <w:pPr>
        <w:numPr>
          <w:ilvl w:val="0"/>
          <w:numId w:val="24"/>
        </w:numPr>
        <w:ind w:right="26"/>
        <w:jc w:val="both"/>
        <w:rPr>
          <w:rFonts w:ascii="Arial" w:hAnsi="Arial" w:cs="Arial"/>
          <w:b/>
        </w:rPr>
      </w:pPr>
      <w:r w:rsidRPr="00FE7B31">
        <w:rPr>
          <w:rFonts w:ascii="Arial" w:hAnsi="Arial" w:cs="Arial"/>
        </w:rPr>
        <w:t xml:space="preserve">The </w:t>
      </w:r>
      <w:r w:rsidR="006A5C2D">
        <w:rPr>
          <w:rFonts w:ascii="Arial" w:hAnsi="Arial" w:cs="Arial"/>
        </w:rPr>
        <w:t>g</w:t>
      </w:r>
      <w:r w:rsidRPr="00FE7B31">
        <w:rPr>
          <w:rFonts w:ascii="Arial" w:hAnsi="Arial" w:cs="Arial"/>
        </w:rPr>
        <w:t xml:space="preserve">overning </w:t>
      </w:r>
      <w:r w:rsidR="006A5C2D">
        <w:rPr>
          <w:rFonts w:ascii="Arial" w:hAnsi="Arial" w:cs="Arial"/>
        </w:rPr>
        <w:t>b</w:t>
      </w:r>
      <w:r w:rsidRPr="00FE7B31">
        <w:rPr>
          <w:rFonts w:ascii="Arial" w:hAnsi="Arial" w:cs="Arial"/>
        </w:rPr>
        <w:t>ody is</w:t>
      </w:r>
      <w:r w:rsidRPr="006D1304">
        <w:rPr>
          <w:rFonts w:ascii="Arial" w:hAnsi="Arial" w:cs="Arial"/>
        </w:rPr>
        <w:t xml:space="preserve"> aware that </w:t>
      </w:r>
      <w:r>
        <w:rPr>
          <w:rFonts w:ascii="Arial" w:hAnsi="Arial" w:cs="Arial"/>
        </w:rPr>
        <w:t>there</w:t>
      </w:r>
      <w:r w:rsidRPr="006D1304">
        <w:rPr>
          <w:rFonts w:ascii="Arial" w:hAnsi="Arial" w:cs="Arial"/>
        </w:rPr>
        <w:t xml:space="preserve"> is a legal duty </w:t>
      </w:r>
      <w:r w:rsidR="00D124A0" w:rsidRPr="006D1304">
        <w:rPr>
          <w:rFonts w:ascii="Arial" w:hAnsi="Arial" w:cs="Arial"/>
        </w:rPr>
        <w:t>in place to make a referral to the Disclosure and Barring Service (DBS) if a person in regulated activity has been dismissed or removed due to safeguarding concerns or would have been had they not resigned</w:t>
      </w:r>
      <w:r w:rsidRPr="00B452B7">
        <w:rPr>
          <w:rFonts w:ascii="Arial" w:hAnsi="Arial" w:cs="Arial"/>
        </w:rPr>
        <w:t xml:space="preserve"> </w:t>
      </w:r>
      <w:r w:rsidRPr="006D1304">
        <w:rPr>
          <w:rFonts w:ascii="Arial" w:hAnsi="Arial" w:cs="Arial"/>
        </w:rPr>
        <w:t>and failure to refer when the criteria are met is a criminal</w:t>
      </w:r>
      <w:r>
        <w:rPr>
          <w:rFonts w:ascii="Arial" w:hAnsi="Arial" w:cs="Arial"/>
        </w:rPr>
        <w:t xml:space="preserve"> offence</w:t>
      </w:r>
      <w:r w:rsidR="008B6976" w:rsidRPr="006D1304">
        <w:rPr>
          <w:rFonts w:ascii="Arial" w:hAnsi="Arial" w:cs="Arial"/>
        </w:rPr>
        <w:t>.</w:t>
      </w:r>
    </w:p>
    <w:p w14:paraId="4428EA78" w14:textId="77777777" w:rsidR="008B6976" w:rsidRPr="006D1304" w:rsidRDefault="008B6976" w:rsidP="006D1304">
      <w:pPr>
        <w:ind w:left="720" w:right="26"/>
        <w:jc w:val="both"/>
        <w:rPr>
          <w:rFonts w:ascii="Arial" w:hAnsi="Arial" w:cs="Arial"/>
        </w:rPr>
      </w:pPr>
    </w:p>
    <w:p w14:paraId="70B7D556" w14:textId="77777777" w:rsidR="000E74D3" w:rsidRPr="00865D2F" w:rsidRDefault="000E74D3" w:rsidP="000E74D3">
      <w:pPr>
        <w:ind w:right="26"/>
        <w:jc w:val="both"/>
        <w:rPr>
          <w:rFonts w:ascii="Arial" w:hAnsi="Arial" w:cs="Arial"/>
          <w:b/>
          <w:sz w:val="28"/>
          <w:szCs w:val="28"/>
        </w:rPr>
      </w:pPr>
      <w:r w:rsidRPr="00CC639E">
        <w:rPr>
          <w:rFonts w:ascii="Arial" w:hAnsi="Arial" w:cs="Arial"/>
          <w:b/>
          <w:sz w:val="28"/>
          <w:szCs w:val="28"/>
        </w:rPr>
        <w:t>1</w:t>
      </w:r>
      <w:r w:rsidR="00865D2F">
        <w:rPr>
          <w:rFonts w:ascii="Arial" w:hAnsi="Arial" w:cs="Arial"/>
          <w:b/>
          <w:sz w:val="28"/>
          <w:szCs w:val="28"/>
        </w:rPr>
        <w:t xml:space="preserve">8. </w:t>
      </w:r>
      <w:r w:rsidR="008F5315">
        <w:rPr>
          <w:rFonts w:ascii="Arial" w:hAnsi="Arial" w:cs="Arial"/>
          <w:b/>
          <w:sz w:val="28"/>
          <w:szCs w:val="28"/>
        </w:rPr>
        <w:t>Addressing Child-on-Child Abuse</w:t>
      </w:r>
      <w:r w:rsidR="00414F11">
        <w:rPr>
          <w:rFonts w:ascii="Arial" w:hAnsi="Arial" w:cs="Arial"/>
          <w:b/>
          <w:sz w:val="28"/>
          <w:szCs w:val="28"/>
        </w:rPr>
        <w:t xml:space="preserve">, including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V</w:t>
      </w:r>
      <w:r w:rsidR="00414F11">
        <w:rPr>
          <w:rFonts w:ascii="Arial" w:hAnsi="Arial" w:cs="Arial"/>
          <w:b/>
          <w:sz w:val="28"/>
          <w:szCs w:val="28"/>
        </w:rPr>
        <w:t xml:space="preserve">iolence and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H</w:t>
      </w:r>
      <w:r w:rsidR="00414F11" w:rsidRPr="00865D2F">
        <w:rPr>
          <w:rFonts w:ascii="Arial" w:hAnsi="Arial" w:cs="Arial"/>
          <w:b/>
          <w:sz w:val="28"/>
          <w:szCs w:val="28"/>
        </w:rPr>
        <w:t>arassment</w:t>
      </w:r>
    </w:p>
    <w:p w14:paraId="5780299E" w14:textId="77777777" w:rsidR="000E74D3" w:rsidRPr="00865D2F" w:rsidRDefault="000E74D3" w:rsidP="006D1304">
      <w:pPr>
        <w:ind w:right="26"/>
        <w:jc w:val="both"/>
        <w:rPr>
          <w:rFonts w:ascii="Arial" w:hAnsi="Arial" w:cs="Arial"/>
          <w:b/>
        </w:rPr>
      </w:pPr>
    </w:p>
    <w:p w14:paraId="6AC98975" w14:textId="77777777" w:rsidR="000B2F2E" w:rsidRPr="00865D2F" w:rsidRDefault="00834590" w:rsidP="000E46B0">
      <w:pPr>
        <w:numPr>
          <w:ilvl w:val="0"/>
          <w:numId w:val="24"/>
        </w:numPr>
        <w:ind w:right="26"/>
        <w:jc w:val="both"/>
        <w:rPr>
          <w:rFonts w:ascii="Arial" w:hAnsi="Arial" w:cs="Arial"/>
        </w:rPr>
      </w:pPr>
      <w:r w:rsidRPr="00865D2F">
        <w:rPr>
          <w:rFonts w:ascii="Arial" w:hAnsi="Arial" w:cs="Arial"/>
        </w:rPr>
        <w:t>All staff</w:t>
      </w:r>
      <w:r w:rsidR="008F5315" w:rsidRPr="00865D2F">
        <w:rPr>
          <w:rFonts w:ascii="Arial" w:hAnsi="Arial" w:cs="Arial"/>
        </w:rPr>
        <w:t xml:space="preserve"> are </w:t>
      </w:r>
      <w:r w:rsidR="008F5315" w:rsidRPr="00873EFC">
        <w:rPr>
          <w:rFonts w:ascii="Arial" w:hAnsi="Arial" w:cs="Arial"/>
        </w:rPr>
        <w:t>trained to</w:t>
      </w:r>
      <w:r w:rsidRPr="00873EFC">
        <w:rPr>
          <w:rFonts w:ascii="Arial" w:hAnsi="Arial" w:cs="Arial"/>
        </w:rPr>
        <w:t xml:space="preserve"> recognise that children are capable of abusing</w:t>
      </w:r>
      <w:r w:rsidR="002259E6" w:rsidRPr="00873EFC">
        <w:rPr>
          <w:rFonts w:ascii="Arial" w:hAnsi="Arial" w:cs="Arial"/>
        </w:rPr>
        <w:t xml:space="preserve"> </w:t>
      </w:r>
      <w:r w:rsidR="008F5315" w:rsidRPr="00873EFC">
        <w:rPr>
          <w:rFonts w:ascii="Arial" w:hAnsi="Arial" w:cs="Arial"/>
        </w:rPr>
        <w:t>other children</w:t>
      </w:r>
      <w:r w:rsidR="002259E6" w:rsidRPr="00873EFC">
        <w:rPr>
          <w:rFonts w:ascii="Arial" w:hAnsi="Arial" w:cs="Arial"/>
        </w:rPr>
        <w:t xml:space="preserve"> (including online)</w:t>
      </w:r>
      <w:r w:rsidR="00414F11" w:rsidRPr="00873EFC">
        <w:rPr>
          <w:rFonts w:ascii="Arial" w:hAnsi="Arial" w:cs="Arial"/>
        </w:rPr>
        <w:t xml:space="preserve">. We expect all staff to read Part 5 of KCSIE </w:t>
      </w:r>
      <w:r w:rsidR="00DD6292" w:rsidRPr="00873EFC">
        <w:rPr>
          <w:rFonts w:ascii="Arial" w:hAnsi="Arial" w:cs="Arial"/>
        </w:rPr>
        <w:t>2025</w:t>
      </w:r>
      <w:r w:rsidR="00414F11" w:rsidRPr="00873EFC">
        <w:rPr>
          <w:rFonts w:ascii="Arial" w:hAnsi="Arial" w:cs="Arial"/>
        </w:rPr>
        <w:t xml:space="preserve"> to ensure that they have a secure understanding of the types of abuse that can occur</w:t>
      </w:r>
      <w:r w:rsidR="00037E56" w:rsidRPr="00873EFC">
        <w:rPr>
          <w:rFonts w:ascii="Arial" w:hAnsi="Arial" w:cs="Arial"/>
        </w:rPr>
        <w:t>, including harmful sexual behaviour between children</w:t>
      </w:r>
      <w:r w:rsidR="00865D2F" w:rsidRPr="00873EFC">
        <w:rPr>
          <w:rFonts w:ascii="Arial" w:hAnsi="Arial" w:cs="Arial"/>
        </w:rPr>
        <w:t>.</w:t>
      </w:r>
    </w:p>
    <w:p w14:paraId="50AB3F65" w14:textId="77777777" w:rsidR="005C5A22" w:rsidRPr="006D1304" w:rsidRDefault="005C5A22" w:rsidP="000E46B0">
      <w:pPr>
        <w:numPr>
          <w:ilvl w:val="0"/>
          <w:numId w:val="24"/>
        </w:numPr>
        <w:ind w:right="26"/>
        <w:jc w:val="both"/>
        <w:rPr>
          <w:rFonts w:ascii="Arial" w:hAnsi="Arial" w:cs="Arial"/>
        </w:rPr>
      </w:pPr>
      <w:r w:rsidRPr="006D1304">
        <w:rPr>
          <w:rFonts w:ascii="Arial" w:hAnsi="Arial" w:cs="Arial"/>
        </w:rPr>
        <w:t xml:space="preserve">This Child Protection </w:t>
      </w:r>
      <w:r w:rsidR="007040B1">
        <w:rPr>
          <w:rFonts w:ascii="Arial" w:hAnsi="Arial" w:cs="Arial"/>
        </w:rPr>
        <w:t xml:space="preserve">and Safeguarding </w:t>
      </w:r>
      <w:r w:rsidRPr="006D1304">
        <w:rPr>
          <w:rFonts w:ascii="Arial" w:hAnsi="Arial" w:cs="Arial"/>
        </w:rPr>
        <w:t xml:space="preserve">Policy </w:t>
      </w:r>
      <w:r w:rsidR="008F5315">
        <w:rPr>
          <w:rFonts w:ascii="Arial" w:hAnsi="Arial" w:cs="Arial"/>
        </w:rPr>
        <w:t xml:space="preserve">is accompanied by procedures that </w:t>
      </w:r>
      <w:r w:rsidRPr="006D1304">
        <w:rPr>
          <w:rFonts w:ascii="Arial" w:hAnsi="Arial" w:cs="Arial"/>
        </w:rPr>
        <w:t xml:space="preserve">identifies </w:t>
      </w:r>
      <w:r w:rsidR="008F5315">
        <w:rPr>
          <w:rFonts w:ascii="Arial" w:hAnsi="Arial" w:cs="Arial"/>
        </w:rPr>
        <w:t>how we will address child-on-child abuse and minimise the risk of this occurring by</w:t>
      </w:r>
      <w:r w:rsidRPr="006D1304">
        <w:rPr>
          <w:rFonts w:ascii="Arial" w:hAnsi="Arial" w:cs="Arial"/>
        </w:rPr>
        <w:t>:</w:t>
      </w:r>
    </w:p>
    <w:p w14:paraId="54ABE320" w14:textId="77777777" w:rsidR="005C5A22" w:rsidRPr="006D1304" w:rsidRDefault="008F5315" w:rsidP="000E46B0">
      <w:pPr>
        <w:numPr>
          <w:ilvl w:val="1"/>
          <w:numId w:val="30"/>
        </w:numPr>
        <w:ind w:left="1134" w:right="26" w:hanging="425"/>
        <w:jc w:val="both"/>
        <w:rPr>
          <w:rFonts w:ascii="Arial" w:hAnsi="Arial" w:cs="Arial"/>
        </w:rPr>
      </w:pPr>
      <w:r>
        <w:rPr>
          <w:rFonts w:ascii="Arial" w:hAnsi="Arial" w:cs="Arial"/>
        </w:rPr>
        <w:t xml:space="preserve">Implementing a curriculum that teaches children about healthy relationships </w:t>
      </w:r>
      <w:r w:rsidR="007D2D65">
        <w:rPr>
          <w:rFonts w:ascii="Arial" w:hAnsi="Arial" w:cs="Arial"/>
        </w:rPr>
        <w:t>and positive influences in</w:t>
      </w:r>
      <w:r>
        <w:rPr>
          <w:rFonts w:ascii="Arial" w:hAnsi="Arial" w:cs="Arial"/>
        </w:rPr>
        <w:t xml:space="preserve"> an </w:t>
      </w:r>
      <w:r w:rsidR="00287DE5">
        <w:rPr>
          <w:rFonts w:ascii="Arial" w:hAnsi="Arial" w:cs="Arial"/>
        </w:rPr>
        <w:t>age-appropriate</w:t>
      </w:r>
      <w:r>
        <w:rPr>
          <w:rFonts w:ascii="Arial" w:hAnsi="Arial" w:cs="Arial"/>
        </w:rPr>
        <w:t xml:space="preserve"> </w:t>
      </w:r>
      <w:r w:rsidR="007D2D65">
        <w:rPr>
          <w:rFonts w:ascii="Arial" w:hAnsi="Arial" w:cs="Arial"/>
        </w:rPr>
        <w:t xml:space="preserve">way </w:t>
      </w:r>
      <w:r>
        <w:rPr>
          <w:rFonts w:ascii="Arial" w:hAnsi="Arial" w:cs="Arial"/>
        </w:rPr>
        <w:t xml:space="preserve">and signposts children as to what to </w:t>
      </w:r>
      <w:r>
        <w:rPr>
          <w:rFonts w:ascii="Arial" w:hAnsi="Arial" w:cs="Arial"/>
        </w:rPr>
        <w:lastRenderedPageBreak/>
        <w:t xml:space="preserve">do if they think they are in an unhealthy </w:t>
      </w:r>
      <w:r w:rsidR="007D2D65">
        <w:rPr>
          <w:rFonts w:ascii="Arial" w:hAnsi="Arial" w:cs="Arial"/>
        </w:rPr>
        <w:t>relationship or need to address negative influences</w:t>
      </w:r>
      <w:r w:rsidR="00647108">
        <w:rPr>
          <w:rFonts w:ascii="Arial" w:hAnsi="Arial" w:cs="Arial"/>
        </w:rPr>
        <w:t>.</w:t>
      </w:r>
    </w:p>
    <w:p w14:paraId="61352FDE"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Ensuring that there</w:t>
      </w:r>
      <w:r w:rsidR="005C5A22" w:rsidRPr="006D1304">
        <w:rPr>
          <w:rFonts w:ascii="Arial" w:hAnsi="Arial" w:cs="Arial"/>
        </w:rPr>
        <w:t xml:space="preserve"> </w:t>
      </w:r>
      <w:r w:rsidR="007040B1">
        <w:rPr>
          <w:rFonts w:ascii="Arial" w:hAnsi="Arial" w:cs="Arial"/>
        </w:rPr>
        <w:t xml:space="preserve">are </w:t>
      </w:r>
      <w:r w:rsidR="005C5A22" w:rsidRPr="006D1304">
        <w:rPr>
          <w:rFonts w:ascii="Arial" w:hAnsi="Arial" w:cs="Arial"/>
        </w:rPr>
        <w:t>systems in place for children to confidently report abuse, knowing their concerns will be treated seriously which are well promoted, easily understood and easily accessible</w:t>
      </w:r>
      <w:r w:rsidR="00647108">
        <w:rPr>
          <w:rFonts w:ascii="Arial" w:hAnsi="Arial" w:cs="Arial"/>
        </w:rPr>
        <w:t>.</w:t>
      </w:r>
    </w:p>
    <w:p w14:paraId="507A5168"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clear processes of h</w:t>
      </w:r>
      <w:r w:rsidR="005C5A22" w:rsidRPr="006D1304">
        <w:rPr>
          <w:rFonts w:ascii="Arial" w:hAnsi="Arial" w:cs="Arial"/>
        </w:rPr>
        <w:t xml:space="preserve">ow allegations of </w:t>
      </w:r>
      <w:r w:rsidR="002E6860" w:rsidRPr="006D1304">
        <w:rPr>
          <w:rFonts w:ascii="Arial" w:hAnsi="Arial" w:cs="Arial"/>
        </w:rPr>
        <w:t>child-on-child</w:t>
      </w:r>
      <w:r w:rsidR="005C5A22" w:rsidRPr="006D1304">
        <w:rPr>
          <w:rFonts w:ascii="Arial" w:hAnsi="Arial" w:cs="Arial"/>
        </w:rPr>
        <w:t xml:space="preserve"> abuse will be recorded, </w:t>
      </w:r>
      <w:r w:rsidR="00287DE5" w:rsidRPr="006D1304">
        <w:rPr>
          <w:rFonts w:ascii="Arial" w:hAnsi="Arial" w:cs="Arial"/>
        </w:rPr>
        <w:t>investigated,</w:t>
      </w:r>
      <w:r w:rsidR="005C5A22" w:rsidRPr="006D1304">
        <w:rPr>
          <w:rFonts w:ascii="Arial" w:hAnsi="Arial" w:cs="Arial"/>
        </w:rPr>
        <w:t xml:space="preserve"> and dealt with</w:t>
      </w:r>
      <w:r>
        <w:rPr>
          <w:rFonts w:ascii="Arial" w:hAnsi="Arial" w:cs="Arial"/>
        </w:rPr>
        <w:t xml:space="preserve"> in line with Part 5 of KCSIE </w:t>
      </w:r>
      <w:r w:rsidR="00DD6292">
        <w:rPr>
          <w:rFonts w:ascii="Arial" w:hAnsi="Arial" w:cs="Arial"/>
        </w:rPr>
        <w:t>2025</w:t>
      </w:r>
      <w:r w:rsidR="00287DE5" w:rsidRPr="006D1304">
        <w:rPr>
          <w:rFonts w:ascii="Arial" w:hAnsi="Arial" w:cs="Arial"/>
        </w:rPr>
        <w:t>.</w:t>
      </w:r>
      <w:r w:rsidR="005C5A22" w:rsidRPr="006D1304">
        <w:rPr>
          <w:rFonts w:ascii="Arial" w:hAnsi="Arial" w:cs="Arial"/>
        </w:rPr>
        <w:t xml:space="preserve"> </w:t>
      </w:r>
    </w:p>
    <w:p w14:paraId="7F91E2FC"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w:t>
      </w:r>
      <w:r w:rsidR="005C5A22" w:rsidRPr="006D1304">
        <w:rPr>
          <w:rFonts w:ascii="Arial" w:hAnsi="Arial" w:cs="Arial"/>
        </w:rPr>
        <w:t xml:space="preserve">lear processes as to how victims, perpetrators and any other children affected by </w:t>
      </w:r>
      <w:r w:rsidR="002E6860" w:rsidRPr="006D1304">
        <w:rPr>
          <w:rFonts w:ascii="Arial" w:hAnsi="Arial" w:cs="Arial"/>
        </w:rPr>
        <w:t>child-on-child</w:t>
      </w:r>
      <w:r w:rsidR="005C5A22" w:rsidRPr="006D1304">
        <w:rPr>
          <w:rFonts w:ascii="Arial" w:hAnsi="Arial" w:cs="Arial"/>
        </w:rPr>
        <w:t xml:space="preserve"> abuse will be supported</w:t>
      </w:r>
      <w:r w:rsidR="00647108">
        <w:rPr>
          <w:rFonts w:ascii="Arial" w:hAnsi="Arial" w:cs="Arial"/>
        </w:rPr>
        <w:t>.</w:t>
      </w:r>
    </w:p>
    <w:p w14:paraId="1ABDE672" w14:textId="77777777" w:rsidR="005C5A22" w:rsidRPr="006D1304" w:rsidRDefault="00414F11" w:rsidP="000E46B0">
      <w:pPr>
        <w:numPr>
          <w:ilvl w:val="1"/>
          <w:numId w:val="30"/>
        </w:numPr>
        <w:ind w:left="1134" w:right="26" w:hanging="425"/>
        <w:jc w:val="both"/>
        <w:rPr>
          <w:rFonts w:ascii="Arial" w:hAnsi="Arial" w:cs="Arial"/>
        </w:rPr>
      </w:pPr>
      <w:r>
        <w:rPr>
          <w:rFonts w:ascii="Arial" w:hAnsi="Arial" w:cs="Arial"/>
        </w:rPr>
        <w:t>Training staff to recognise</w:t>
      </w:r>
      <w:r w:rsidR="005C5A22" w:rsidRPr="006D1304">
        <w:rPr>
          <w:rFonts w:ascii="Arial" w:hAnsi="Arial" w:cs="Arial"/>
        </w:rPr>
        <w:t xml:space="preserve"> that even if there are no reported cases of </w:t>
      </w:r>
      <w:r w:rsidR="002E6860" w:rsidRPr="006D1304">
        <w:rPr>
          <w:rFonts w:ascii="Arial" w:hAnsi="Arial" w:cs="Arial"/>
        </w:rPr>
        <w:t>child-on-child</w:t>
      </w:r>
      <w:r w:rsidR="005C5A22" w:rsidRPr="006D1304">
        <w:rPr>
          <w:rFonts w:ascii="Arial" w:hAnsi="Arial" w:cs="Arial"/>
        </w:rPr>
        <w:t xml:space="preserve"> abuse, such abuse may still be taking place </w:t>
      </w:r>
      <w:r>
        <w:rPr>
          <w:rFonts w:ascii="Arial" w:hAnsi="Arial" w:cs="Arial"/>
        </w:rPr>
        <w:t xml:space="preserve">(and probably is) </w:t>
      </w:r>
      <w:r w:rsidR="005C5A22" w:rsidRPr="006D1304">
        <w:rPr>
          <w:rFonts w:ascii="Arial" w:hAnsi="Arial" w:cs="Arial"/>
        </w:rPr>
        <w:t>and is simply not being reported</w:t>
      </w:r>
      <w:r w:rsidR="00647108">
        <w:rPr>
          <w:rFonts w:ascii="Arial" w:hAnsi="Arial" w:cs="Arial"/>
        </w:rPr>
        <w:t>.</w:t>
      </w:r>
    </w:p>
    <w:p w14:paraId="023E5180" w14:textId="77777777" w:rsidR="005C5A22" w:rsidRDefault="00414F11" w:rsidP="000E46B0">
      <w:pPr>
        <w:numPr>
          <w:ilvl w:val="1"/>
          <w:numId w:val="30"/>
        </w:numPr>
        <w:ind w:left="1134" w:right="26" w:hanging="425"/>
        <w:jc w:val="both"/>
        <w:rPr>
          <w:rFonts w:ascii="Arial" w:hAnsi="Arial" w:cs="Arial"/>
        </w:rPr>
      </w:pPr>
      <w:r>
        <w:rPr>
          <w:rFonts w:ascii="Arial" w:hAnsi="Arial" w:cs="Arial"/>
        </w:rPr>
        <w:t xml:space="preserve">Making </w:t>
      </w:r>
      <w:r w:rsidR="005C5A22" w:rsidRPr="006D1304">
        <w:rPr>
          <w:rFonts w:ascii="Arial" w:hAnsi="Arial" w:cs="Arial"/>
        </w:rPr>
        <w:t xml:space="preserve">clear </w:t>
      </w:r>
      <w:r>
        <w:rPr>
          <w:rFonts w:ascii="Arial" w:hAnsi="Arial" w:cs="Arial"/>
        </w:rPr>
        <w:t>our</w:t>
      </w:r>
      <w:r w:rsidR="005C5A22" w:rsidRPr="006D1304">
        <w:rPr>
          <w:rFonts w:ascii="Arial" w:hAnsi="Arial" w:cs="Arial"/>
        </w:rPr>
        <w:t xml:space="preserve"> zero-tolerance approach to abuse, </w:t>
      </w:r>
      <w:r>
        <w:rPr>
          <w:rFonts w:ascii="Arial" w:hAnsi="Arial" w:cs="Arial"/>
        </w:rPr>
        <w:t xml:space="preserve">in line with Part 5 of KCSIE </w:t>
      </w:r>
      <w:r w:rsidR="00DD6292">
        <w:rPr>
          <w:rFonts w:ascii="Arial" w:hAnsi="Arial" w:cs="Arial"/>
        </w:rPr>
        <w:t>2025</w:t>
      </w:r>
      <w:r w:rsidR="00647108">
        <w:rPr>
          <w:rFonts w:ascii="Arial" w:hAnsi="Arial" w:cs="Arial"/>
        </w:rPr>
        <w:t>.</w:t>
      </w:r>
    </w:p>
    <w:p w14:paraId="2BC943D0" w14:textId="77777777" w:rsidR="005C5A22" w:rsidRPr="005C5A22" w:rsidRDefault="005C5A22" w:rsidP="000E46B0">
      <w:pPr>
        <w:numPr>
          <w:ilvl w:val="1"/>
          <w:numId w:val="30"/>
        </w:numPr>
        <w:ind w:left="1134" w:right="26" w:hanging="425"/>
        <w:jc w:val="both"/>
        <w:rPr>
          <w:rFonts w:ascii="Arial" w:hAnsi="Arial" w:cs="Arial"/>
        </w:rPr>
      </w:pPr>
      <w:r w:rsidRPr="005C5A22">
        <w:rPr>
          <w:rFonts w:ascii="Arial" w:hAnsi="Arial" w:cs="Arial"/>
        </w:rPr>
        <w:t>Recogn</w:t>
      </w:r>
      <w:r w:rsidR="00414F11">
        <w:rPr>
          <w:rFonts w:ascii="Arial" w:hAnsi="Arial" w:cs="Arial"/>
        </w:rPr>
        <w:t>ising</w:t>
      </w:r>
      <w:r w:rsidRPr="005C5A22">
        <w:rPr>
          <w:rFonts w:ascii="Arial" w:hAnsi="Arial" w:cs="Arial"/>
        </w:rPr>
        <w:t xml:space="preserve"> that it is more likely that girls will be victims and boys’ perpetrators, but that all </w:t>
      </w:r>
      <w:r w:rsidR="002E6860" w:rsidRPr="005C5A22">
        <w:rPr>
          <w:rFonts w:ascii="Arial" w:hAnsi="Arial" w:cs="Arial"/>
        </w:rPr>
        <w:t>child-on-child</w:t>
      </w:r>
      <w:r w:rsidRPr="005C5A22">
        <w:rPr>
          <w:rFonts w:ascii="Arial" w:hAnsi="Arial" w:cs="Arial"/>
        </w:rPr>
        <w:t xml:space="preserve"> abuse is unacceptable and will be taken seriously</w:t>
      </w:r>
      <w:r w:rsidR="00647108">
        <w:rPr>
          <w:rFonts w:ascii="Arial" w:hAnsi="Arial" w:cs="Arial"/>
        </w:rPr>
        <w:t>.</w:t>
      </w:r>
    </w:p>
    <w:p w14:paraId="633B51C3" w14:textId="77777777" w:rsidR="00FA4287" w:rsidRDefault="00FA4287" w:rsidP="00037E56">
      <w:pPr>
        <w:ind w:right="26"/>
        <w:jc w:val="both"/>
        <w:rPr>
          <w:rFonts w:ascii="Arial" w:hAnsi="Arial" w:cs="Arial"/>
          <w:b/>
          <w:bCs/>
          <w:sz w:val="28"/>
          <w:szCs w:val="28"/>
        </w:rPr>
      </w:pPr>
    </w:p>
    <w:p w14:paraId="75BC9674" w14:textId="77777777" w:rsidR="00037E56" w:rsidRPr="00833C73" w:rsidRDefault="00833C73" w:rsidP="00037E56">
      <w:pPr>
        <w:ind w:right="26"/>
        <w:jc w:val="both"/>
        <w:rPr>
          <w:rFonts w:ascii="Arial" w:hAnsi="Arial" w:cs="Arial"/>
          <w:b/>
          <w:sz w:val="28"/>
          <w:szCs w:val="28"/>
        </w:rPr>
      </w:pPr>
      <w:r w:rsidRPr="00833C73">
        <w:rPr>
          <w:rFonts w:ascii="Arial" w:hAnsi="Arial" w:cs="Arial"/>
          <w:b/>
          <w:bCs/>
          <w:sz w:val="28"/>
          <w:szCs w:val="28"/>
        </w:rPr>
        <w:t xml:space="preserve">19.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w:t>
      </w:r>
      <w:r>
        <w:rPr>
          <w:rFonts w:ascii="Arial" w:hAnsi="Arial" w:cs="Arial"/>
          <w:b/>
          <w:sz w:val="28"/>
          <w:szCs w:val="28"/>
        </w:rPr>
        <w:t xml:space="preserve">may Need </w:t>
      </w:r>
      <w:r w:rsidR="00865D2F" w:rsidRPr="00833C73">
        <w:rPr>
          <w:rFonts w:ascii="Arial" w:hAnsi="Arial" w:cs="Arial"/>
          <w:b/>
          <w:bCs/>
          <w:sz w:val="28"/>
          <w:szCs w:val="28"/>
        </w:rPr>
        <w:t>E</w:t>
      </w:r>
      <w:r w:rsidR="005A4692" w:rsidRPr="00833C73">
        <w:rPr>
          <w:rFonts w:ascii="Arial" w:hAnsi="Arial" w:cs="Arial"/>
          <w:b/>
          <w:bCs/>
          <w:sz w:val="28"/>
          <w:szCs w:val="28"/>
        </w:rPr>
        <w:t>arly</w:t>
      </w:r>
      <w:r w:rsidR="005A4692" w:rsidRPr="00833C73">
        <w:rPr>
          <w:rFonts w:ascii="Arial" w:hAnsi="Arial" w:cs="Arial"/>
          <w:b/>
          <w:sz w:val="28"/>
          <w:szCs w:val="28"/>
        </w:rPr>
        <w:t xml:space="preserve"> </w:t>
      </w:r>
      <w:r w:rsidR="00865D2F" w:rsidRPr="00833C73">
        <w:rPr>
          <w:rFonts w:ascii="Arial" w:hAnsi="Arial" w:cs="Arial"/>
          <w:b/>
          <w:sz w:val="28"/>
          <w:szCs w:val="28"/>
        </w:rPr>
        <w:t>H</w:t>
      </w:r>
      <w:r w:rsidR="005A4692" w:rsidRPr="00833C73">
        <w:rPr>
          <w:rFonts w:ascii="Arial" w:hAnsi="Arial" w:cs="Arial"/>
          <w:b/>
          <w:sz w:val="28"/>
          <w:szCs w:val="28"/>
        </w:rPr>
        <w:t>elp</w:t>
      </w:r>
    </w:p>
    <w:p w14:paraId="5EE4E091" w14:textId="77777777" w:rsidR="00531743" w:rsidRPr="00531743" w:rsidRDefault="00531743" w:rsidP="00531743">
      <w:pPr>
        <w:spacing w:line="259" w:lineRule="auto"/>
        <w:rPr>
          <w:rFonts w:ascii="Arial" w:eastAsia="Calibri" w:hAnsi="Arial" w:cs="Arial"/>
          <w:color w:val="000000"/>
          <w:kern w:val="2"/>
          <w:lang w:eastAsia="en-US"/>
        </w:rPr>
      </w:pPr>
    </w:p>
    <w:p w14:paraId="0D880168"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Default="00531743" w:rsidP="00531743">
      <w:pPr>
        <w:spacing w:line="259" w:lineRule="auto"/>
        <w:rPr>
          <w:rFonts w:ascii="Arial" w:eastAsia="Calibri" w:hAnsi="Arial" w:cs="Arial"/>
          <w:kern w:val="2"/>
          <w:lang w:eastAsia="en-US"/>
        </w:rPr>
      </w:pPr>
    </w:p>
    <w:p w14:paraId="6EE421B5"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40EE050E" w14:textId="77777777" w:rsidR="00531743" w:rsidRDefault="00531743" w:rsidP="00531743">
      <w:pPr>
        <w:spacing w:line="259" w:lineRule="auto"/>
        <w:rPr>
          <w:rFonts w:ascii="Arial" w:eastAsia="Calibri" w:hAnsi="Arial" w:cs="Arial"/>
          <w:kern w:val="2"/>
          <w:lang w:eastAsia="en-US"/>
        </w:rPr>
      </w:pPr>
    </w:p>
    <w:p w14:paraId="2CBD9A7C" w14:textId="77777777" w:rsidR="00873EFC" w:rsidRDefault="00531743" w:rsidP="00873EFC">
      <w:pPr>
        <w:spacing w:line="259" w:lineRule="auto"/>
        <w:rPr>
          <w:rFonts w:ascii="Arial" w:eastAsia="Calibri" w:hAnsi="Arial" w:cs="Arial"/>
          <w:kern w:val="2"/>
          <w:lang w:eastAsia="en-US"/>
        </w:rPr>
      </w:pPr>
      <w:r w:rsidRPr="00531743">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Pr>
          <w:rFonts w:ascii="Arial" w:eastAsia="Calibri" w:hAnsi="Arial" w:cs="Arial"/>
          <w:kern w:val="2"/>
          <w:lang w:eastAsia="en-US"/>
        </w:rPr>
        <w:t xml:space="preserve"> </w:t>
      </w:r>
      <w:r>
        <w:rPr>
          <w:rFonts w:ascii="Arial" w:eastAsia="Calibri" w:hAnsi="Arial" w:cs="Arial"/>
          <w:kern w:val="2"/>
          <w:lang w:eastAsia="en-US"/>
        </w:rPr>
        <w:t>(W</w:t>
      </w:r>
      <w:r w:rsidR="00FA4287">
        <w:rPr>
          <w:rFonts w:ascii="Arial" w:eastAsia="Calibri" w:hAnsi="Arial" w:cs="Arial"/>
          <w:kern w:val="2"/>
          <w:lang w:eastAsia="en-US"/>
        </w:rPr>
        <w:t xml:space="preserve">orking </w:t>
      </w:r>
      <w:r>
        <w:rPr>
          <w:rFonts w:ascii="Arial" w:eastAsia="Calibri" w:hAnsi="Arial" w:cs="Arial"/>
          <w:kern w:val="2"/>
          <w:lang w:eastAsia="en-US"/>
        </w:rPr>
        <w:t>T</w:t>
      </w:r>
      <w:r w:rsidR="00FA4287">
        <w:rPr>
          <w:rFonts w:ascii="Arial" w:eastAsia="Calibri" w:hAnsi="Arial" w:cs="Arial"/>
          <w:kern w:val="2"/>
          <w:lang w:eastAsia="en-US"/>
        </w:rPr>
        <w:t>ogether to Safeguard Children</w:t>
      </w:r>
      <w:r>
        <w:rPr>
          <w:rFonts w:ascii="Arial" w:eastAsia="Calibri" w:hAnsi="Arial" w:cs="Arial"/>
          <w:kern w:val="2"/>
          <w:lang w:eastAsia="en-US"/>
        </w:rPr>
        <w:t xml:space="preserve"> 2023)</w:t>
      </w:r>
      <w:r w:rsidR="007040B1">
        <w:rPr>
          <w:rFonts w:ascii="Arial" w:eastAsia="Calibri" w:hAnsi="Arial" w:cs="Arial"/>
          <w:kern w:val="2"/>
          <w:lang w:eastAsia="en-US"/>
        </w:rPr>
        <w:t>.</w:t>
      </w:r>
    </w:p>
    <w:p w14:paraId="1637371E" w14:textId="5B96E448" w:rsidR="00865D2F" w:rsidRPr="00873EFC" w:rsidRDefault="00873EFC" w:rsidP="00873EFC">
      <w:pPr>
        <w:spacing w:line="259" w:lineRule="auto"/>
        <w:rPr>
          <w:rFonts w:ascii="Arial" w:eastAsia="Calibri" w:hAnsi="Arial" w:cs="Arial"/>
          <w:color w:val="000000"/>
          <w:kern w:val="2"/>
          <w:lang w:eastAsia="en-US"/>
        </w:rPr>
      </w:pPr>
      <w:r>
        <w:rPr>
          <w:rFonts w:ascii="Arial" w:eastAsia="Calibri" w:hAnsi="Arial" w:cs="Arial"/>
          <w:kern w:val="2"/>
          <w:lang w:eastAsia="en-US"/>
        </w:rPr>
        <w:t>Bradleys B</w:t>
      </w:r>
      <w:r w:rsidRPr="00873EFC">
        <w:rPr>
          <w:rFonts w:ascii="Arial" w:eastAsia="Calibri" w:hAnsi="Arial" w:cs="Arial"/>
          <w:kern w:val="2"/>
          <w:lang w:eastAsia="en-US"/>
        </w:rPr>
        <w:t>oth</w:t>
      </w:r>
      <w:r w:rsidR="00531743" w:rsidRPr="00873EFC">
        <w:rPr>
          <w:rStyle w:val="cf01"/>
          <w:rFonts w:ascii="Arial" w:hAnsi="Arial" w:cs="Arial"/>
          <w:sz w:val="24"/>
          <w:szCs w:val="24"/>
        </w:rPr>
        <w:t xml:space="preserve"> w</w:t>
      </w:r>
      <w:r w:rsidR="00531743" w:rsidRPr="00B142A3">
        <w:rPr>
          <w:rStyle w:val="cf01"/>
          <w:rFonts w:ascii="Arial" w:hAnsi="Arial" w:cs="Arial"/>
          <w:sz w:val="24"/>
          <w:szCs w:val="24"/>
        </w:rPr>
        <w:t>ill support</w:t>
      </w:r>
      <w:r w:rsidR="00865D2F" w:rsidRPr="00B142A3">
        <w:rPr>
          <w:rStyle w:val="cf01"/>
          <w:rFonts w:ascii="Arial" w:hAnsi="Arial" w:cs="Arial"/>
          <w:sz w:val="24"/>
          <w:szCs w:val="24"/>
        </w:rPr>
        <w:t xml:space="preserve"> local organisations and agencies </w:t>
      </w:r>
      <w:r w:rsidR="00531743" w:rsidRPr="00B142A3">
        <w:rPr>
          <w:rStyle w:val="cf01"/>
          <w:rFonts w:ascii="Arial" w:hAnsi="Arial" w:cs="Arial"/>
          <w:sz w:val="24"/>
          <w:szCs w:val="24"/>
        </w:rPr>
        <w:t xml:space="preserve">to </w:t>
      </w:r>
      <w:r w:rsidR="00865D2F" w:rsidRPr="00B142A3">
        <w:rPr>
          <w:rStyle w:val="cf01"/>
          <w:rFonts w:ascii="Arial" w:hAnsi="Arial" w:cs="Arial"/>
          <w:sz w:val="24"/>
          <w:szCs w:val="24"/>
        </w:rPr>
        <w:t>work together to</w:t>
      </w:r>
      <w:r w:rsidR="00531743" w:rsidRPr="00B142A3">
        <w:rPr>
          <w:rStyle w:val="cf01"/>
          <w:rFonts w:ascii="Arial" w:hAnsi="Arial" w:cs="Arial"/>
          <w:sz w:val="24"/>
          <w:szCs w:val="24"/>
        </w:rPr>
        <w:t xml:space="preserve"> support families within the early help service and will</w:t>
      </w:r>
      <w:r w:rsidR="00FA4287">
        <w:rPr>
          <w:rStyle w:val="cf01"/>
          <w:rFonts w:ascii="Arial" w:hAnsi="Arial" w:cs="Arial"/>
          <w:sz w:val="24"/>
          <w:szCs w:val="24"/>
        </w:rPr>
        <w:t>:</w:t>
      </w:r>
    </w:p>
    <w:p w14:paraId="5F4A43B4"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I</w:t>
      </w:r>
      <w:r w:rsidR="00865D2F" w:rsidRPr="00B142A3">
        <w:rPr>
          <w:rStyle w:val="cf01"/>
          <w:rFonts w:ascii="Arial" w:hAnsi="Arial" w:cs="Arial"/>
          <w:sz w:val="24"/>
          <w:szCs w:val="24"/>
        </w:rPr>
        <w:t>dentify children and families who would benefit from early help</w:t>
      </w:r>
      <w:r w:rsidR="00647108">
        <w:rPr>
          <w:rStyle w:val="cf01"/>
          <w:rFonts w:ascii="Arial" w:hAnsi="Arial" w:cs="Arial"/>
          <w:sz w:val="24"/>
          <w:szCs w:val="24"/>
        </w:rPr>
        <w:t>.</w:t>
      </w:r>
    </w:p>
    <w:p w14:paraId="3F142702"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U</w:t>
      </w:r>
      <w:r w:rsidR="00865D2F" w:rsidRPr="00B142A3">
        <w:rPr>
          <w:rStyle w:val="cf01"/>
          <w:rFonts w:ascii="Arial" w:hAnsi="Arial" w:cs="Arial"/>
          <w:sz w:val="24"/>
          <w:szCs w:val="24"/>
        </w:rPr>
        <w:t>ndertake an assessment of the need for early help which considers the needs of all members of the family</w:t>
      </w:r>
      <w:r w:rsidR="00647108">
        <w:rPr>
          <w:rStyle w:val="cf01"/>
          <w:rFonts w:ascii="Arial" w:hAnsi="Arial" w:cs="Arial"/>
          <w:sz w:val="24"/>
          <w:szCs w:val="24"/>
        </w:rPr>
        <w:t>.</w:t>
      </w:r>
    </w:p>
    <w:p w14:paraId="032950AC"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nsure good ongoing communication, for example, through regular meetings between practitioners who are working with the family</w:t>
      </w:r>
      <w:r w:rsidR="00647108">
        <w:rPr>
          <w:rStyle w:val="cf01"/>
          <w:rFonts w:ascii="Arial" w:hAnsi="Arial" w:cs="Arial"/>
          <w:sz w:val="24"/>
          <w:szCs w:val="24"/>
        </w:rPr>
        <w:t>.</w:t>
      </w:r>
    </w:p>
    <w:p w14:paraId="63087AE6"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C</w:t>
      </w:r>
      <w:r w:rsidR="00865D2F" w:rsidRPr="00B142A3">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Pr>
          <w:rStyle w:val="cf01"/>
          <w:rFonts w:ascii="Arial" w:hAnsi="Arial" w:cs="Arial"/>
          <w:sz w:val="24"/>
          <w:szCs w:val="24"/>
        </w:rPr>
        <w:t>e</w:t>
      </w:r>
      <w:r w:rsidR="00647108">
        <w:rPr>
          <w:rStyle w:val="cf01"/>
          <w:rFonts w:ascii="Arial" w:hAnsi="Arial" w:cs="Arial"/>
          <w:sz w:val="24"/>
          <w:szCs w:val="24"/>
        </w:rPr>
        <w:t>.</w:t>
      </w:r>
    </w:p>
    <w:p w14:paraId="575FAE09" w14:textId="77777777" w:rsidR="005A4692" w:rsidRDefault="00B142A3" w:rsidP="000E46B0">
      <w:pPr>
        <w:pStyle w:val="pf1"/>
        <w:numPr>
          <w:ilvl w:val="0"/>
          <w:numId w:val="54"/>
        </w:numPr>
        <w:rPr>
          <w:rStyle w:val="cf01"/>
          <w:rFonts w:ascii="Arial" w:hAnsi="Arial" w:cs="Arial"/>
          <w:sz w:val="24"/>
          <w:szCs w:val="24"/>
        </w:rPr>
      </w:pPr>
      <w:r>
        <w:rPr>
          <w:rStyle w:val="cf01"/>
          <w:rFonts w:ascii="Arial" w:hAnsi="Arial" w:cs="Arial"/>
          <w:sz w:val="24"/>
          <w:szCs w:val="24"/>
        </w:rPr>
        <w:t>E</w:t>
      </w:r>
      <w:r w:rsidR="00865D2F" w:rsidRPr="00B142A3">
        <w:rPr>
          <w:rStyle w:val="cf01"/>
          <w:rFonts w:ascii="Arial" w:hAnsi="Arial" w:cs="Arial"/>
          <w:sz w:val="24"/>
          <w:szCs w:val="24"/>
        </w:rPr>
        <w:t>ngage effectively with families and their family network, making use of family group decision-making</w:t>
      </w:r>
      <w:r w:rsidR="00FA4287">
        <w:rPr>
          <w:rStyle w:val="cf01"/>
          <w:rFonts w:ascii="Arial" w:hAnsi="Arial" w:cs="Arial"/>
          <w:sz w:val="24"/>
          <w:szCs w:val="24"/>
        </w:rPr>
        <w:t xml:space="preserve"> </w:t>
      </w:r>
      <w:r w:rsidR="00865D2F" w:rsidRPr="00B142A3">
        <w:rPr>
          <w:rStyle w:val="cf01"/>
          <w:rFonts w:ascii="Arial" w:hAnsi="Arial" w:cs="Arial"/>
          <w:sz w:val="24"/>
          <w:szCs w:val="24"/>
        </w:rPr>
        <w:t>to help meet the needs of the child</w:t>
      </w:r>
      <w:r>
        <w:rPr>
          <w:rStyle w:val="cf01"/>
          <w:rFonts w:ascii="Arial" w:hAnsi="Arial" w:cs="Arial"/>
          <w:sz w:val="24"/>
          <w:szCs w:val="24"/>
        </w:rPr>
        <w:t>.</w:t>
      </w:r>
    </w:p>
    <w:p w14:paraId="0CA47001" w14:textId="77777777" w:rsidR="006D56EE" w:rsidRDefault="006D56EE" w:rsidP="00833C73">
      <w:pPr>
        <w:ind w:right="26"/>
        <w:jc w:val="both"/>
        <w:rPr>
          <w:rFonts w:ascii="Arial" w:hAnsi="Arial" w:cs="Arial"/>
          <w:b/>
          <w:sz w:val="28"/>
          <w:szCs w:val="28"/>
        </w:rPr>
      </w:pPr>
    </w:p>
    <w:p w14:paraId="1B699CF3" w14:textId="77777777" w:rsidR="00833C73" w:rsidRDefault="00833C73" w:rsidP="00833C73">
      <w:pPr>
        <w:ind w:right="26"/>
        <w:jc w:val="both"/>
        <w:rPr>
          <w:rFonts w:ascii="Arial" w:hAnsi="Arial" w:cs="Arial"/>
          <w:b/>
          <w:sz w:val="28"/>
          <w:szCs w:val="28"/>
        </w:rPr>
      </w:pPr>
      <w:r>
        <w:rPr>
          <w:rFonts w:ascii="Arial" w:hAnsi="Arial" w:cs="Arial"/>
          <w:b/>
          <w:sz w:val="28"/>
          <w:szCs w:val="28"/>
        </w:rPr>
        <w:lastRenderedPageBreak/>
        <w:t xml:space="preserve">20.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are </w:t>
      </w:r>
      <w:r>
        <w:rPr>
          <w:rFonts w:ascii="Arial" w:hAnsi="Arial" w:cs="Arial"/>
          <w:b/>
          <w:sz w:val="28"/>
          <w:szCs w:val="28"/>
        </w:rPr>
        <w:t>S</w:t>
      </w:r>
      <w:r w:rsidRPr="005A4692">
        <w:rPr>
          <w:rFonts w:ascii="Arial" w:hAnsi="Arial" w:cs="Arial"/>
          <w:b/>
          <w:sz w:val="28"/>
          <w:szCs w:val="28"/>
        </w:rPr>
        <w:t xml:space="preserve">uffering or </w:t>
      </w:r>
      <w:r>
        <w:rPr>
          <w:rFonts w:ascii="Arial" w:hAnsi="Arial" w:cs="Arial"/>
          <w:b/>
          <w:sz w:val="28"/>
          <w:szCs w:val="28"/>
        </w:rPr>
        <w:t>L</w:t>
      </w:r>
      <w:r w:rsidRPr="005A4692">
        <w:rPr>
          <w:rFonts w:ascii="Arial" w:hAnsi="Arial" w:cs="Arial"/>
          <w:b/>
          <w:sz w:val="28"/>
          <w:szCs w:val="28"/>
        </w:rPr>
        <w:t xml:space="preserve">ikely to </w:t>
      </w:r>
      <w:r>
        <w:rPr>
          <w:rFonts w:ascii="Arial" w:hAnsi="Arial" w:cs="Arial"/>
          <w:b/>
          <w:sz w:val="28"/>
          <w:szCs w:val="28"/>
        </w:rPr>
        <w:t>S</w:t>
      </w:r>
      <w:r w:rsidRPr="005A4692">
        <w:rPr>
          <w:rFonts w:ascii="Arial" w:hAnsi="Arial" w:cs="Arial"/>
          <w:b/>
          <w:sz w:val="28"/>
          <w:szCs w:val="28"/>
        </w:rPr>
        <w:t xml:space="preserve">uffer </w:t>
      </w:r>
      <w:r>
        <w:rPr>
          <w:rFonts w:ascii="Arial" w:hAnsi="Arial" w:cs="Arial"/>
          <w:b/>
          <w:sz w:val="28"/>
          <w:szCs w:val="28"/>
        </w:rPr>
        <w:t>S</w:t>
      </w:r>
      <w:r w:rsidRPr="005A4692">
        <w:rPr>
          <w:rFonts w:ascii="Arial" w:hAnsi="Arial" w:cs="Arial"/>
          <w:b/>
          <w:sz w:val="28"/>
          <w:szCs w:val="28"/>
        </w:rPr>
        <w:t xml:space="preserve">ignificant </w:t>
      </w:r>
      <w:r>
        <w:rPr>
          <w:rFonts w:ascii="Arial" w:hAnsi="Arial" w:cs="Arial"/>
          <w:b/>
          <w:sz w:val="28"/>
          <w:szCs w:val="28"/>
        </w:rPr>
        <w:t>H</w:t>
      </w:r>
      <w:r w:rsidRPr="005A4692">
        <w:rPr>
          <w:rFonts w:ascii="Arial" w:hAnsi="Arial" w:cs="Arial"/>
          <w:b/>
          <w:sz w:val="28"/>
          <w:szCs w:val="28"/>
        </w:rPr>
        <w:t>a</w:t>
      </w:r>
      <w:r w:rsidR="00AF1FD4">
        <w:rPr>
          <w:rFonts w:ascii="Arial" w:hAnsi="Arial" w:cs="Arial"/>
          <w:b/>
          <w:sz w:val="28"/>
          <w:szCs w:val="28"/>
        </w:rPr>
        <w:t xml:space="preserve">rm </w:t>
      </w:r>
    </w:p>
    <w:p w14:paraId="3DB6CDCD" w14:textId="77777777" w:rsidR="00833C73" w:rsidRDefault="00833C73" w:rsidP="002E1E1F">
      <w:pPr>
        <w:jc w:val="both"/>
        <w:rPr>
          <w:rFonts w:ascii="Arial" w:hAnsi="Arial" w:cs="Arial"/>
          <w:b/>
          <w:sz w:val="28"/>
          <w:szCs w:val="28"/>
        </w:rPr>
      </w:pPr>
    </w:p>
    <w:p w14:paraId="2901FBCE" w14:textId="77777777" w:rsidR="009135E8" w:rsidRPr="00DB4442" w:rsidRDefault="009135E8" w:rsidP="009135E8">
      <w:pPr>
        <w:ind w:right="26"/>
        <w:jc w:val="both"/>
        <w:rPr>
          <w:rFonts w:ascii="Arial" w:hAnsi="Arial" w:cs="Arial"/>
          <w:b/>
        </w:rPr>
      </w:pPr>
      <w:r>
        <w:rPr>
          <w:rFonts w:ascii="Arial" w:hAnsi="Arial" w:cs="Arial"/>
        </w:rPr>
        <w:t>Our staff understand that b</w:t>
      </w:r>
      <w:r w:rsidRPr="00A64C08">
        <w:rPr>
          <w:rFonts w:ascii="Arial" w:hAnsi="Arial" w:cs="Arial"/>
        </w:rPr>
        <w:t xml:space="preserve">ehaviours linked to issues such as drug taking and/or alcohol misuse, </w:t>
      </w:r>
      <w:r w:rsidR="004C67DA">
        <w:rPr>
          <w:rFonts w:ascii="Arial" w:hAnsi="Arial" w:cs="Arial"/>
        </w:rPr>
        <w:t>unexplained</w:t>
      </w:r>
      <w:r w:rsidRPr="00A64C08">
        <w:rPr>
          <w:rFonts w:ascii="Arial" w:hAnsi="Arial" w:cs="Arial"/>
        </w:rPr>
        <w:t xml:space="preserve"> </w:t>
      </w:r>
      <w:r w:rsidR="004C67DA">
        <w:rPr>
          <w:rFonts w:ascii="Arial" w:hAnsi="Arial" w:cs="Arial"/>
        </w:rPr>
        <w:t>and/or persistent absences</w:t>
      </w:r>
      <w:r w:rsidRPr="00A64C08">
        <w:rPr>
          <w:rFonts w:ascii="Arial" w:hAnsi="Arial" w:cs="Arial"/>
        </w:rPr>
        <w:t xml:space="preserve"> from education, serious violence (including that linked to county lines), radicalisation and consensual and non-consensual sharing of nude and semi-nude images and/or videos can </w:t>
      </w:r>
      <w:r>
        <w:rPr>
          <w:rFonts w:ascii="Arial" w:hAnsi="Arial" w:cs="Arial"/>
        </w:rPr>
        <w:t>indicate</w:t>
      </w:r>
      <w:r w:rsidRPr="00A64C08">
        <w:rPr>
          <w:rFonts w:ascii="Arial" w:hAnsi="Arial" w:cs="Arial"/>
        </w:rPr>
        <w:t xml:space="preserve"> that children are at </w:t>
      </w:r>
      <w:r>
        <w:rPr>
          <w:rFonts w:ascii="Arial" w:hAnsi="Arial" w:cs="Arial"/>
        </w:rPr>
        <w:t xml:space="preserve">an increased </w:t>
      </w:r>
      <w:r w:rsidRPr="00A64C08">
        <w:rPr>
          <w:rFonts w:ascii="Arial" w:hAnsi="Arial" w:cs="Arial"/>
        </w:rPr>
        <w:t>risk</w:t>
      </w:r>
      <w:r>
        <w:rPr>
          <w:rFonts w:ascii="Arial" w:hAnsi="Arial" w:cs="Arial"/>
        </w:rPr>
        <w:t xml:space="preserve"> of harm</w:t>
      </w:r>
      <w:r w:rsidRPr="00A64C08">
        <w:rPr>
          <w:rFonts w:ascii="Arial" w:hAnsi="Arial" w:cs="Arial"/>
        </w:rPr>
        <w:t>.</w:t>
      </w:r>
      <w:r>
        <w:rPr>
          <w:rFonts w:ascii="Arial" w:hAnsi="Arial" w:cs="Arial"/>
        </w:rPr>
        <w:t xml:space="preserve"> </w:t>
      </w:r>
    </w:p>
    <w:p w14:paraId="4C25C881" w14:textId="77777777" w:rsidR="009135E8" w:rsidRPr="00DB4442" w:rsidRDefault="009135E8" w:rsidP="009135E8">
      <w:pPr>
        <w:ind w:left="720" w:hanging="720"/>
        <w:jc w:val="both"/>
        <w:rPr>
          <w:rFonts w:ascii="Arial" w:hAnsi="Arial" w:cs="Arial"/>
        </w:rPr>
      </w:pPr>
    </w:p>
    <w:p w14:paraId="6089DF51" w14:textId="77777777" w:rsidR="009135E8" w:rsidRPr="00DB4442" w:rsidRDefault="009135E8" w:rsidP="009135E8">
      <w:pPr>
        <w:ind w:left="720" w:hanging="720"/>
        <w:jc w:val="both"/>
        <w:rPr>
          <w:rFonts w:ascii="Arial" w:hAnsi="Arial" w:cs="Arial"/>
        </w:rPr>
      </w:pPr>
      <w:r w:rsidRPr="00DB4442">
        <w:rPr>
          <w:rFonts w:ascii="Arial" w:hAnsi="Arial" w:cs="Arial"/>
        </w:rPr>
        <w:t xml:space="preserve">Our requirements of staff are aligned to </w:t>
      </w:r>
      <w:r w:rsidRPr="009A19A7">
        <w:rPr>
          <w:rFonts w:ascii="Arial" w:hAnsi="Arial" w:cs="Arial"/>
        </w:rPr>
        <w:t xml:space="preserve">para </w:t>
      </w:r>
      <w:r w:rsidR="009A19A7">
        <w:rPr>
          <w:rFonts w:ascii="Arial" w:hAnsi="Arial" w:cs="Arial"/>
        </w:rPr>
        <w:t>19-28</w:t>
      </w:r>
      <w:r w:rsidRPr="00DB4442">
        <w:rPr>
          <w:rFonts w:ascii="Arial" w:hAnsi="Arial" w:cs="Arial"/>
        </w:rPr>
        <w:t xml:space="preserve"> of KCSIE</w:t>
      </w:r>
      <w:r w:rsidR="009A19A7">
        <w:rPr>
          <w:rFonts w:ascii="Arial" w:hAnsi="Arial" w:cs="Arial"/>
        </w:rPr>
        <w:t xml:space="preserve"> </w:t>
      </w:r>
      <w:r w:rsidR="00DD6292">
        <w:rPr>
          <w:rFonts w:ascii="Arial" w:hAnsi="Arial" w:cs="Arial"/>
        </w:rPr>
        <w:t>2025</w:t>
      </w:r>
      <w:r w:rsidRPr="00DB4442">
        <w:rPr>
          <w:rFonts w:ascii="Arial" w:hAnsi="Arial" w:cs="Arial"/>
        </w:rPr>
        <w:t>, to ensure that</w:t>
      </w:r>
      <w:r w:rsidR="00C64E90">
        <w:rPr>
          <w:rFonts w:ascii="Arial" w:hAnsi="Arial" w:cs="Arial"/>
        </w:rPr>
        <w:t>:</w:t>
      </w:r>
    </w:p>
    <w:p w14:paraId="24491A31" w14:textId="0886B1F6" w:rsidR="009135E8" w:rsidRDefault="009135E8" w:rsidP="000E46B0">
      <w:pPr>
        <w:numPr>
          <w:ilvl w:val="0"/>
          <w:numId w:val="26"/>
        </w:numPr>
        <w:jc w:val="both"/>
        <w:rPr>
          <w:rFonts w:ascii="Arial" w:hAnsi="Arial" w:cs="Arial"/>
        </w:rPr>
      </w:pPr>
      <w:r w:rsidRPr="002E1E1F">
        <w:rPr>
          <w:rFonts w:ascii="Arial" w:hAnsi="Arial" w:cs="Arial"/>
        </w:rPr>
        <w:t xml:space="preserve">All staff understand </w:t>
      </w:r>
      <w:r w:rsidR="002F41C3">
        <w:rPr>
          <w:rFonts w:ascii="Arial" w:hAnsi="Arial" w:cs="Arial"/>
        </w:rPr>
        <w:t>a</w:t>
      </w:r>
      <w:r w:rsidRPr="002E1E1F">
        <w:rPr>
          <w:rFonts w:ascii="Arial" w:hAnsi="Arial" w:cs="Arial"/>
        </w:rPr>
        <w:t>buse</w:t>
      </w:r>
      <w:r w:rsidR="0044643F">
        <w:rPr>
          <w:rFonts w:ascii="Arial" w:hAnsi="Arial" w:cs="Arial"/>
        </w:rPr>
        <w:t>,</w:t>
      </w:r>
      <w:r w:rsidRPr="002E1E1F">
        <w:rPr>
          <w:rFonts w:ascii="Arial" w:hAnsi="Arial" w:cs="Arial"/>
        </w:rPr>
        <w:t xml:space="preserve"> </w:t>
      </w:r>
      <w:r w:rsidR="0044643F">
        <w:rPr>
          <w:rFonts w:ascii="Arial" w:hAnsi="Arial" w:cs="Arial"/>
        </w:rPr>
        <w:t>n</w:t>
      </w:r>
      <w:r w:rsidRPr="002E1E1F">
        <w:rPr>
          <w:rFonts w:ascii="Arial" w:hAnsi="Arial" w:cs="Arial"/>
        </w:rPr>
        <w:t>eglect</w:t>
      </w:r>
      <w:r w:rsidR="0044643F">
        <w:rPr>
          <w:rFonts w:ascii="Arial" w:hAnsi="Arial" w:cs="Arial"/>
        </w:rPr>
        <w:t xml:space="preserve"> or exploitation</w:t>
      </w:r>
      <w:r w:rsidR="0000650C">
        <w:rPr>
          <w:rFonts w:ascii="Arial" w:hAnsi="Arial" w:cs="Arial"/>
        </w:rPr>
        <w:t>.</w:t>
      </w:r>
    </w:p>
    <w:p w14:paraId="237E95A1" w14:textId="77777777" w:rsidR="009135E8" w:rsidRPr="002E1E1F" w:rsidRDefault="009135E8" w:rsidP="000E46B0">
      <w:pPr>
        <w:numPr>
          <w:ilvl w:val="0"/>
          <w:numId w:val="26"/>
        </w:numPr>
        <w:jc w:val="both"/>
        <w:rPr>
          <w:rFonts w:ascii="Arial" w:hAnsi="Arial" w:cs="Arial"/>
        </w:rPr>
      </w:pPr>
      <w:r w:rsidRPr="002E1E1F">
        <w:rPr>
          <w:rFonts w:ascii="Arial" w:hAnsi="Arial" w:cs="Arial"/>
        </w:rPr>
        <w:t>All staff are aware of indicators of abuse</w:t>
      </w:r>
      <w:r w:rsidR="0044643F">
        <w:rPr>
          <w:rFonts w:ascii="Arial" w:hAnsi="Arial" w:cs="Arial"/>
        </w:rPr>
        <w:t>,</w:t>
      </w:r>
      <w:r w:rsidRPr="002E1E1F">
        <w:rPr>
          <w:rFonts w:ascii="Arial" w:hAnsi="Arial" w:cs="Arial"/>
        </w:rPr>
        <w:t xml:space="preserve"> neglect </w:t>
      </w:r>
      <w:r w:rsidR="0044643F">
        <w:rPr>
          <w:rFonts w:ascii="Arial" w:hAnsi="Arial" w:cs="Arial"/>
        </w:rPr>
        <w:t xml:space="preserve">or exploitation </w:t>
      </w:r>
      <w:r w:rsidRPr="002E1E1F">
        <w:rPr>
          <w:rFonts w:ascii="Arial" w:hAnsi="Arial" w:cs="Arial"/>
        </w:rPr>
        <w:t>to assist in the early identification of abuse</w:t>
      </w:r>
      <w:r w:rsidR="0044643F">
        <w:rPr>
          <w:rFonts w:ascii="Arial" w:hAnsi="Arial" w:cs="Arial"/>
        </w:rPr>
        <w:t xml:space="preserve">, </w:t>
      </w:r>
      <w:r w:rsidR="0000650C" w:rsidRPr="002E1E1F">
        <w:rPr>
          <w:rFonts w:ascii="Arial" w:hAnsi="Arial" w:cs="Arial"/>
        </w:rPr>
        <w:t>neglect</w:t>
      </w:r>
      <w:r w:rsidR="0044643F">
        <w:rPr>
          <w:rFonts w:ascii="Arial" w:hAnsi="Arial" w:cs="Arial"/>
        </w:rPr>
        <w:t xml:space="preserve"> or exploitation</w:t>
      </w:r>
      <w:r w:rsidR="0000650C" w:rsidRPr="002E1E1F">
        <w:rPr>
          <w:rFonts w:ascii="Arial" w:hAnsi="Arial" w:cs="Arial"/>
        </w:rPr>
        <w:t>.</w:t>
      </w:r>
    </w:p>
    <w:p w14:paraId="4A3F146F" w14:textId="77777777" w:rsidR="009135E8" w:rsidRPr="00DB4442" w:rsidRDefault="009135E8" w:rsidP="000E46B0">
      <w:pPr>
        <w:numPr>
          <w:ilvl w:val="0"/>
          <w:numId w:val="26"/>
        </w:numPr>
        <w:jc w:val="both"/>
        <w:rPr>
          <w:rFonts w:ascii="Arial" w:hAnsi="Arial" w:cs="Arial"/>
        </w:rPr>
      </w:pPr>
      <w:r>
        <w:rPr>
          <w:rFonts w:ascii="Arial" w:hAnsi="Arial" w:cs="Arial"/>
        </w:rPr>
        <w:t>All staff are aware that harm can include ill treatment that is not physical as well as the impact of witnessing the ill treatment of others, for example, all forms of domestic abuse.</w:t>
      </w:r>
    </w:p>
    <w:p w14:paraId="70FFC315"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If staff are unsure, they </w:t>
      </w:r>
      <w:r>
        <w:rPr>
          <w:rFonts w:ascii="Arial" w:hAnsi="Arial" w:cs="Arial"/>
        </w:rPr>
        <w:t xml:space="preserve">understand that they must </w:t>
      </w:r>
      <w:r w:rsidRPr="00DB4442">
        <w:rPr>
          <w:rFonts w:ascii="Arial" w:hAnsi="Arial" w:cs="Arial"/>
        </w:rPr>
        <w:t>speak to the designated safeguarding lead, or deputy</w:t>
      </w:r>
      <w:r w:rsidR="0000650C">
        <w:rPr>
          <w:rFonts w:ascii="Arial" w:hAnsi="Arial" w:cs="Arial"/>
        </w:rPr>
        <w:t>.</w:t>
      </w:r>
    </w:p>
    <w:p w14:paraId="1EEBF7E3"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All staff </w:t>
      </w:r>
      <w:r>
        <w:rPr>
          <w:rFonts w:ascii="Arial" w:hAnsi="Arial" w:cs="Arial"/>
        </w:rPr>
        <w:t>are</w:t>
      </w:r>
      <w:r w:rsidRPr="00DB4442">
        <w:rPr>
          <w:rFonts w:ascii="Arial" w:hAnsi="Arial" w:cs="Arial"/>
        </w:rPr>
        <w:t xml:space="preserve"> aware that abuse, neglect</w:t>
      </w:r>
      <w:r w:rsidR="004607B5">
        <w:rPr>
          <w:rFonts w:ascii="Arial" w:hAnsi="Arial" w:cs="Arial"/>
        </w:rPr>
        <w:t>, exploitation</w:t>
      </w:r>
      <w:r w:rsidRPr="00DB4442">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Pr>
          <w:rFonts w:ascii="Arial" w:hAnsi="Arial" w:cs="Arial"/>
        </w:rPr>
        <w:t>.</w:t>
      </w:r>
    </w:p>
    <w:p w14:paraId="5D9191A9" w14:textId="77777777" w:rsidR="009135E8" w:rsidRDefault="009135E8" w:rsidP="000E46B0">
      <w:pPr>
        <w:numPr>
          <w:ilvl w:val="0"/>
          <w:numId w:val="26"/>
        </w:numPr>
        <w:jc w:val="both"/>
        <w:rPr>
          <w:rFonts w:ascii="Arial" w:hAnsi="Arial" w:cs="Arial"/>
        </w:rPr>
      </w:pPr>
      <w:r w:rsidRPr="00DB4442">
        <w:rPr>
          <w:rFonts w:ascii="Arial" w:hAnsi="Arial" w:cs="Arial"/>
        </w:rPr>
        <w:t>All staff are aware that safeguarding incidents and/or behaviours can be associated with factors outside the school or college and/or can occur between children outside of these environments</w:t>
      </w:r>
      <w:r w:rsidR="0000650C">
        <w:rPr>
          <w:rFonts w:ascii="Arial" w:hAnsi="Arial" w:cs="Arial"/>
        </w:rPr>
        <w:t>.</w:t>
      </w:r>
    </w:p>
    <w:p w14:paraId="348DE433" w14:textId="176C93C3" w:rsidR="009135E8" w:rsidRPr="00DB4442" w:rsidRDefault="009135E8" w:rsidP="000E46B0">
      <w:pPr>
        <w:numPr>
          <w:ilvl w:val="0"/>
          <w:numId w:val="26"/>
        </w:numPr>
        <w:jc w:val="both"/>
        <w:rPr>
          <w:rFonts w:ascii="Arial" w:hAnsi="Arial" w:cs="Arial"/>
        </w:rPr>
      </w:pPr>
      <w:r w:rsidRPr="00DB4442">
        <w:rPr>
          <w:rFonts w:ascii="Arial" w:hAnsi="Arial" w:cs="Arial"/>
        </w:rPr>
        <w:t>All staff, but especially the designated safeguarding lead (and deputies) should consider whether children are at risk of abuse</w:t>
      </w:r>
      <w:r w:rsidR="004607B5">
        <w:rPr>
          <w:rFonts w:ascii="Arial" w:hAnsi="Arial" w:cs="Arial"/>
        </w:rPr>
        <w:t>, neglect</w:t>
      </w:r>
      <w:r w:rsidRPr="00DB4442">
        <w:rPr>
          <w:rFonts w:ascii="Arial" w:hAnsi="Arial" w:cs="Arial"/>
        </w:rPr>
        <w:t xml:space="preserve"> or exploitation in situations outside their families</w:t>
      </w:r>
      <w:r w:rsidR="00B246DC">
        <w:rPr>
          <w:rFonts w:ascii="Arial" w:hAnsi="Arial" w:cs="Arial"/>
        </w:rPr>
        <w:t xml:space="preserve">. </w:t>
      </w:r>
    </w:p>
    <w:p w14:paraId="42785045" w14:textId="77777777" w:rsidR="009135E8" w:rsidRPr="00DB4442" w:rsidRDefault="009135E8" w:rsidP="000E46B0">
      <w:pPr>
        <w:numPr>
          <w:ilvl w:val="0"/>
          <w:numId w:val="26"/>
        </w:numPr>
        <w:jc w:val="both"/>
        <w:rPr>
          <w:rFonts w:ascii="Arial" w:hAnsi="Arial" w:cs="Arial"/>
        </w:rPr>
      </w:pPr>
      <w:r w:rsidRPr="00DB4442">
        <w:rPr>
          <w:rFonts w:ascii="Arial" w:hAnsi="Arial" w:cs="Arial"/>
        </w:rPr>
        <w:t>All staff are aware that technology is a significant component in many safeguarding and wellbeing issues</w:t>
      </w:r>
      <w:r w:rsidR="00D62EC7">
        <w:rPr>
          <w:rFonts w:ascii="Arial" w:hAnsi="Arial" w:cs="Arial"/>
        </w:rPr>
        <w:t>.</w:t>
      </w:r>
    </w:p>
    <w:p w14:paraId="1CAC3572" w14:textId="77777777" w:rsidR="009135E8" w:rsidRPr="00DB4442" w:rsidRDefault="009135E8" w:rsidP="009135E8">
      <w:pPr>
        <w:jc w:val="both"/>
        <w:rPr>
          <w:rFonts w:ascii="Arial" w:hAnsi="Arial" w:cs="Arial"/>
        </w:rPr>
      </w:pPr>
    </w:p>
    <w:p w14:paraId="158B09BE" w14:textId="4640EFCF" w:rsidR="00CB05E6" w:rsidRPr="00CB05E6" w:rsidRDefault="009135E8" w:rsidP="00CB05E6">
      <w:pPr>
        <w:pStyle w:val="NormalWeb"/>
        <w:spacing w:before="0" w:beforeAutospacing="0" w:after="0" w:afterAutospacing="0"/>
      </w:pPr>
      <w:r w:rsidRPr="00DB4442">
        <w:t xml:space="preserve">In all cases, if staff are unsure, they </w:t>
      </w:r>
      <w:r>
        <w:t xml:space="preserve">must </w:t>
      </w:r>
      <w:r w:rsidRPr="00DB4442">
        <w:t xml:space="preserve">always speak to </w:t>
      </w:r>
      <w:r>
        <w:t>our</w:t>
      </w:r>
      <w:r w:rsidRPr="00DB4442">
        <w:t xml:space="preserve"> designated safeguarding lead (or deputy)</w:t>
      </w:r>
      <w:r>
        <w:t xml:space="preserve"> </w:t>
      </w:r>
      <w:r w:rsidR="00CB05E6">
        <w:t xml:space="preserve">who will </w:t>
      </w:r>
      <w:r w:rsidR="00400348">
        <w:t xml:space="preserve">follow the child protection procedures. </w:t>
      </w:r>
      <w:r w:rsidR="00B142A3">
        <w:t xml:space="preserve"> </w:t>
      </w:r>
      <w:r w:rsidR="00CB05E6" w:rsidRPr="00CB05E6">
        <w:t xml:space="preserve">Where a child is suffering, or is likely to suffer from harm, the DSL will complete a referral to </w:t>
      </w:r>
      <w:r w:rsidR="0098038D">
        <w:t xml:space="preserve">the </w:t>
      </w:r>
      <w:r w:rsidR="00CB05E6" w:rsidRPr="00CB05E6">
        <w:t>local authority children’s social care team (and if appropriate the police). </w:t>
      </w:r>
    </w:p>
    <w:p w14:paraId="120181C3" w14:textId="77777777" w:rsidR="00833C73" w:rsidRDefault="00833C73" w:rsidP="004B3F65">
      <w:pPr>
        <w:ind w:right="26"/>
        <w:jc w:val="both"/>
        <w:rPr>
          <w:rFonts w:ascii="Arial" w:hAnsi="Arial" w:cs="Arial"/>
          <w:b/>
          <w:sz w:val="28"/>
          <w:szCs w:val="28"/>
        </w:rPr>
      </w:pPr>
    </w:p>
    <w:p w14:paraId="5EDBD11B" w14:textId="77777777" w:rsidR="004B3F65" w:rsidRPr="004B3F65" w:rsidRDefault="00833C73" w:rsidP="004B3F65">
      <w:pPr>
        <w:ind w:right="26"/>
        <w:jc w:val="both"/>
        <w:rPr>
          <w:rFonts w:ascii="Arial" w:hAnsi="Arial" w:cs="Arial"/>
          <w:b/>
          <w:sz w:val="28"/>
          <w:szCs w:val="28"/>
        </w:rPr>
      </w:pPr>
      <w:r>
        <w:rPr>
          <w:rFonts w:ascii="Arial" w:hAnsi="Arial" w:cs="Arial"/>
          <w:b/>
          <w:sz w:val="28"/>
          <w:szCs w:val="28"/>
        </w:rPr>
        <w:t xml:space="preserve">21. </w:t>
      </w:r>
      <w:r w:rsidR="00E37172">
        <w:rPr>
          <w:rFonts w:ascii="Arial" w:hAnsi="Arial" w:cs="Arial"/>
          <w:b/>
          <w:sz w:val="28"/>
          <w:szCs w:val="28"/>
        </w:rPr>
        <w:t xml:space="preserve">Supporting </w:t>
      </w:r>
      <w:r>
        <w:rPr>
          <w:rFonts w:ascii="Arial" w:hAnsi="Arial" w:cs="Arial"/>
          <w:b/>
          <w:sz w:val="28"/>
          <w:szCs w:val="28"/>
        </w:rPr>
        <w:t>C</w:t>
      </w:r>
      <w:r w:rsidR="004B3F65" w:rsidRPr="004B3F65">
        <w:rPr>
          <w:rFonts w:ascii="Arial" w:hAnsi="Arial" w:cs="Arial"/>
          <w:b/>
          <w:sz w:val="28"/>
          <w:szCs w:val="28"/>
        </w:rPr>
        <w:t xml:space="preserve">hildren </w:t>
      </w:r>
      <w:r w:rsidR="00531743">
        <w:rPr>
          <w:rFonts w:ascii="Arial" w:hAnsi="Arial" w:cs="Arial"/>
          <w:b/>
          <w:sz w:val="28"/>
          <w:szCs w:val="28"/>
        </w:rPr>
        <w:t xml:space="preserve">and Young People </w:t>
      </w:r>
      <w:r>
        <w:rPr>
          <w:rFonts w:ascii="Arial" w:hAnsi="Arial" w:cs="Arial"/>
          <w:b/>
          <w:sz w:val="28"/>
          <w:szCs w:val="28"/>
        </w:rPr>
        <w:t>P</w:t>
      </w:r>
      <w:r w:rsidR="004B3F65" w:rsidRPr="004B3F65">
        <w:rPr>
          <w:rFonts w:ascii="Arial" w:hAnsi="Arial" w:cs="Arial"/>
          <w:b/>
          <w:sz w:val="28"/>
          <w:szCs w:val="28"/>
        </w:rPr>
        <w:t xml:space="preserve">otentially at </w:t>
      </w:r>
      <w:r>
        <w:rPr>
          <w:rFonts w:ascii="Arial" w:hAnsi="Arial" w:cs="Arial"/>
          <w:b/>
          <w:sz w:val="28"/>
          <w:szCs w:val="28"/>
        </w:rPr>
        <w:t>G</w:t>
      </w:r>
      <w:r w:rsidR="004B3F65" w:rsidRPr="004B3F65">
        <w:rPr>
          <w:rFonts w:ascii="Arial" w:hAnsi="Arial" w:cs="Arial"/>
          <w:b/>
          <w:sz w:val="28"/>
          <w:szCs w:val="28"/>
        </w:rPr>
        <w:t xml:space="preserve">reater </w:t>
      </w:r>
      <w:r>
        <w:rPr>
          <w:rFonts w:ascii="Arial" w:hAnsi="Arial" w:cs="Arial"/>
          <w:b/>
          <w:sz w:val="28"/>
          <w:szCs w:val="28"/>
        </w:rPr>
        <w:t>R</w:t>
      </w:r>
      <w:r w:rsidR="004B3F65" w:rsidRPr="004B3F65">
        <w:rPr>
          <w:rFonts w:ascii="Arial" w:hAnsi="Arial" w:cs="Arial"/>
          <w:b/>
          <w:sz w:val="28"/>
          <w:szCs w:val="28"/>
        </w:rPr>
        <w:t xml:space="preserve">isk of </w:t>
      </w:r>
      <w:r>
        <w:rPr>
          <w:rFonts w:ascii="Arial" w:hAnsi="Arial" w:cs="Arial"/>
          <w:b/>
          <w:sz w:val="28"/>
          <w:szCs w:val="28"/>
        </w:rPr>
        <w:t>H</w:t>
      </w:r>
      <w:r w:rsidR="004B3F65" w:rsidRPr="004B3F65">
        <w:rPr>
          <w:rFonts w:ascii="Arial" w:hAnsi="Arial" w:cs="Arial"/>
          <w:b/>
          <w:sz w:val="28"/>
          <w:szCs w:val="28"/>
        </w:rPr>
        <w:t>arm</w:t>
      </w:r>
      <w:r w:rsidR="000F1755">
        <w:rPr>
          <w:rFonts w:ascii="Arial" w:hAnsi="Arial" w:cs="Arial"/>
          <w:b/>
          <w:sz w:val="28"/>
          <w:szCs w:val="28"/>
        </w:rPr>
        <w:t xml:space="preserve"> </w:t>
      </w:r>
    </w:p>
    <w:p w14:paraId="31F1ECA6" w14:textId="77777777" w:rsidR="004B3F65" w:rsidRPr="006D1304" w:rsidRDefault="004B3F65" w:rsidP="004B3F65">
      <w:pPr>
        <w:ind w:right="26"/>
        <w:jc w:val="both"/>
        <w:rPr>
          <w:rFonts w:ascii="Arial" w:hAnsi="Arial" w:cs="Arial"/>
          <w:b/>
        </w:rPr>
      </w:pPr>
    </w:p>
    <w:p w14:paraId="29106F1A" w14:textId="77777777" w:rsidR="004B3F65" w:rsidRPr="006D1304" w:rsidRDefault="00437F15" w:rsidP="00437F15">
      <w:pPr>
        <w:ind w:right="26"/>
        <w:jc w:val="both"/>
        <w:rPr>
          <w:rFonts w:ascii="Arial" w:hAnsi="Arial" w:cs="Arial"/>
        </w:rPr>
      </w:pPr>
      <w:r>
        <w:rPr>
          <w:rFonts w:ascii="Arial" w:hAnsi="Arial" w:cs="Arial"/>
        </w:rPr>
        <w:t>We ensure that all staff understand</w:t>
      </w:r>
      <w:r w:rsidR="004B3F65" w:rsidRPr="006D1304">
        <w:rPr>
          <w:rFonts w:ascii="Arial" w:hAnsi="Arial" w:cs="Arial"/>
        </w:rPr>
        <w:t xml:space="preserve"> that whilst all children should be protected, </w:t>
      </w:r>
      <w:r>
        <w:rPr>
          <w:rFonts w:ascii="Arial" w:hAnsi="Arial" w:cs="Arial"/>
        </w:rPr>
        <w:t>we</w:t>
      </w:r>
      <w:r w:rsidR="004B3F65" w:rsidRPr="006D1304">
        <w:rPr>
          <w:rFonts w:ascii="Arial" w:hAnsi="Arial" w:cs="Arial"/>
        </w:rPr>
        <w:t xml:space="preserve"> also recognise that some groups of children are potentially at greater risk of harm</w:t>
      </w:r>
      <w:r>
        <w:rPr>
          <w:rFonts w:ascii="Arial" w:hAnsi="Arial" w:cs="Arial"/>
        </w:rPr>
        <w:t>, including those with a social worker</w:t>
      </w:r>
      <w:r w:rsidR="004B3F65" w:rsidRPr="006D1304">
        <w:rPr>
          <w:rFonts w:ascii="Arial" w:hAnsi="Arial" w:cs="Arial"/>
        </w:rPr>
        <w:t xml:space="preserve">. </w:t>
      </w:r>
      <w:r w:rsidR="00CB05E6">
        <w:rPr>
          <w:rFonts w:ascii="Arial" w:hAnsi="Arial" w:cs="Arial"/>
        </w:rPr>
        <w:t>A</w:t>
      </w:r>
      <w:r w:rsidR="004B3F65" w:rsidRPr="006D1304">
        <w:rPr>
          <w:rFonts w:ascii="Arial" w:hAnsi="Arial" w:cs="Arial"/>
        </w:rPr>
        <w:t xml:space="preserve"> child’s experiences of adversity and trauma can leave them vulnerable to further harm, as well as educationally disadvantaged in facing barriers to attendance, learning, behaviour</w:t>
      </w:r>
      <w:r w:rsidR="004B3F65">
        <w:rPr>
          <w:rFonts w:ascii="Arial" w:hAnsi="Arial" w:cs="Arial"/>
        </w:rPr>
        <w:t>, and mental health</w:t>
      </w:r>
      <w:r w:rsidR="00CB05E6">
        <w:rPr>
          <w:rFonts w:ascii="Arial" w:hAnsi="Arial" w:cs="Arial"/>
        </w:rPr>
        <w:t>,</w:t>
      </w:r>
      <w:r>
        <w:rPr>
          <w:rFonts w:ascii="Arial" w:hAnsi="Arial" w:cs="Arial"/>
        </w:rPr>
        <w:t xml:space="preserve"> we ensure that all staff understand the full impact of this and are trauma informed in their approach to all children.</w:t>
      </w:r>
    </w:p>
    <w:p w14:paraId="76830744" w14:textId="77777777" w:rsidR="00437F15" w:rsidRDefault="00437F15" w:rsidP="00437F15">
      <w:pPr>
        <w:ind w:right="26"/>
        <w:jc w:val="both"/>
        <w:rPr>
          <w:rFonts w:ascii="Arial" w:hAnsi="Arial" w:cs="Arial"/>
        </w:rPr>
      </w:pPr>
    </w:p>
    <w:p w14:paraId="1BBABF34" w14:textId="77777777" w:rsidR="00437F15" w:rsidRDefault="00437F15" w:rsidP="00437F15">
      <w:pPr>
        <w:ind w:right="26"/>
        <w:jc w:val="both"/>
        <w:rPr>
          <w:rFonts w:ascii="Arial" w:hAnsi="Arial" w:cs="Arial"/>
        </w:rPr>
      </w:pPr>
      <w:r>
        <w:rPr>
          <w:rFonts w:ascii="Arial" w:hAnsi="Arial" w:cs="Arial"/>
        </w:rPr>
        <w:t>Furthermore, for children potentially at risk of further harm, we commit to:</w:t>
      </w:r>
    </w:p>
    <w:p w14:paraId="6645FF56" w14:textId="77777777" w:rsidR="004B3F65" w:rsidRPr="006D1304" w:rsidRDefault="00A048A0" w:rsidP="000E46B0">
      <w:pPr>
        <w:numPr>
          <w:ilvl w:val="0"/>
          <w:numId w:val="42"/>
        </w:numPr>
        <w:ind w:right="26"/>
        <w:jc w:val="both"/>
        <w:rPr>
          <w:rFonts w:ascii="Arial" w:hAnsi="Arial" w:cs="Arial"/>
          <w:b/>
        </w:rPr>
      </w:pPr>
      <w:r>
        <w:rPr>
          <w:rFonts w:ascii="Arial" w:hAnsi="Arial" w:cs="Arial"/>
        </w:rPr>
        <w:t>W</w:t>
      </w:r>
      <w:r w:rsidR="00437F15">
        <w:rPr>
          <w:rFonts w:ascii="Arial" w:hAnsi="Arial" w:cs="Arial"/>
        </w:rPr>
        <w:t xml:space="preserve">orking with the Local Authority and other statutory and non-statutory partners </w:t>
      </w:r>
      <w:r w:rsidR="004B3F65" w:rsidRPr="006D1304">
        <w:rPr>
          <w:rFonts w:ascii="Arial" w:hAnsi="Arial" w:cs="Arial"/>
        </w:rPr>
        <w:t xml:space="preserve">to make decisions in the best interests of the child’s safety, </w:t>
      </w:r>
      <w:r w:rsidR="00287DE5" w:rsidRPr="006D1304">
        <w:rPr>
          <w:rFonts w:ascii="Arial" w:hAnsi="Arial" w:cs="Arial"/>
        </w:rPr>
        <w:t>welfare,</w:t>
      </w:r>
      <w:r w:rsidR="004B3F65" w:rsidRPr="006D1304">
        <w:rPr>
          <w:rFonts w:ascii="Arial" w:hAnsi="Arial" w:cs="Arial"/>
        </w:rPr>
        <w:t xml:space="preserve"> and educational outcome</w:t>
      </w:r>
      <w:r w:rsidR="00437F15">
        <w:rPr>
          <w:rFonts w:ascii="Arial" w:hAnsi="Arial" w:cs="Arial"/>
        </w:rPr>
        <w:t>s</w:t>
      </w:r>
      <w:r>
        <w:rPr>
          <w:rFonts w:ascii="Arial" w:hAnsi="Arial" w:cs="Arial"/>
        </w:rPr>
        <w:t>.</w:t>
      </w:r>
    </w:p>
    <w:p w14:paraId="26617118" w14:textId="77777777" w:rsidR="00437F15" w:rsidRDefault="00A048A0" w:rsidP="000E46B0">
      <w:pPr>
        <w:numPr>
          <w:ilvl w:val="0"/>
          <w:numId w:val="31"/>
        </w:numPr>
        <w:ind w:right="26"/>
        <w:jc w:val="both"/>
        <w:rPr>
          <w:rFonts w:ascii="Arial" w:hAnsi="Arial" w:cs="Arial"/>
        </w:rPr>
      </w:pPr>
      <w:r>
        <w:rPr>
          <w:rFonts w:ascii="Arial" w:hAnsi="Arial" w:cs="Arial"/>
        </w:rPr>
        <w:lastRenderedPageBreak/>
        <w:t>T</w:t>
      </w:r>
      <w:r w:rsidR="00437F15">
        <w:rPr>
          <w:rFonts w:ascii="Arial" w:hAnsi="Arial" w:cs="Arial"/>
        </w:rPr>
        <w:t>aking swift and decisive action w</w:t>
      </w:r>
      <w:r w:rsidR="004B3F65" w:rsidRPr="006D1304">
        <w:rPr>
          <w:rFonts w:ascii="Arial" w:hAnsi="Arial" w:cs="Arial"/>
        </w:rPr>
        <w:t xml:space="preserve">here </w:t>
      </w:r>
      <w:r w:rsidR="00437F15">
        <w:rPr>
          <w:rFonts w:ascii="Arial" w:hAnsi="Arial" w:cs="Arial"/>
        </w:rPr>
        <w:t xml:space="preserve">there are early indicators of potential harm such as, </w:t>
      </w:r>
      <w:r w:rsidR="004B3F65" w:rsidRPr="006D1304">
        <w:rPr>
          <w:rFonts w:ascii="Arial" w:hAnsi="Arial" w:cs="Arial"/>
        </w:rPr>
        <w:t xml:space="preserve">responding to unauthorised absence or </w:t>
      </w:r>
      <w:r w:rsidR="000F1755">
        <w:rPr>
          <w:rFonts w:ascii="Arial" w:hAnsi="Arial" w:cs="Arial"/>
        </w:rPr>
        <w:t xml:space="preserve">children </w:t>
      </w:r>
      <w:r w:rsidR="004B3F65">
        <w:rPr>
          <w:rFonts w:ascii="Arial" w:hAnsi="Arial" w:cs="Arial"/>
        </w:rPr>
        <w:t>absent from</w:t>
      </w:r>
      <w:r w:rsidR="004B3F65" w:rsidRPr="006D1304">
        <w:rPr>
          <w:rFonts w:ascii="Arial" w:hAnsi="Arial" w:cs="Arial"/>
        </w:rPr>
        <w:t xml:space="preserve"> education where there are known safeguarding risks</w:t>
      </w:r>
      <w:r>
        <w:rPr>
          <w:rFonts w:ascii="Arial" w:hAnsi="Arial" w:cs="Arial"/>
        </w:rPr>
        <w:t>.</w:t>
      </w:r>
    </w:p>
    <w:p w14:paraId="033C59F3" w14:textId="77777777" w:rsidR="000F1755" w:rsidRDefault="00A048A0" w:rsidP="000E46B0">
      <w:pPr>
        <w:numPr>
          <w:ilvl w:val="0"/>
          <w:numId w:val="31"/>
        </w:numPr>
        <w:ind w:right="26"/>
        <w:jc w:val="both"/>
        <w:rPr>
          <w:rFonts w:ascii="Arial" w:hAnsi="Arial" w:cs="Arial"/>
        </w:rPr>
      </w:pPr>
      <w:r>
        <w:rPr>
          <w:rFonts w:ascii="Arial" w:hAnsi="Arial" w:cs="Arial"/>
        </w:rPr>
        <w:t>E</w:t>
      </w:r>
      <w:r w:rsidR="000F1755">
        <w:rPr>
          <w:rFonts w:ascii="Arial" w:hAnsi="Arial" w:cs="Arial"/>
        </w:rPr>
        <w:t>nsuring appropriate and swift sharing of information with partners in line with information sharing legislation</w:t>
      </w:r>
      <w:r>
        <w:rPr>
          <w:rFonts w:ascii="Arial" w:hAnsi="Arial" w:cs="Arial"/>
        </w:rPr>
        <w:t>.</w:t>
      </w:r>
    </w:p>
    <w:p w14:paraId="3D53638B" w14:textId="77777777" w:rsidR="00C161C4" w:rsidRDefault="00A048A0" w:rsidP="000E46B0">
      <w:pPr>
        <w:numPr>
          <w:ilvl w:val="0"/>
          <w:numId w:val="31"/>
        </w:numPr>
        <w:ind w:right="26"/>
        <w:jc w:val="both"/>
        <w:rPr>
          <w:rFonts w:ascii="Arial" w:hAnsi="Arial" w:cs="Arial"/>
        </w:rPr>
      </w:pPr>
      <w:r>
        <w:rPr>
          <w:rFonts w:ascii="Arial" w:hAnsi="Arial" w:cs="Arial"/>
        </w:rPr>
        <w:t>P</w:t>
      </w:r>
      <w:r w:rsidR="004B3F65" w:rsidRPr="000F1755">
        <w:rPr>
          <w:rFonts w:ascii="Arial" w:hAnsi="Arial" w:cs="Arial"/>
        </w:rPr>
        <w:t xml:space="preserve">romoting </w:t>
      </w:r>
      <w:r w:rsidR="000F1755" w:rsidRPr="000F1755">
        <w:rPr>
          <w:rFonts w:ascii="Arial" w:hAnsi="Arial" w:cs="Arial"/>
        </w:rPr>
        <w:t xml:space="preserve">the </w:t>
      </w:r>
      <w:r w:rsidR="004B3F65" w:rsidRPr="000F1755">
        <w:rPr>
          <w:rFonts w:ascii="Arial" w:hAnsi="Arial" w:cs="Arial"/>
        </w:rPr>
        <w:t>welfare</w:t>
      </w:r>
      <w:r w:rsidR="000F1755" w:rsidRPr="000F1755">
        <w:rPr>
          <w:rFonts w:ascii="Arial" w:hAnsi="Arial" w:cs="Arial"/>
        </w:rPr>
        <w:t xml:space="preserve"> of our children potentially at greater risk of harm in a holistic way </w:t>
      </w:r>
      <w:r w:rsidR="004B3F65" w:rsidRPr="000F1755">
        <w:rPr>
          <w:rFonts w:ascii="Arial" w:hAnsi="Arial" w:cs="Arial"/>
        </w:rPr>
        <w:t>(for example, considering</w:t>
      </w:r>
      <w:r w:rsidR="004B3F65" w:rsidRPr="006D1304">
        <w:rPr>
          <w:rFonts w:ascii="Arial" w:hAnsi="Arial" w:cs="Arial"/>
        </w:rPr>
        <w:t xml:space="preserve"> the provision of pastoral and/or academic support, alongside action by statutory services). </w:t>
      </w:r>
    </w:p>
    <w:p w14:paraId="431EA20A" w14:textId="77777777" w:rsidR="00C161C4" w:rsidRPr="00C161C4" w:rsidRDefault="00C161C4" w:rsidP="00C161C4">
      <w:pPr>
        <w:ind w:right="26"/>
        <w:jc w:val="both"/>
        <w:rPr>
          <w:rFonts w:ascii="Arial" w:hAnsi="Arial" w:cs="Arial"/>
        </w:rPr>
      </w:pPr>
    </w:p>
    <w:p w14:paraId="093B429C" w14:textId="77777777" w:rsidR="00C161C4" w:rsidRPr="00C161C4" w:rsidRDefault="00C161C4" w:rsidP="00C161C4">
      <w:pPr>
        <w:jc w:val="both"/>
        <w:rPr>
          <w:rFonts w:ascii="Arial" w:hAnsi="Arial" w:cs="Arial"/>
          <w:b/>
          <w:bCs/>
          <w:sz w:val="28"/>
          <w:szCs w:val="28"/>
        </w:rPr>
      </w:pPr>
      <w:r w:rsidRPr="00C161C4">
        <w:rPr>
          <w:rFonts w:ascii="Arial" w:hAnsi="Arial" w:cs="Arial"/>
          <w:b/>
          <w:bCs/>
          <w:sz w:val="28"/>
          <w:szCs w:val="28"/>
        </w:rPr>
        <w:t xml:space="preserve">22. Children Absent from Education </w:t>
      </w:r>
    </w:p>
    <w:p w14:paraId="41772081" w14:textId="77777777" w:rsidR="00C161C4" w:rsidRDefault="00C161C4" w:rsidP="00C161C4">
      <w:pPr>
        <w:ind w:right="26"/>
        <w:jc w:val="both"/>
        <w:rPr>
          <w:rFonts w:ascii="Arial" w:hAnsi="Arial" w:cs="Arial"/>
        </w:rPr>
      </w:pPr>
    </w:p>
    <w:p w14:paraId="1226D9CB" w14:textId="77777777" w:rsidR="00C161C4" w:rsidRDefault="00C161C4" w:rsidP="00C161C4">
      <w:pPr>
        <w:rPr>
          <w:rFonts w:ascii="Arial" w:hAnsi="Arial" w:cs="Arial"/>
        </w:rPr>
      </w:pPr>
      <w:r w:rsidRPr="00C161C4">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14:paraId="777E0DEB" w14:textId="77777777" w:rsidR="00C161C4" w:rsidRPr="00C161C4" w:rsidRDefault="00C161C4" w:rsidP="00C161C4">
      <w:pPr>
        <w:rPr>
          <w:rFonts w:ascii="Arial" w:hAnsi="Arial" w:cs="Arial"/>
        </w:rPr>
      </w:pPr>
    </w:p>
    <w:p w14:paraId="39E8F405" w14:textId="77777777" w:rsidR="00C161C4" w:rsidRPr="00C161C4" w:rsidRDefault="00C161C4" w:rsidP="00C161C4">
      <w:pPr>
        <w:rPr>
          <w:rFonts w:ascii="Arial" w:hAnsi="Arial" w:cs="Arial"/>
        </w:rPr>
      </w:pPr>
      <w:r w:rsidRPr="00C161C4">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8E64333" w14:textId="77777777" w:rsidR="004B3F65" w:rsidRPr="006D1304" w:rsidRDefault="004B3F65" w:rsidP="006C008C">
      <w:pPr>
        <w:ind w:right="26"/>
        <w:jc w:val="both"/>
        <w:rPr>
          <w:rFonts w:ascii="Arial" w:hAnsi="Arial" w:cs="Arial"/>
          <w:b/>
        </w:rPr>
      </w:pPr>
    </w:p>
    <w:p w14:paraId="74ACDE21" w14:textId="77777777" w:rsidR="004B3F65" w:rsidRPr="004B3F65" w:rsidRDefault="002E1E1F" w:rsidP="004B3F65">
      <w:pPr>
        <w:ind w:right="26"/>
        <w:jc w:val="both"/>
        <w:rPr>
          <w:rFonts w:ascii="Arial" w:hAnsi="Arial" w:cs="Arial"/>
          <w:b/>
          <w:sz w:val="28"/>
          <w:szCs w:val="28"/>
        </w:rPr>
      </w:pPr>
      <w:r>
        <w:rPr>
          <w:rFonts w:ascii="Arial" w:hAnsi="Arial" w:cs="Arial"/>
          <w:b/>
          <w:sz w:val="28"/>
          <w:szCs w:val="28"/>
        </w:rPr>
        <w:t>2</w:t>
      </w:r>
      <w:r w:rsidR="00C161C4">
        <w:rPr>
          <w:rFonts w:ascii="Arial" w:hAnsi="Arial" w:cs="Arial"/>
          <w:b/>
          <w:sz w:val="28"/>
          <w:szCs w:val="28"/>
        </w:rPr>
        <w:t>3</w:t>
      </w:r>
      <w:r w:rsidR="004B3F65" w:rsidRPr="004B3F65">
        <w:rPr>
          <w:rFonts w:ascii="Arial" w:hAnsi="Arial" w:cs="Arial"/>
          <w:b/>
          <w:sz w:val="28"/>
          <w:szCs w:val="28"/>
        </w:rPr>
        <w:t xml:space="preserve">. Elective Home Education (EHE) </w:t>
      </w:r>
    </w:p>
    <w:p w14:paraId="26D299B1" w14:textId="77777777" w:rsidR="004B3F65" w:rsidRPr="004B3F65" w:rsidRDefault="004B3F65" w:rsidP="004B3F65">
      <w:pPr>
        <w:ind w:right="26"/>
        <w:jc w:val="both"/>
        <w:rPr>
          <w:rFonts w:ascii="Arial" w:hAnsi="Arial" w:cs="Arial"/>
          <w:b/>
          <w:sz w:val="28"/>
          <w:szCs w:val="28"/>
        </w:rPr>
      </w:pPr>
    </w:p>
    <w:p w14:paraId="785EDEF5" w14:textId="77777777" w:rsidR="004B3F65" w:rsidRPr="00BC4E29" w:rsidRDefault="004B3F65" w:rsidP="000F1755">
      <w:pPr>
        <w:ind w:right="26"/>
        <w:jc w:val="both"/>
        <w:rPr>
          <w:rFonts w:ascii="Arial" w:hAnsi="Arial" w:cs="Arial"/>
        </w:rPr>
      </w:pPr>
      <w:r w:rsidRPr="00BC4E29">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with their needs</w:t>
      </w:r>
      <w:r w:rsidR="009532EB" w:rsidRPr="00BC4E29">
        <w:rPr>
          <w:rFonts w:ascii="Arial" w:hAnsi="Arial" w:cs="Arial"/>
        </w:rPr>
        <w:t>.</w:t>
      </w:r>
    </w:p>
    <w:p w14:paraId="6A9C5E07" w14:textId="77777777" w:rsidR="000F1755" w:rsidRPr="00BC4E29" w:rsidRDefault="000F1755" w:rsidP="000F1755">
      <w:pPr>
        <w:ind w:right="26"/>
        <w:jc w:val="both"/>
        <w:rPr>
          <w:rFonts w:ascii="Arial" w:hAnsi="Arial" w:cs="Arial"/>
        </w:rPr>
      </w:pPr>
    </w:p>
    <w:p w14:paraId="0BD02AA8" w14:textId="19EF909A" w:rsidR="004B3F65" w:rsidRDefault="004B3F65" w:rsidP="000F1755">
      <w:pPr>
        <w:ind w:right="26"/>
        <w:jc w:val="both"/>
        <w:rPr>
          <w:rFonts w:ascii="Arial" w:hAnsi="Arial" w:cs="Arial"/>
        </w:rPr>
      </w:pPr>
      <w:r w:rsidRPr="00BC4E29">
        <w:rPr>
          <w:rFonts w:ascii="Arial" w:hAnsi="Arial" w:cs="Arial"/>
        </w:rPr>
        <w:t>We will</w:t>
      </w:r>
      <w:r w:rsidR="001D026E" w:rsidRPr="00BC4E29">
        <w:rPr>
          <w:rFonts w:ascii="Arial" w:hAnsi="Arial" w:cs="Arial"/>
        </w:rPr>
        <w:t xml:space="preserve"> not suggest EHE to parents as we recognise this </w:t>
      </w:r>
      <w:r w:rsidR="00122816" w:rsidRPr="00BC4E29">
        <w:rPr>
          <w:rFonts w:ascii="Arial" w:hAnsi="Arial" w:cs="Arial"/>
        </w:rPr>
        <w:t>a</w:t>
      </w:r>
      <w:r w:rsidR="001D026E" w:rsidRPr="00BC4E29">
        <w:rPr>
          <w:rFonts w:ascii="Arial" w:hAnsi="Arial" w:cs="Arial"/>
        </w:rPr>
        <w:t>s off-rolling</w:t>
      </w:r>
      <w:r w:rsidR="00122816" w:rsidRPr="00BC4E29">
        <w:rPr>
          <w:rFonts w:ascii="Arial" w:hAnsi="Arial" w:cs="Arial"/>
        </w:rPr>
        <w:t>. W</w:t>
      </w:r>
      <w:r w:rsidR="001D026E" w:rsidRPr="00BC4E29">
        <w:rPr>
          <w:rFonts w:ascii="Arial" w:hAnsi="Arial" w:cs="Arial"/>
        </w:rPr>
        <w:t xml:space="preserve">here parents </w:t>
      </w:r>
      <w:r w:rsidR="00122816" w:rsidRPr="00BC4E29">
        <w:rPr>
          <w:rFonts w:ascii="Arial" w:hAnsi="Arial" w:cs="Arial"/>
        </w:rPr>
        <w:t>request information regarding</w:t>
      </w:r>
      <w:r w:rsidR="001D026E" w:rsidRPr="00BC4E29">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sidRPr="00BC4E29">
        <w:rPr>
          <w:rFonts w:ascii="Arial" w:hAnsi="Arial" w:cs="Arial"/>
        </w:rPr>
        <w:t>,</w:t>
      </w:r>
      <w:r w:rsidR="001D026E" w:rsidRPr="00BC4E29">
        <w:rPr>
          <w:rFonts w:ascii="Arial" w:hAnsi="Arial" w:cs="Arial"/>
        </w:rPr>
        <w:t xml:space="preserve"> parents may face legal intervention. On occasions where parents do request to EHE after the meeting we will</w:t>
      </w:r>
      <w:r w:rsidRPr="00BC4E29">
        <w:rPr>
          <w:rFonts w:ascii="Arial" w:hAnsi="Arial" w:cs="Arial"/>
        </w:rPr>
        <w:t xml:space="preserve"> </w:t>
      </w:r>
      <w:r w:rsidR="001D026E" w:rsidRPr="00BC4E29">
        <w:rPr>
          <w:rFonts w:ascii="Arial" w:hAnsi="Arial" w:cs="Arial"/>
        </w:rPr>
        <w:t xml:space="preserve">submit the Notification to EHE form to the Local Authority </w:t>
      </w:r>
      <w:r w:rsidR="00122816" w:rsidRPr="00BC4E29">
        <w:rPr>
          <w:rFonts w:ascii="Arial" w:hAnsi="Arial" w:cs="Arial"/>
        </w:rPr>
        <w:t xml:space="preserve">(LA) </w:t>
      </w:r>
      <w:r w:rsidR="001D026E" w:rsidRPr="00BC4E29">
        <w:rPr>
          <w:rFonts w:ascii="Arial" w:hAnsi="Arial" w:cs="Arial"/>
        </w:rPr>
        <w:t xml:space="preserve">and only when this is accepted by the Local Authority will we </w:t>
      </w:r>
      <w:r w:rsidRPr="00BC4E29">
        <w:rPr>
          <w:rFonts w:ascii="Arial" w:hAnsi="Arial" w:cs="Arial"/>
        </w:rPr>
        <w:t>delet</w:t>
      </w:r>
      <w:r w:rsidR="001D026E" w:rsidRPr="00BC4E29">
        <w:rPr>
          <w:rFonts w:ascii="Arial" w:hAnsi="Arial" w:cs="Arial"/>
        </w:rPr>
        <w:t xml:space="preserve">e the child </w:t>
      </w:r>
      <w:r w:rsidRPr="00BC4E29">
        <w:rPr>
          <w:rFonts w:ascii="Arial" w:hAnsi="Arial" w:cs="Arial"/>
        </w:rPr>
        <w:t xml:space="preserve">from </w:t>
      </w:r>
      <w:r w:rsidR="00122816" w:rsidRPr="00BC4E29">
        <w:rPr>
          <w:rFonts w:ascii="Arial" w:hAnsi="Arial" w:cs="Arial"/>
        </w:rPr>
        <w:t>our</w:t>
      </w:r>
      <w:r w:rsidRPr="00BC4E29">
        <w:rPr>
          <w:rFonts w:ascii="Arial" w:hAnsi="Arial" w:cs="Arial"/>
        </w:rPr>
        <w:t xml:space="preserve"> admission register </w:t>
      </w:r>
      <w:r w:rsidR="00122816" w:rsidRPr="00BC4E29">
        <w:rPr>
          <w:rFonts w:ascii="Arial" w:hAnsi="Arial" w:cs="Arial"/>
        </w:rPr>
        <w:t xml:space="preserve">and remove the child from our </w:t>
      </w:r>
      <w:r w:rsidRPr="00BC4E29">
        <w:rPr>
          <w:rFonts w:ascii="Arial" w:hAnsi="Arial" w:cs="Arial"/>
        </w:rPr>
        <w:t>roll</w:t>
      </w:r>
      <w:r w:rsidR="001D026E" w:rsidRPr="00BC4E29">
        <w:rPr>
          <w:rFonts w:ascii="Arial" w:hAnsi="Arial" w:cs="Arial"/>
        </w:rPr>
        <w:t>.</w:t>
      </w:r>
      <w:r w:rsidR="00122816" w:rsidRPr="00BC4E29">
        <w:rPr>
          <w:rFonts w:ascii="Arial" w:hAnsi="Arial" w:cs="Arial"/>
        </w:rPr>
        <w:t xml:space="preserve"> This is in line with LA policy.</w:t>
      </w:r>
    </w:p>
    <w:p w14:paraId="4C012906" w14:textId="77777777" w:rsidR="004B3F65" w:rsidRPr="006D1304" w:rsidRDefault="004B3F65" w:rsidP="004B3F65">
      <w:pPr>
        <w:ind w:right="26"/>
        <w:jc w:val="both"/>
        <w:rPr>
          <w:rFonts w:ascii="Arial" w:hAnsi="Arial" w:cs="Arial"/>
          <w:b/>
        </w:rPr>
      </w:pPr>
    </w:p>
    <w:p w14:paraId="638FBBA5"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4</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C</w:t>
      </w:r>
      <w:r w:rsidR="004B3F65" w:rsidRPr="009532EB">
        <w:rPr>
          <w:rFonts w:ascii="Arial" w:hAnsi="Arial" w:cs="Arial"/>
          <w:b/>
          <w:sz w:val="28"/>
          <w:szCs w:val="28"/>
        </w:rPr>
        <w:t xml:space="preserve">hildren </w:t>
      </w:r>
      <w:r w:rsidR="00A048A0">
        <w:rPr>
          <w:rFonts w:ascii="Arial" w:hAnsi="Arial" w:cs="Arial"/>
          <w:b/>
          <w:sz w:val="28"/>
          <w:szCs w:val="28"/>
        </w:rPr>
        <w:t>R</w:t>
      </w:r>
      <w:r w:rsidR="004B3F65" w:rsidRPr="009532EB">
        <w:rPr>
          <w:rFonts w:ascii="Arial" w:hAnsi="Arial" w:cs="Arial"/>
          <w:b/>
          <w:sz w:val="28"/>
          <w:szCs w:val="28"/>
        </w:rPr>
        <w:t xml:space="preserve">equiring </w:t>
      </w:r>
      <w:r w:rsidR="00A048A0">
        <w:rPr>
          <w:rFonts w:ascii="Arial" w:hAnsi="Arial" w:cs="Arial"/>
          <w:b/>
          <w:sz w:val="28"/>
          <w:szCs w:val="28"/>
        </w:rPr>
        <w:t>M</w:t>
      </w:r>
      <w:r w:rsidR="004B3F65" w:rsidRPr="009532EB">
        <w:rPr>
          <w:rFonts w:ascii="Arial" w:hAnsi="Arial" w:cs="Arial"/>
          <w:b/>
          <w:sz w:val="28"/>
          <w:szCs w:val="28"/>
        </w:rPr>
        <w:t xml:space="preserve">ental </w:t>
      </w:r>
      <w:r w:rsidR="00A048A0">
        <w:rPr>
          <w:rFonts w:ascii="Arial" w:hAnsi="Arial" w:cs="Arial"/>
          <w:b/>
          <w:sz w:val="28"/>
          <w:szCs w:val="28"/>
        </w:rPr>
        <w:t>H</w:t>
      </w:r>
      <w:r w:rsidR="004B3F65" w:rsidRPr="009532EB">
        <w:rPr>
          <w:rFonts w:ascii="Arial" w:hAnsi="Arial" w:cs="Arial"/>
          <w:b/>
          <w:sz w:val="28"/>
          <w:szCs w:val="28"/>
        </w:rPr>
        <w:t xml:space="preserve">ealth </w:t>
      </w:r>
      <w:r w:rsidR="00A048A0">
        <w:rPr>
          <w:rFonts w:ascii="Arial" w:hAnsi="Arial" w:cs="Arial"/>
          <w:b/>
          <w:sz w:val="28"/>
          <w:szCs w:val="28"/>
        </w:rPr>
        <w:t>S</w:t>
      </w:r>
      <w:r w:rsidR="004B3F65" w:rsidRPr="009532EB">
        <w:rPr>
          <w:rFonts w:ascii="Arial" w:hAnsi="Arial" w:cs="Arial"/>
          <w:b/>
          <w:sz w:val="28"/>
          <w:szCs w:val="28"/>
        </w:rPr>
        <w:t>upport</w:t>
      </w:r>
    </w:p>
    <w:p w14:paraId="1C1E9B6F" w14:textId="77777777" w:rsidR="009532EB" w:rsidRPr="006D1304" w:rsidRDefault="009532EB" w:rsidP="004B3F65">
      <w:pPr>
        <w:ind w:right="26"/>
        <w:jc w:val="both"/>
        <w:rPr>
          <w:rFonts w:ascii="Arial" w:hAnsi="Arial" w:cs="Arial"/>
          <w:b/>
        </w:rPr>
      </w:pPr>
    </w:p>
    <w:p w14:paraId="5D3DB9C7" w14:textId="77777777" w:rsidR="004B3F65" w:rsidRDefault="004B3F65" w:rsidP="009532EB">
      <w:pPr>
        <w:ind w:right="26"/>
        <w:jc w:val="both"/>
        <w:rPr>
          <w:rFonts w:ascii="Arial" w:hAnsi="Arial" w:cs="Arial"/>
        </w:rPr>
      </w:pPr>
      <w:r w:rsidRPr="006D1304">
        <w:rPr>
          <w:rFonts w:ascii="Arial" w:hAnsi="Arial" w:cs="Arial"/>
        </w:rPr>
        <w:t>We recognise that the school has an important role to play in supporting the mental health and wellbeing of their pupils and recognise that Mental Health problems can, in some cases, be an indicator that a child has suffered or is at risk of suffering</w:t>
      </w:r>
      <w:r>
        <w:rPr>
          <w:rFonts w:ascii="Arial" w:hAnsi="Arial" w:cs="Arial"/>
        </w:rPr>
        <w:t xml:space="preserve"> abuse, neglect or exploitation</w:t>
      </w:r>
      <w:r w:rsidR="009532EB">
        <w:rPr>
          <w:rFonts w:ascii="Arial" w:hAnsi="Arial" w:cs="Arial"/>
        </w:rPr>
        <w:t>. We recognise also that poor mental health can pose a significant safeguarding risk for children.</w:t>
      </w:r>
    </w:p>
    <w:p w14:paraId="240CF9EF" w14:textId="77777777" w:rsidR="009532EB" w:rsidRDefault="009532EB" w:rsidP="009532EB">
      <w:pPr>
        <w:ind w:right="26"/>
        <w:jc w:val="both"/>
        <w:rPr>
          <w:rFonts w:ascii="Arial" w:hAnsi="Arial" w:cs="Arial"/>
        </w:rPr>
      </w:pPr>
    </w:p>
    <w:p w14:paraId="20DD1C38" w14:textId="77777777" w:rsidR="009532EB" w:rsidRPr="009532EB" w:rsidRDefault="009532EB" w:rsidP="009532EB">
      <w:pPr>
        <w:ind w:right="26"/>
        <w:jc w:val="both"/>
        <w:rPr>
          <w:rFonts w:ascii="Arial" w:hAnsi="Arial" w:cs="Arial"/>
          <w:bCs/>
        </w:rPr>
      </w:pPr>
      <w:r w:rsidRPr="009532EB">
        <w:rPr>
          <w:rFonts w:ascii="Arial" w:hAnsi="Arial" w:cs="Arial"/>
          <w:bCs/>
        </w:rPr>
        <w:t>Furthermore, we commit to:</w:t>
      </w:r>
    </w:p>
    <w:p w14:paraId="5D905461" w14:textId="77777777" w:rsidR="009532EB" w:rsidRPr="009532EB" w:rsidRDefault="00A048A0" w:rsidP="000E46B0">
      <w:pPr>
        <w:numPr>
          <w:ilvl w:val="0"/>
          <w:numId w:val="32"/>
        </w:numPr>
        <w:ind w:right="26"/>
        <w:jc w:val="both"/>
        <w:rPr>
          <w:rFonts w:ascii="Arial" w:hAnsi="Arial" w:cs="Arial"/>
        </w:rPr>
      </w:pPr>
      <w:r>
        <w:rPr>
          <w:rFonts w:ascii="Arial" w:hAnsi="Arial" w:cs="Arial"/>
          <w:bCs/>
        </w:rPr>
        <w:t>E</w:t>
      </w:r>
      <w:r w:rsidR="009532EB" w:rsidRPr="009532EB">
        <w:rPr>
          <w:rFonts w:ascii="Arial" w:hAnsi="Arial" w:cs="Arial"/>
          <w:bCs/>
        </w:rPr>
        <w:t>nsuring</w:t>
      </w:r>
      <w:r w:rsidR="004B3F65" w:rsidRPr="009532EB">
        <w:rPr>
          <w:rFonts w:ascii="Arial" w:hAnsi="Arial" w:cs="Arial"/>
          <w:bCs/>
        </w:rPr>
        <w:t xml:space="preserve"> that clear systems and processes are in place for identifying possible mental health problems</w:t>
      </w:r>
      <w:r w:rsidR="004B3F65" w:rsidRPr="006D1304">
        <w:rPr>
          <w:rFonts w:ascii="Arial" w:hAnsi="Arial" w:cs="Arial"/>
        </w:rPr>
        <w:t xml:space="preserve">, including routes to escalate and clear referral and accountability </w:t>
      </w:r>
      <w:r w:rsidR="004B3F65" w:rsidRPr="006D1304">
        <w:rPr>
          <w:rFonts w:ascii="Arial" w:hAnsi="Arial" w:cs="Arial"/>
        </w:rPr>
        <w:lastRenderedPageBreak/>
        <w:t xml:space="preserve">systems and there is an </w:t>
      </w:r>
      <w:r w:rsidR="004B3F65">
        <w:rPr>
          <w:rFonts w:ascii="Arial" w:hAnsi="Arial" w:cs="Arial"/>
        </w:rPr>
        <w:t>integrated, whole school</w:t>
      </w:r>
      <w:r w:rsidR="004B3F65" w:rsidRPr="006D1304">
        <w:rPr>
          <w:rFonts w:ascii="Arial" w:hAnsi="Arial" w:cs="Arial"/>
        </w:rPr>
        <w:t xml:space="preserve"> approach to social and emotional wellbeing, which is tailored to the needs of our</w:t>
      </w:r>
      <w:r w:rsidR="004B3F65">
        <w:rPr>
          <w:rFonts w:ascii="Arial" w:hAnsi="Arial" w:cs="Arial"/>
        </w:rPr>
        <w:t xml:space="preserve"> pupil</w:t>
      </w:r>
      <w:r w:rsidR="009532EB">
        <w:rPr>
          <w:rFonts w:ascii="Arial" w:hAnsi="Arial" w:cs="Arial"/>
        </w:rPr>
        <w:t>s.</w:t>
      </w:r>
    </w:p>
    <w:p w14:paraId="0501E462" w14:textId="77777777" w:rsidR="004B3F65" w:rsidRPr="006D1304" w:rsidRDefault="004B3F65" w:rsidP="004B3F65">
      <w:pPr>
        <w:ind w:right="26"/>
        <w:jc w:val="both"/>
        <w:rPr>
          <w:rFonts w:ascii="Arial" w:hAnsi="Arial" w:cs="Arial"/>
          <w:b/>
        </w:rPr>
      </w:pPr>
    </w:p>
    <w:p w14:paraId="34A34098"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5</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w:t>
      </w:r>
      <w:r w:rsidR="004B3F65" w:rsidRPr="009532EB">
        <w:rPr>
          <w:rFonts w:ascii="Arial" w:hAnsi="Arial" w:cs="Arial"/>
          <w:b/>
          <w:sz w:val="28"/>
          <w:szCs w:val="28"/>
        </w:rPr>
        <w:t xml:space="preserve">fter </w:t>
      </w:r>
      <w:r w:rsidR="00A048A0">
        <w:rPr>
          <w:rFonts w:ascii="Arial" w:hAnsi="Arial" w:cs="Arial"/>
          <w:b/>
          <w:sz w:val="28"/>
          <w:szCs w:val="28"/>
        </w:rPr>
        <w:t>C</w:t>
      </w:r>
      <w:r w:rsidR="004B3F65" w:rsidRPr="009532EB">
        <w:rPr>
          <w:rFonts w:ascii="Arial" w:hAnsi="Arial" w:cs="Arial"/>
          <w:b/>
          <w:sz w:val="28"/>
          <w:szCs w:val="28"/>
        </w:rPr>
        <w:t>hildren</w:t>
      </w:r>
      <w:r w:rsidR="00315590">
        <w:rPr>
          <w:rFonts w:ascii="Arial" w:hAnsi="Arial" w:cs="Arial"/>
          <w:b/>
          <w:sz w:val="28"/>
          <w:szCs w:val="28"/>
        </w:rPr>
        <w:t>,</w:t>
      </w:r>
      <w:r w:rsidR="004B3F65" w:rsidRPr="009532EB">
        <w:rPr>
          <w:rFonts w:ascii="Arial" w:hAnsi="Arial" w:cs="Arial"/>
          <w:b/>
          <w:sz w:val="28"/>
          <w:szCs w:val="28"/>
        </w:rPr>
        <w:t xml:space="preserve"> </w:t>
      </w:r>
      <w:r w:rsidR="00A048A0">
        <w:rPr>
          <w:rFonts w:ascii="Arial" w:hAnsi="Arial" w:cs="Arial"/>
          <w:b/>
          <w:sz w:val="28"/>
          <w:szCs w:val="28"/>
        </w:rPr>
        <w:t>P</w:t>
      </w:r>
      <w:r w:rsidR="004B3F65" w:rsidRPr="009532EB">
        <w:rPr>
          <w:rFonts w:ascii="Arial" w:hAnsi="Arial" w:cs="Arial"/>
          <w:b/>
          <w:sz w:val="28"/>
          <w:szCs w:val="28"/>
        </w:rPr>
        <w:t xml:space="preserve">reviously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Af</w:t>
      </w:r>
      <w:r w:rsidR="004B3F65" w:rsidRPr="009532EB">
        <w:rPr>
          <w:rFonts w:ascii="Arial" w:hAnsi="Arial" w:cs="Arial"/>
          <w:b/>
          <w:sz w:val="28"/>
          <w:szCs w:val="28"/>
        </w:rPr>
        <w:t xml:space="preserve">ter </w:t>
      </w:r>
      <w:r w:rsidR="00A048A0">
        <w:rPr>
          <w:rFonts w:ascii="Arial" w:hAnsi="Arial" w:cs="Arial"/>
          <w:b/>
          <w:sz w:val="28"/>
          <w:szCs w:val="28"/>
        </w:rPr>
        <w:t>C</w:t>
      </w:r>
      <w:r w:rsidR="004B3F65" w:rsidRPr="009532EB">
        <w:rPr>
          <w:rFonts w:ascii="Arial" w:hAnsi="Arial" w:cs="Arial"/>
          <w:b/>
          <w:sz w:val="28"/>
          <w:szCs w:val="28"/>
        </w:rPr>
        <w:t>hildren</w:t>
      </w:r>
      <w:r w:rsidR="001D40CF">
        <w:rPr>
          <w:rFonts w:ascii="Arial" w:hAnsi="Arial" w:cs="Arial"/>
          <w:b/>
          <w:sz w:val="28"/>
          <w:szCs w:val="28"/>
        </w:rPr>
        <w:t xml:space="preserve">, </w:t>
      </w:r>
      <w:r w:rsidR="00A048A0">
        <w:rPr>
          <w:rFonts w:ascii="Arial" w:hAnsi="Arial" w:cs="Arial"/>
          <w:b/>
          <w:sz w:val="28"/>
          <w:szCs w:val="28"/>
        </w:rPr>
        <w:t>I</w:t>
      </w:r>
      <w:r w:rsidR="001D40CF">
        <w:rPr>
          <w:rFonts w:ascii="Arial" w:hAnsi="Arial" w:cs="Arial"/>
          <w:b/>
          <w:sz w:val="28"/>
          <w:szCs w:val="28"/>
        </w:rPr>
        <w:t xml:space="preserve">ncluding </w:t>
      </w:r>
      <w:r w:rsidR="00A048A0">
        <w:rPr>
          <w:rFonts w:ascii="Arial" w:hAnsi="Arial" w:cs="Arial"/>
          <w:b/>
          <w:sz w:val="28"/>
          <w:szCs w:val="28"/>
        </w:rPr>
        <w:t>C</w:t>
      </w:r>
      <w:r w:rsidR="001D40CF">
        <w:rPr>
          <w:rFonts w:ascii="Arial" w:hAnsi="Arial" w:cs="Arial"/>
          <w:b/>
          <w:sz w:val="28"/>
          <w:szCs w:val="28"/>
        </w:rPr>
        <w:t xml:space="preserve">are </w:t>
      </w:r>
      <w:r w:rsidR="00A048A0">
        <w:rPr>
          <w:rFonts w:ascii="Arial" w:hAnsi="Arial" w:cs="Arial"/>
          <w:b/>
          <w:sz w:val="28"/>
          <w:szCs w:val="28"/>
        </w:rPr>
        <w:t>L</w:t>
      </w:r>
      <w:r w:rsidR="001D40CF">
        <w:rPr>
          <w:rFonts w:ascii="Arial" w:hAnsi="Arial" w:cs="Arial"/>
          <w:b/>
          <w:sz w:val="28"/>
          <w:szCs w:val="28"/>
        </w:rPr>
        <w:t>eavers</w:t>
      </w:r>
      <w:r w:rsidR="00315590">
        <w:rPr>
          <w:rFonts w:ascii="Arial" w:hAnsi="Arial" w:cs="Arial"/>
          <w:b/>
          <w:sz w:val="28"/>
          <w:szCs w:val="28"/>
        </w:rPr>
        <w:t xml:space="preserve"> and Children in Kinship Care</w:t>
      </w:r>
    </w:p>
    <w:p w14:paraId="75F1DB83" w14:textId="77777777" w:rsidR="009532EB" w:rsidRPr="009532EB" w:rsidRDefault="009532EB" w:rsidP="004B3F65">
      <w:pPr>
        <w:ind w:right="26"/>
        <w:jc w:val="both"/>
        <w:rPr>
          <w:rFonts w:ascii="Arial" w:hAnsi="Arial" w:cs="Arial"/>
          <w:b/>
          <w:sz w:val="28"/>
          <w:szCs w:val="28"/>
        </w:rPr>
      </w:pPr>
    </w:p>
    <w:p w14:paraId="5A7F17B1" w14:textId="77777777" w:rsidR="009532EB" w:rsidRDefault="004B3F65" w:rsidP="009532EB">
      <w:pPr>
        <w:ind w:right="26"/>
        <w:jc w:val="both"/>
        <w:rPr>
          <w:rFonts w:ascii="Arial" w:hAnsi="Arial" w:cs="Arial"/>
        </w:rPr>
      </w:pPr>
      <w:r w:rsidRPr="006D1304">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Pr>
          <w:rFonts w:ascii="Arial" w:hAnsi="Arial" w:cs="Arial"/>
        </w:rPr>
        <w:t>, neglect</w:t>
      </w:r>
      <w:r w:rsidRPr="006D1304">
        <w:rPr>
          <w:rFonts w:ascii="Arial" w:hAnsi="Arial" w:cs="Arial"/>
        </w:rPr>
        <w:t xml:space="preserve"> and/or </w:t>
      </w:r>
      <w:r w:rsidR="004607B5">
        <w:rPr>
          <w:rFonts w:ascii="Arial" w:hAnsi="Arial" w:cs="Arial"/>
        </w:rPr>
        <w:t>exploitation</w:t>
      </w:r>
      <w:r w:rsidRPr="006D1304">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58BCB8BE" w14:textId="77777777" w:rsidR="009532EB" w:rsidRDefault="009532EB" w:rsidP="009532EB">
      <w:pPr>
        <w:ind w:right="26"/>
        <w:jc w:val="both"/>
        <w:rPr>
          <w:rFonts w:ascii="Arial" w:hAnsi="Arial" w:cs="Arial"/>
        </w:rPr>
      </w:pPr>
    </w:p>
    <w:p w14:paraId="5B0829E3" w14:textId="77777777" w:rsidR="009532EB" w:rsidRDefault="009532EB" w:rsidP="009532EB">
      <w:pPr>
        <w:ind w:right="26"/>
        <w:jc w:val="both"/>
        <w:rPr>
          <w:rFonts w:ascii="Arial" w:hAnsi="Arial" w:cs="Arial"/>
          <w:bCs/>
        </w:rPr>
      </w:pPr>
      <w:r w:rsidRPr="009532EB">
        <w:rPr>
          <w:rFonts w:ascii="Arial" w:hAnsi="Arial" w:cs="Arial"/>
          <w:bCs/>
        </w:rPr>
        <w:t>Furthermore, we commit to:</w:t>
      </w:r>
    </w:p>
    <w:p w14:paraId="633BD3A3" w14:textId="77777777" w:rsidR="004B3F65" w:rsidRPr="001D40CF" w:rsidRDefault="006E2ED6" w:rsidP="000E46B0">
      <w:pPr>
        <w:numPr>
          <w:ilvl w:val="0"/>
          <w:numId w:val="33"/>
        </w:numPr>
        <w:ind w:right="26"/>
        <w:jc w:val="both"/>
        <w:rPr>
          <w:rFonts w:ascii="Arial" w:hAnsi="Arial" w:cs="Arial"/>
          <w:b/>
        </w:rPr>
      </w:pPr>
      <w:r>
        <w:rPr>
          <w:rFonts w:ascii="Arial" w:hAnsi="Arial" w:cs="Arial"/>
        </w:rPr>
        <w:t>E</w:t>
      </w:r>
      <w:r w:rsidR="009532EB">
        <w:rPr>
          <w:rFonts w:ascii="Arial" w:hAnsi="Arial" w:cs="Arial"/>
        </w:rPr>
        <w:t>nsuring that staff are</w:t>
      </w:r>
      <w:r w:rsidR="004B3F65" w:rsidRPr="006D1304">
        <w:rPr>
          <w:rFonts w:ascii="Arial" w:hAnsi="Arial" w:cs="Arial"/>
        </w:rPr>
        <w:t xml:space="preserve"> aware that a previously looked after child potentially remains vulnerable and have the skills, knowledge and understanding to keep previo</w:t>
      </w:r>
      <w:r w:rsidR="004B3F65">
        <w:rPr>
          <w:rFonts w:ascii="Arial" w:hAnsi="Arial" w:cs="Arial"/>
        </w:rPr>
        <w:t>usly looked after children safe</w:t>
      </w:r>
      <w:r>
        <w:rPr>
          <w:rFonts w:ascii="Arial" w:hAnsi="Arial" w:cs="Arial"/>
        </w:rPr>
        <w:t>.</w:t>
      </w:r>
    </w:p>
    <w:p w14:paraId="0932FCD2" w14:textId="77777777" w:rsidR="001D40CF" w:rsidRDefault="006E2ED6" w:rsidP="000E46B0">
      <w:pPr>
        <w:numPr>
          <w:ilvl w:val="0"/>
          <w:numId w:val="33"/>
        </w:numPr>
        <w:ind w:right="26"/>
        <w:jc w:val="both"/>
        <w:rPr>
          <w:rFonts w:ascii="Arial" w:hAnsi="Arial" w:cs="Arial"/>
          <w:b/>
        </w:rPr>
      </w:pPr>
      <w:r>
        <w:rPr>
          <w:rFonts w:ascii="Arial" w:hAnsi="Arial" w:cs="Arial"/>
        </w:rPr>
        <w:t>S</w:t>
      </w:r>
      <w:r w:rsidR="001D40CF">
        <w:rPr>
          <w:rFonts w:ascii="Arial" w:hAnsi="Arial" w:cs="Arial"/>
        </w:rPr>
        <w:t>haring information swiftly with social workers, the virtual school</w:t>
      </w:r>
      <w:r w:rsidR="00DC605B">
        <w:rPr>
          <w:rFonts w:ascii="Arial" w:hAnsi="Arial" w:cs="Arial"/>
        </w:rPr>
        <w:t>, c</w:t>
      </w:r>
      <w:r w:rsidR="00C926E1">
        <w:rPr>
          <w:rFonts w:ascii="Arial" w:hAnsi="Arial" w:cs="Arial"/>
        </w:rPr>
        <w:t xml:space="preserve">are leavers personal </w:t>
      </w:r>
      <w:r w:rsidR="00DC605B">
        <w:rPr>
          <w:rFonts w:ascii="Arial" w:hAnsi="Arial" w:cs="Arial"/>
        </w:rPr>
        <w:t>a</w:t>
      </w:r>
      <w:r w:rsidR="00C926E1">
        <w:rPr>
          <w:rFonts w:ascii="Arial" w:hAnsi="Arial" w:cs="Arial"/>
        </w:rPr>
        <w:t>dvisors</w:t>
      </w:r>
      <w:r w:rsidR="001D40CF">
        <w:rPr>
          <w:rFonts w:ascii="Arial" w:hAnsi="Arial" w:cs="Arial"/>
        </w:rPr>
        <w:t xml:space="preserve"> and other key partners</w:t>
      </w:r>
      <w:r>
        <w:rPr>
          <w:rFonts w:ascii="Arial" w:hAnsi="Arial" w:cs="Arial"/>
        </w:rPr>
        <w:t>.</w:t>
      </w:r>
    </w:p>
    <w:p w14:paraId="0419A749" w14:textId="77777777" w:rsidR="004B3F65" w:rsidRPr="006D1304" w:rsidRDefault="004B3F65" w:rsidP="004B3F65">
      <w:pPr>
        <w:ind w:right="26"/>
        <w:jc w:val="both"/>
        <w:rPr>
          <w:rFonts w:ascii="Arial" w:hAnsi="Arial" w:cs="Arial"/>
        </w:rPr>
      </w:pPr>
    </w:p>
    <w:p w14:paraId="67334853" w14:textId="77777777" w:rsidR="004B3F65" w:rsidRDefault="00C926E1" w:rsidP="004B3F65">
      <w:pPr>
        <w:ind w:right="26"/>
        <w:jc w:val="both"/>
        <w:rPr>
          <w:rFonts w:ascii="Arial" w:hAnsi="Arial" w:cs="Arial"/>
          <w:b/>
          <w:sz w:val="28"/>
          <w:szCs w:val="28"/>
        </w:rPr>
      </w:pPr>
      <w:r w:rsidRPr="00C926E1">
        <w:rPr>
          <w:rFonts w:ascii="Arial" w:hAnsi="Arial" w:cs="Arial"/>
          <w:b/>
          <w:sz w:val="28"/>
          <w:szCs w:val="28"/>
        </w:rPr>
        <w:t>2</w:t>
      </w:r>
      <w:r w:rsidR="00C161C4">
        <w:rPr>
          <w:rFonts w:ascii="Arial" w:hAnsi="Arial" w:cs="Arial"/>
          <w:b/>
          <w:sz w:val="28"/>
          <w:szCs w:val="28"/>
        </w:rPr>
        <w:t>6</w:t>
      </w:r>
      <w:r w:rsidRPr="00C926E1">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C926E1">
        <w:rPr>
          <w:rFonts w:ascii="Arial" w:hAnsi="Arial" w:cs="Arial"/>
          <w:b/>
          <w:sz w:val="28"/>
          <w:szCs w:val="28"/>
        </w:rPr>
        <w:t>hildren with Special Educational Needs</w:t>
      </w:r>
      <w:r w:rsidR="0008057D">
        <w:rPr>
          <w:rFonts w:ascii="Arial" w:hAnsi="Arial" w:cs="Arial"/>
          <w:b/>
          <w:sz w:val="28"/>
          <w:szCs w:val="28"/>
        </w:rPr>
        <w:t>,</w:t>
      </w:r>
      <w:r w:rsidR="004B3F65" w:rsidRPr="00C926E1">
        <w:rPr>
          <w:rFonts w:ascii="Arial" w:hAnsi="Arial" w:cs="Arial"/>
          <w:b/>
          <w:sz w:val="28"/>
          <w:szCs w:val="28"/>
        </w:rPr>
        <w:t xml:space="preserve"> Disabilities (SEND) or</w:t>
      </w:r>
      <w:r w:rsidR="0008057D">
        <w:rPr>
          <w:rFonts w:ascii="Arial" w:hAnsi="Arial" w:cs="Arial"/>
          <w:b/>
          <w:sz w:val="28"/>
          <w:szCs w:val="28"/>
        </w:rPr>
        <w:t xml:space="preserve"> </w:t>
      </w:r>
      <w:r w:rsidR="006E2ED6">
        <w:rPr>
          <w:rFonts w:ascii="Arial" w:hAnsi="Arial" w:cs="Arial"/>
          <w:b/>
          <w:sz w:val="28"/>
          <w:szCs w:val="28"/>
        </w:rPr>
        <w:t>H</w:t>
      </w:r>
      <w:r w:rsidR="004B3F65" w:rsidRPr="00C926E1">
        <w:rPr>
          <w:rFonts w:ascii="Arial" w:hAnsi="Arial" w:cs="Arial"/>
          <w:b/>
          <w:sz w:val="28"/>
          <w:szCs w:val="28"/>
        </w:rPr>
        <w:t xml:space="preserve">ealth </w:t>
      </w:r>
      <w:r w:rsidR="006E2ED6">
        <w:rPr>
          <w:rFonts w:ascii="Arial" w:hAnsi="Arial" w:cs="Arial"/>
          <w:b/>
          <w:sz w:val="28"/>
          <w:szCs w:val="28"/>
        </w:rPr>
        <w:t>I</w:t>
      </w:r>
      <w:r w:rsidR="004B3F65" w:rsidRPr="00C926E1">
        <w:rPr>
          <w:rFonts w:ascii="Arial" w:hAnsi="Arial" w:cs="Arial"/>
          <w:b/>
          <w:sz w:val="28"/>
          <w:szCs w:val="28"/>
        </w:rPr>
        <w:t>ssues</w:t>
      </w:r>
    </w:p>
    <w:p w14:paraId="356A89D2" w14:textId="77777777" w:rsidR="00C926E1" w:rsidRPr="00C926E1" w:rsidRDefault="00C926E1" w:rsidP="004B3F65">
      <w:pPr>
        <w:ind w:right="26"/>
        <w:jc w:val="both"/>
        <w:rPr>
          <w:rFonts w:ascii="Arial" w:hAnsi="Arial" w:cs="Arial"/>
          <w:b/>
          <w:sz w:val="32"/>
          <w:szCs w:val="32"/>
        </w:rPr>
      </w:pPr>
    </w:p>
    <w:p w14:paraId="533605D2" w14:textId="1EC7D894" w:rsidR="0008057D" w:rsidRDefault="0072473B" w:rsidP="0008057D">
      <w:pPr>
        <w:ind w:right="26"/>
        <w:jc w:val="both"/>
        <w:rPr>
          <w:rFonts w:ascii="Arial" w:hAnsi="Arial" w:cs="Arial"/>
        </w:rPr>
      </w:pPr>
      <w:r>
        <w:rPr>
          <w:rFonts w:ascii="Arial" w:hAnsi="Arial" w:cs="Arial"/>
        </w:rPr>
        <w:t>Bradleys Both</w:t>
      </w:r>
      <w:r w:rsidR="004B3F65" w:rsidRPr="006D1304">
        <w:rPr>
          <w:rFonts w:ascii="Arial" w:hAnsi="Arial" w:cs="Arial"/>
        </w:rPr>
        <w:t xml:space="preserve"> </w:t>
      </w:r>
      <w:r w:rsidR="00C926E1">
        <w:rPr>
          <w:rFonts w:ascii="Arial" w:hAnsi="Arial" w:cs="Arial"/>
        </w:rPr>
        <w:t>recognise</w:t>
      </w:r>
      <w:r w:rsidR="004B3F65" w:rsidRPr="006D1304">
        <w:rPr>
          <w:rFonts w:ascii="Arial" w:hAnsi="Arial" w:cs="Arial"/>
        </w:rPr>
        <w:t xml:space="preserve"> that additional barriers can exist when recognising abuse</w:t>
      </w:r>
      <w:r w:rsidR="004607B5">
        <w:rPr>
          <w:rFonts w:ascii="Arial" w:hAnsi="Arial" w:cs="Arial"/>
        </w:rPr>
        <w:t>, neglect or exploitation</w:t>
      </w:r>
      <w:r w:rsidR="00C926E1">
        <w:rPr>
          <w:rFonts w:ascii="Arial" w:hAnsi="Arial" w:cs="Arial"/>
        </w:rPr>
        <w:t xml:space="preserve"> for some c</w:t>
      </w:r>
      <w:r w:rsidR="004B3F65" w:rsidRPr="006D1304">
        <w:rPr>
          <w:rFonts w:ascii="Arial" w:hAnsi="Arial" w:cs="Arial"/>
        </w:rPr>
        <w:t>hildren with special educational needs or disabilities (SEND) or certain health conditions can face additional safeguarding challenges.</w:t>
      </w:r>
    </w:p>
    <w:p w14:paraId="5A8A1C88" w14:textId="77777777" w:rsidR="0008057D" w:rsidRDefault="0008057D" w:rsidP="0008057D">
      <w:pPr>
        <w:ind w:right="26"/>
        <w:jc w:val="both"/>
        <w:rPr>
          <w:rFonts w:ascii="Arial" w:hAnsi="Arial" w:cs="Arial"/>
        </w:rPr>
      </w:pPr>
    </w:p>
    <w:p w14:paraId="7F75860A" w14:textId="77777777" w:rsidR="0008057D" w:rsidRDefault="0008057D" w:rsidP="0008057D">
      <w:pPr>
        <w:ind w:right="26"/>
        <w:jc w:val="both"/>
        <w:rPr>
          <w:rFonts w:ascii="Arial" w:hAnsi="Arial" w:cs="Arial"/>
        </w:rPr>
      </w:pPr>
      <w:r>
        <w:rPr>
          <w:rFonts w:ascii="Arial" w:hAnsi="Arial" w:cs="Arial"/>
        </w:rPr>
        <w:t>Furthermore, we commit to:</w:t>
      </w:r>
    </w:p>
    <w:p w14:paraId="5AA41868" w14:textId="77777777" w:rsidR="0008057D" w:rsidRDefault="006E2ED6" w:rsidP="000E46B0">
      <w:pPr>
        <w:numPr>
          <w:ilvl w:val="0"/>
          <w:numId w:val="43"/>
        </w:numPr>
        <w:ind w:right="26"/>
        <w:jc w:val="both"/>
        <w:rPr>
          <w:rFonts w:ascii="Arial" w:hAnsi="Arial" w:cs="Arial"/>
        </w:rPr>
      </w:pPr>
      <w:r>
        <w:rPr>
          <w:rFonts w:ascii="Arial" w:hAnsi="Arial" w:cs="Arial"/>
        </w:rPr>
        <w:t>T</w:t>
      </w:r>
      <w:r w:rsidR="0008057D">
        <w:rPr>
          <w:rFonts w:ascii="Arial" w:hAnsi="Arial" w:cs="Arial"/>
        </w:rPr>
        <w:t>raining staff to understand the additional barriers that can exist for some c</w:t>
      </w:r>
      <w:r w:rsidR="0008057D" w:rsidRPr="006D1304">
        <w:rPr>
          <w:rFonts w:ascii="Arial" w:hAnsi="Arial" w:cs="Arial"/>
        </w:rPr>
        <w:t>hildren with special educational needs or disabilities (SEND) or certain health condition</w:t>
      </w:r>
      <w:r w:rsidR="00DC605B">
        <w:rPr>
          <w:rFonts w:ascii="Arial" w:hAnsi="Arial" w:cs="Arial"/>
        </w:rPr>
        <w:t>s</w:t>
      </w:r>
      <w:r>
        <w:rPr>
          <w:rFonts w:ascii="Arial" w:hAnsi="Arial" w:cs="Arial"/>
        </w:rPr>
        <w:t>.</w:t>
      </w:r>
    </w:p>
    <w:p w14:paraId="64492179" w14:textId="77777777" w:rsidR="0008057D" w:rsidRDefault="006E2ED6" w:rsidP="000E46B0">
      <w:pPr>
        <w:numPr>
          <w:ilvl w:val="0"/>
          <w:numId w:val="43"/>
        </w:numPr>
        <w:ind w:right="26"/>
        <w:jc w:val="both"/>
        <w:rPr>
          <w:rFonts w:ascii="Arial" w:hAnsi="Arial" w:cs="Arial"/>
        </w:rPr>
      </w:pPr>
      <w:r>
        <w:rPr>
          <w:rFonts w:ascii="Arial" w:hAnsi="Arial" w:cs="Arial"/>
        </w:rPr>
        <w:t>E</w:t>
      </w:r>
      <w:r w:rsidR="0008057D">
        <w:rPr>
          <w:rFonts w:ascii="Arial" w:hAnsi="Arial" w:cs="Arial"/>
        </w:rPr>
        <w:t xml:space="preserve">nsuring that we consider what additional and different measures we can put in place </w:t>
      </w:r>
      <w:r w:rsidR="00DB21B0">
        <w:rPr>
          <w:rFonts w:ascii="Arial" w:hAnsi="Arial" w:cs="Arial"/>
        </w:rPr>
        <w:t>to</w:t>
      </w:r>
      <w:r w:rsidR="0008057D">
        <w:rPr>
          <w:rFonts w:ascii="Arial" w:hAnsi="Arial" w:cs="Arial"/>
        </w:rPr>
        <w:t xml:space="preserve"> support these children to recognise and communicate abuse</w:t>
      </w:r>
      <w:r w:rsidR="004607B5">
        <w:rPr>
          <w:rFonts w:ascii="Arial" w:hAnsi="Arial" w:cs="Arial"/>
        </w:rPr>
        <w:t>,</w:t>
      </w:r>
      <w:r w:rsidR="0008057D">
        <w:rPr>
          <w:rFonts w:ascii="Arial" w:hAnsi="Arial" w:cs="Arial"/>
        </w:rPr>
        <w:t xml:space="preserve"> neglect</w:t>
      </w:r>
      <w:r w:rsidR="004607B5">
        <w:rPr>
          <w:rFonts w:ascii="Arial" w:hAnsi="Arial" w:cs="Arial"/>
        </w:rPr>
        <w:t xml:space="preserve"> or exploitation.</w:t>
      </w:r>
    </w:p>
    <w:p w14:paraId="64961B09" w14:textId="77777777" w:rsidR="004B3F65" w:rsidRPr="00494AAB" w:rsidRDefault="006E2ED6" w:rsidP="000E46B0">
      <w:pPr>
        <w:numPr>
          <w:ilvl w:val="0"/>
          <w:numId w:val="34"/>
        </w:numPr>
        <w:ind w:right="26"/>
        <w:jc w:val="both"/>
        <w:rPr>
          <w:rFonts w:ascii="Arial" w:hAnsi="Arial" w:cs="Arial"/>
        </w:rPr>
      </w:pPr>
      <w:r>
        <w:rPr>
          <w:rFonts w:ascii="Arial" w:hAnsi="Arial" w:cs="Arial"/>
        </w:rPr>
        <w:t>A</w:t>
      </w:r>
      <w:r w:rsidR="0008057D">
        <w:rPr>
          <w:rFonts w:ascii="Arial" w:hAnsi="Arial" w:cs="Arial"/>
        </w:rPr>
        <w:t>dhering to the safeguarding guidance laid out in the SEND code of practice and the supporting pupils at school with medical conditions guidance</w:t>
      </w:r>
      <w:r w:rsidR="004B3F65" w:rsidRPr="00494AAB">
        <w:rPr>
          <w:rFonts w:ascii="Arial" w:hAnsi="Arial" w:cs="Arial"/>
        </w:rPr>
        <w:t xml:space="preserve">. </w:t>
      </w:r>
    </w:p>
    <w:p w14:paraId="6D9820AD" w14:textId="77777777" w:rsidR="0031409C" w:rsidRPr="006D1304" w:rsidRDefault="0031409C" w:rsidP="0031409C">
      <w:pPr>
        <w:ind w:left="720" w:right="26"/>
        <w:jc w:val="both"/>
        <w:rPr>
          <w:rFonts w:ascii="Arial" w:hAnsi="Arial" w:cs="Arial"/>
          <w:b/>
        </w:rPr>
      </w:pPr>
    </w:p>
    <w:p w14:paraId="002A8915" w14:textId="77777777" w:rsidR="0031409C" w:rsidRPr="006B6566" w:rsidRDefault="0031409C" w:rsidP="0031409C">
      <w:pPr>
        <w:ind w:right="26"/>
        <w:jc w:val="both"/>
        <w:rPr>
          <w:rFonts w:ascii="Arial" w:hAnsi="Arial" w:cs="Arial"/>
          <w:b/>
          <w:sz w:val="28"/>
          <w:szCs w:val="28"/>
        </w:rPr>
      </w:pPr>
      <w:bookmarkStart w:id="6" w:name="_Hlk168399717"/>
      <w:r w:rsidRPr="006B6566">
        <w:rPr>
          <w:rFonts w:ascii="Arial" w:hAnsi="Arial" w:cs="Arial"/>
          <w:b/>
          <w:sz w:val="28"/>
          <w:szCs w:val="28"/>
        </w:rPr>
        <w:t>27. Alternative provision</w:t>
      </w:r>
      <w:r w:rsidR="0024051B" w:rsidRPr="006B6566">
        <w:rPr>
          <w:rFonts w:ascii="Arial" w:hAnsi="Arial" w:cs="Arial"/>
          <w:b/>
          <w:sz w:val="28"/>
          <w:szCs w:val="28"/>
        </w:rPr>
        <w:t xml:space="preserve"> and Children at risk of exclusion</w:t>
      </w:r>
      <w:r w:rsidRPr="006B6566">
        <w:rPr>
          <w:rFonts w:ascii="Arial" w:hAnsi="Arial" w:cs="Arial"/>
          <w:b/>
          <w:sz w:val="28"/>
          <w:szCs w:val="28"/>
        </w:rPr>
        <w:t xml:space="preserve"> </w:t>
      </w:r>
    </w:p>
    <w:p w14:paraId="7AD9A465" w14:textId="77777777" w:rsidR="0031409C" w:rsidRPr="006B6566" w:rsidRDefault="0031409C" w:rsidP="0031409C">
      <w:pPr>
        <w:ind w:right="26"/>
        <w:jc w:val="both"/>
        <w:rPr>
          <w:rFonts w:ascii="Arial" w:hAnsi="Arial" w:cs="Arial"/>
          <w:b/>
          <w:sz w:val="28"/>
          <w:szCs w:val="28"/>
        </w:rPr>
      </w:pPr>
    </w:p>
    <w:p w14:paraId="0A84B89F" w14:textId="5802DD5E" w:rsidR="0031409C" w:rsidRPr="006B6566" w:rsidRDefault="00CC2F11" w:rsidP="0031409C">
      <w:pPr>
        <w:ind w:right="26"/>
        <w:jc w:val="both"/>
        <w:rPr>
          <w:rFonts w:ascii="Arial" w:hAnsi="Arial" w:cs="Arial"/>
        </w:rPr>
      </w:pPr>
      <w:bookmarkStart w:id="7" w:name="_Hlk168398629"/>
      <w:r w:rsidRPr="006B6566">
        <w:rPr>
          <w:rFonts w:ascii="Arial" w:hAnsi="Arial" w:cs="Arial"/>
        </w:rPr>
        <w:t>Bradleys Both</w:t>
      </w:r>
      <w:r w:rsidR="0031409C" w:rsidRPr="006B6566">
        <w:rPr>
          <w:rFonts w:ascii="Arial" w:hAnsi="Arial" w:cs="Arial"/>
        </w:rPr>
        <w:t xml:space="preserve"> recognises that th</w:t>
      </w:r>
      <w:r w:rsidR="00F64CC6" w:rsidRPr="006B6566">
        <w:rPr>
          <w:rFonts w:ascii="Arial" w:hAnsi="Arial" w:cs="Arial"/>
        </w:rPr>
        <w:t>e</w:t>
      </w:r>
      <w:r w:rsidR="0031409C" w:rsidRPr="006B6566">
        <w:rPr>
          <w:rFonts w:ascii="Arial" w:hAnsi="Arial" w:cs="Arial"/>
        </w:rPr>
        <w:t xml:space="preserve"> cohort of pupils in Alternative Provision often have complex </w:t>
      </w:r>
      <w:r w:rsidR="00C335AE" w:rsidRPr="006B6566">
        <w:rPr>
          <w:rFonts w:ascii="Arial" w:hAnsi="Arial" w:cs="Arial"/>
        </w:rPr>
        <w:t>needs,</w:t>
      </w:r>
      <w:r w:rsidR="0031409C" w:rsidRPr="006B6566">
        <w:rPr>
          <w:rFonts w:ascii="Arial" w:hAnsi="Arial" w:cs="Arial"/>
        </w:rPr>
        <w:t xml:space="preserve"> and we are aware of the additional risk of harm</w:t>
      </w:r>
      <w:r w:rsidR="00F64CC6" w:rsidRPr="006B6566">
        <w:rPr>
          <w:rFonts w:ascii="Arial" w:hAnsi="Arial" w:cs="Arial"/>
        </w:rPr>
        <w:t>,</w:t>
      </w:r>
      <w:r w:rsidR="0031409C" w:rsidRPr="006B6566">
        <w:rPr>
          <w:rFonts w:ascii="Arial" w:hAnsi="Arial" w:cs="Arial"/>
        </w:rPr>
        <w:t xml:space="preserve"> that </w:t>
      </w:r>
      <w:r w:rsidR="00F64CC6" w:rsidRPr="006B6566">
        <w:rPr>
          <w:rFonts w:ascii="Arial" w:hAnsi="Arial" w:cs="Arial"/>
        </w:rPr>
        <w:t>if our</w:t>
      </w:r>
      <w:r w:rsidR="0031409C" w:rsidRPr="006B6566">
        <w:rPr>
          <w:rFonts w:ascii="Arial" w:hAnsi="Arial" w:cs="Arial"/>
        </w:rPr>
        <w:t xml:space="preserve"> pupils</w:t>
      </w:r>
      <w:r w:rsidR="00F64CC6" w:rsidRPr="006B6566">
        <w:rPr>
          <w:rFonts w:ascii="Arial" w:hAnsi="Arial" w:cs="Arial"/>
        </w:rPr>
        <w:t xml:space="preserve"> were to attend Alternative Provision, they</w:t>
      </w:r>
      <w:r w:rsidR="0031409C" w:rsidRPr="006B6566">
        <w:rPr>
          <w:rFonts w:ascii="Arial" w:hAnsi="Arial" w:cs="Arial"/>
        </w:rPr>
        <w:t xml:space="preserve"> may be vulnerable to. We will have regard for DfE statutory guidance for commissioners of Alternative Provision and will work to local protocols.</w:t>
      </w:r>
    </w:p>
    <w:p w14:paraId="20AB6C47" w14:textId="2875DA7E" w:rsidR="0024051B" w:rsidRDefault="0024051B" w:rsidP="00F914AC">
      <w:pPr>
        <w:pStyle w:val="pf1"/>
        <w:jc w:val="both"/>
        <w:rPr>
          <w:rFonts w:ascii="Arial" w:hAnsi="Arial" w:cs="Arial"/>
        </w:rPr>
      </w:pPr>
      <w:r w:rsidRPr="006B6566">
        <w:rPr>
          <w:rFonts w:ascii="Arial" w:hAnsi="Arial" w:cs="Arial"/>
        </w:rPr>
        <w:t xml:space="preserve">When considering use of exclusion or suspension </w:t>
      </w:r>
      <w:r w:rsidR="00682B32" w:rsidRPr="006B6566">
        <w:rPr>
          <w:rFonts w:ascii="Arial" w:hAnsi="Arial" w:cs="Arial"/>
        </w:rPr>
        <w:t xml:space="preserve">Bradleys Both </w:t>
      </w:r>
      <w:r w:rsidRPr="006B6566">
        <w:rPr>
          <w:rFonts w:ascii="Arial" w:hAnsi="Arial" w:cs="Arial"/>
        </w:rPr>
        <w:t>is mindful of the exclusions</w:t>
      </w:r>
      <w:r w:rsidRPr="00480BEB">
        <w:rPr>
          <w:rFonts w:ascii="Arial" w:hAnsi="Arial" w:cs="Arial"/>
        </w:rPr>
        <w:t xml:space="preserve"> and suspensions </w:t>
      </w:r>
      <w:hyperlink r:id="rId37" w:history="1">
        <w:r w:rsidRPr="00F914AC">
          <w:rPr>
            <w:rStyle w:val="Hyperlink"/>
            <w:rFonts w:ascii="Arial" w:hAnsi="Arial" w:cs="Arial"/>
            <w:color w:val="auto"/>
            <w:u w:val="none"/>
          </w:rPr>
          <w:t>guidance</w:t>
        </w:r>
      </w:hyperlink>
      <w:r w:rsidRPr="00480BEB">
        <w:rPr>
          <w:rFonts w:ascii="Arial" w:hAnsi="Arial" w:cs="Arial"/>
        </w:rPr>
        <w:t xml:space="preserve"> and aware of the potential negative impact of exclusion on mental health and safeguarding risk of being excluded from school. </w:t>
      </w:r>
      <w:r w:rsidR="00DB21B0" w:rsidRPr="00480BEB">
        <w:rPr>
          <w:rFonts w:ascii="Arial" w:hAnsi="Arial" w:cs="Arial"/>
        </w:rPr>
        <w:t>We</w:t>
      </w:r>
      <w:r w:rsidRPr="00480BEB">
        <w:rPr>
          <w:rFonts w:ascii="Arial" w:hAnsi="Arial" w:cs="Arial"/>
        </w:rPr>
        <w:t xml:space="preserve"> will consider the preventative measures to exclusion outlined in </w:t>
      </w:r>
      <w:r w:rsidR="00480BEB" w:rsidRPr="00480BEB">
        <w:rPr>
          <w:rFonts w:ascii="Arial" w:hAnsi="Arial" w:cs="Arial"/>
        </w:rPr>
        <w:t>para 32-52</w:t>
      </w:r>
      <w:r w:rsidR="00F914AC">
        <w:rPr>
          <w:rFonts w:ascii="Arial" w:hAnsi="Arial" w:cs="Arial"/>
        </w:rPr>
        <w:t xml:space="preserve"> of ‘</w:t>
      </w:r>
      <w:r w:rsidR="00F914AC" w:rsidRPr="00F914AC">
        <w:rPr>
          <w:rFonts w:ascii="Arial" w:hAnsi="Arial" w:cs="Arial"/>
        </w:rPr>
        <w:t>Suspension and permanent exclusion from maintained schools, academies and pupil referral units in</w:t>
      </w:r>
      <w:r w:rsidR="00F914AC">
        <w:rPr>
          <w:rFonts w:ascii="Arial" w:hAnsi="Arial" w:cs="Arial"/>
        </w:rPr>
        <w:t xml:space="preserve"> </w:t>
      </w:r>
      <w:r w:rsidR="00F914AC" w:rsidRPr="00F914AC">
        <w:rPr>
          <w:rFonts w:ascii="Arial" w:hAnsi="Arial" w:cs="Arial"/>
        </w:rPr>
        <w:t>England, including pupil movement</w:t>
      </w:r>
      <w:r w:rsidR="00F914AC">
        <w:rPr>
          <w:rFonts w:ascii="Arial" w:hAnsi="Arial" w:cs="Arial"/>
        </w:rPr>
        <w:t xml:space="preserve"> </w:t>
      </w:r>
      <w:r w:rsidR="00F914AC" w:rsidRPr="00F914AC">
        <w:rPr>
          <w:rFonts w:ascii="Arial" w:hAnsi="Arial" w:cs="Arial"/>
        </w:rPr>
        <w:lastRenderedPageBreak/>
        <w:t>Guidance for maintained schools, academies, and pupil referral units in England</w:t>
      </w:r>
      <w:r w:rsidRPr="00480BEB">
        <w:rPr>
          <w:rFonts w:ascii="Arial" w:hAnsi="Arial" w:cs="Arial"/>
        </w:rPr>
        <w:t xml:space="preserve"> </w:t>
      </w:r>
      <w:r w:rsidR="00F914AC">
        <w:rPr>
          <w:rFonts w:ascii="Arial" w:hAnsi="Arial" w:cs="Arial"/>
        </w:rPr>
        <w:t>August 2024’.</w:t>
      </w:r>
    </w:p>
    <w:p w14:paraId="6B65A254" w14:textId="77777777" w:rsidR="001D026E" w:rsidRDefault="002808C9" w:rsidP="00F914AC">
      <w:pPr>
        <w:pStyle w:val="pf1"/>
        <w:jc w:val="both"/>
        <w:rPr>
          <w:rFonts w:ascii="Arial" w:hAnsi="Arial" w:cs="Arial"/>
          <w:color w:val="FF0000"/>
        </w:rPr>
      </w:pPr>
      <w:r w:rsidRPr="000831C4">
        <w:rPr>
          <w:rFonts w:ascii="Arial" w:hAnsi="Arial" w:cs="Arial"/>
        </w:rPr>
        <w:t xml:space="preserve">We recognise that </w:t>
      </w:r>
      <w:r w:rsidR="000831C4">
        <w:rPr>
          <w:rFonts w:ascii="Arial" w:hAnsi="Arial" w:cs="Arial"/>
        </w:rPr>
        <w:t xml:space="preserve">all pupils have a legal right </w:t>
      </w:r>
      <w:r w:rsidRPr="000831C4">
        <w:rPr>
          <w:rFonts w:ascii="Arial" w:hAnsi="Arial" w:cs="Arial"/>
        </w:rPr>
        <w:t>to full</w:t>
      </w:r>
      <w:r w:rsidR="000831C4">
        <w:rPr>
          <w:rFonts w:ascii="Arial" w:hAnsi="Arial" w:cs="Arial"/>
        </w:rPr>
        <w:t>-</w:t>
      </w:r>
      <w:r w:rsidRPr="000831C4">
        <w:rPr>
          <w:rFonts w:ascii="Arial" w:hAnsi="Arial" w:cs="Arial"/>
        </w:rPr>
        <w:t xml:space="preserve">time education. </w:t>
      </w:r>
      <w:r w:rsidR="001D026E" w:rsidRPr="000831C4">
        <w:rPr>
          <w:rFonts w:ascii="Arial" w:hAnsi="Arial" w:cs="Arial"/>
        </w:rPr>
        <w:t xml:space="preserve">We </w:t>
      </w:r>
      <w:r w:rsidRPr="000831C4">
        <w:rPr>
          <w:rFonts w:ascii="Arial" w:hAnsi="Arial" w:cs="Arial"/>
        </w:rPr>
        <w:t>will only use a</w:t>
      </w:r>
      <w:r w:rsidR="001D026E" w:rsidRPr="000831C4">
        <w:rPr>
          <w:rFonts w:ascii="Arial" w:hAnsi="Arial" w:cs="Arial"/>
        </w:rPr>
        <w:t xml:space="preserve"> part-time timetable</w:t>
      </w:r>
      <w:r w:rsidRPr="000831C4">
        <w:rPr>
          <w:rFonts w:ascii="Arial" w:hAnsi="Arial" w:cs="Arial"/>
        </w:rPr>
        <w:t xml:space="preserve"> in exceptional circumstances once all other support/interventions have been attempted to enable a pupil to attend on a full-time basis</w:t>
      </w:r>
      <w:r w:rsidR="00856B7E">
        <w:rPr>
          <w:rFonts w:ascii="Arial" w:hAnsi="Arial" w:cs="Arial"/>
        </w:rPr>
        <w:t>. We will liaise with other services before making this decision</w:t>
      </w:r>
      <w:r w:rsidRPr="000831C4">
        <w:rPr>
          <w:rFonts w:ascii="Arial" w:hAnsi="Arial" w:cs="Arial"/>
        </w:rPr>
        <w:t xml:space="preserve">. We will not use a part-time timetable as a solution to behavioural problems and or as a sanction as we recognise this is </w:t>
      </w:r>
      <w:r w:rsidR="00856B7E">
        <w:rPr>
          <w:rFonts w:ascii="Arial" w:hAnsi="Arial" w:cs="Arial"/>
        </w:rPr>
        <w:t>il</w:t>
      </w:r>
      <w:r w:rsidRPr="000831C4">
        <w:rPr>
          <w:rFonts w:ascii="Arial" w:hAnsi="Arial" w:cs="Arial"/>
        </w:rPr>
        <w:t>legal. We will review part-time timetables on a regular basis and where they are not having the desired impact of improv</w:t>
      </w:r>
      <w:r w:rsidR="00856B7E">
        <w:rPr>
          <w:rFonts w:ascii="Arial" w:hAnsi="Arial" w:cs="Arial"/>
        </w:rPr>
        <w:t>ing</w:t>
      </w:r>
      <w:r w:rsidRPr="000831C4">
        <w:rPr>
          <w:rFonts w:ascii="Arial" w:hAnsi="Arial" w:cs="Arial"/>
        </w:rPr>
        <w:t xml:space="preserve"> school attendance we will bring the part-time timetable to an end. If a child is due to attend a particular session as part of the agreed part-time timetable and does not </w:t>
      </w:r>
      <w:r w:rsidR="00856B7E" w:rsidRPr="000831C4">
        <w:rPr>
          <w:rFonts w:ascii="Arial" w:hAnsi="Arial" w:cs="Arial"/>
        </w:rPr>
        <w:t>attend,</w:t>
      </w:r>
      <w:r w:rsidRPr="000831C4">
        <w:rPr>
          <w:rFonts w:ascii="Arial" w:hAnsi="Arial" w:cs="Arial"/>
        </w:rPr>
        <w:t xml:space="preserve"> we will record this as unauthorised absence</w:t>
      </w:r>
      <w:r w:rsidR="00856B7E">
        <w:rPr>
          <w:rFonts w:ascii="Arial" w:hAnsi="Arial" w:cs="Arial"/>
        </w:rPr>
        <w:t xml:space="preserve"> and carry out our welfare checks in line with our standard processes</w:t>
      </w:r>
      <w:r w:rsidR="00432772">
        <w:rPr>
          <w:rFonts w:ascii="Arial" w:hAnsi="Arial" w:cs="Arial"/>
        </w:rPr>
        <w:t xml:space="preserve"> and in line with </w:t>
      </w:r>
      <w:hyperlink r:id="rId38" w:history="1">
        <w:r w:rsidR="00432772" w:rsidRPr="00432772">
          <w:rPr>
            <w:rStyle w:val="Hyperlink"/>
            <w:rFonts w:ascii="Arial" w:hAnsi="Arial" w:cs="Arial"/>
          </w:rPr>
          <w:t>Working together to improve school attendance (applies from 19 August 2024)</w:t>
        </w:r>
      </w:hyperlink>
      <w:r w:rsidRPr="000831C4">
        <w:rPr>
          <w:rFonts w:ascii="Arial" w:hAnsi="Arial" w:cs="Arial"/>
        </w:rPr>
        <w:t xml:space="preserve">. </w:t>
      </w:r>
    </w:p>
    <w:p w14:paraId="351155BF" w14:textId="77777777" w:rsidR="00432772" w:rsidRDefault="002808C9" w:rsidP="00F914AC">
      <w:pPr>
        <w:pStyle w:val="pf1"/>
        <w:jc w:val="both"/>
        <w:rPr>
          <w:rFonts w:ascii="Arial" w:hAnsi="Arial" w:cs="Arial"/>
        </w:rPr>
      </w:pPr>
      <w:r w:rsidRPr="00432772">
        <w:rPr>
          <w:rFonts w:ascii="Arial" w:hAnsi="Arial" w:cs="Arial"/>
        </w:rPr>
        <w:t>W</w:t>
      </w:r>
      <w:r w:rsidR="00D63931" w:rsidRPr="00432772">
        <w:rPr>
          <w:rFonts w:ascii="Arial" w:hAnsi="Arial" w:cs="Arial"/>
        </w:rPr>
        <w:t xml:space="preserve">e recognise that parents can request </w:t>
      </w:r>
      <w:r w:rsidR="002B61B2">
        <w:rPr>
          <w:rFonts w:ascii="Arial" w:hAnsi="Arial" w:cs="Arial"/>
        </w:rPr>
        <w:t>f</w:t>
      </w:r>
      <w:r w:rsidR="00D63931" w:rsidRPr="00432772">
        <w:rPr>
          <w:rFonts w:ascii="Arial" w:hAnsi="Arial" w:cs="Arial"/>
        </w:rPr>
        <w:t>lexi-</w:t>
      </w:r>
      <w:r w:rsidR="002B61B2">
        <w:rPr>
          <w:rFonts w:ascii="Arial" w:hAnsi="Arial" w:cs="Arial"/>
        </w:rPr>
        <w:t>s</w:t>
      </w:r>
      <w:r w:rsidR="00D63931" w:rsidRPr="00432772">
        <w:rPr>
          <w:rFonts w:ascii="Arial" w:hAnsi="Arial" w:cs="Arial"/>
        </w:rPr>
        <w:t xml:space="preserve">chooling but that parents do not have a legal right to </w:t>
      </w:r>
      <w:r w:rsidR="002B61B2">
        <w:rPr>
          <w:rFonts w:ascii="Arial" w:hAnsi="Arial" w:cs="Arial"/>
        </w:rPr>
        <w:t>f</w:t>
      </w:r>
      <w:r w:rsidR="00D63931" w:rsidRPr="00432772">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432772">
        <w:rPr>
          <w:rFonts w:ascii="Arial" w:hAnsi="Arial" w:cs="Arial"/>
        </w:rPr>
        <w:t>h</w:t>
      </w:r>
      <w:r w:rsidR="00D63931" w:rsidRPr="00432772">
        <w:rPr>
          <w:rFonts w:ascii="Arial" w:hAnsi="Arial" w:cs="Arial"/>
        </w:rPr>
        <w:t xml:space="preserve">eadteacher will </w:t>
      </w:r>
      <w:r w:rsidR="00856B7E" w:rsidRPr="00432772">
        <w:rPr>
          <w:rFonts w:ascii="Arial" w:hAnsi="Arial" w:cs="Arial"/>
        </w:rPr>
        <w:t xml:space="preserve">also </w:t>
      </w:r>
      <w:r w:rsidR="00D63931" w:rsidRPr="00432772">
        <w:rPr>
          <w:rFonts w:ascii="Arial" w:hAnsi="Arial" w:cs="Arial"/>
        </w:rPr>
        <w:t>consider the current attendance of the individual</w:t>
      </w:r>
      <w:r w:rsidR="00432772" w:rsidRPr="00432772">
        <w:rPr>
          <w:rFonts w:ascii="Arial" w:hAnsi="Arial" w:cs="Arial"/>
        </w:rPr>
        <w:t xml:space="preserve"> </w:t>
      </w:r>
      <w:r w:rsidR="00432772">
        <w:rPr>
          <w:rFonts w:ascii="Arial" w:hAnsi="Arial" w:cs="Arial"/>
        </w:rPr>
        <w:t xml:space="preserve">and record absence </w:t>
      </w:r>
      <w:r w:rsidR="00432772" w:rsidRPr="00432772">
        <w:rPr>
          <w:rFonts w:ascii="Arial" w:hAnsi="Arial" w:cs="Arial"/>
        </w:rPr>
        <w:t>in line with</w:t>
      </w:r>
      <w:r w:rsidR="00432772">
        <w:rPr>
          <w:rFonts w:ascii="Arial" w:hAnsi="Arial" w:cs="Arial"/>
        </w:rPr>
        <w:t xml:space="preserve"> </w:t>
      </w:r>
      <w:hyperlink r:id="rId39" w:history="1">
        <w:r w:rsidR="00432772" w:rsidRPr="00432772">
          <w:rPr>
            <w:rStyle w:val="Hyperlink"/>
            <w:rFonts w:ascii="Arial" w:hAnsi="Arial" w:cs="Arial"/>
          </w:rPr>
          <w:t>Working together to improve school attendance (applies from 19 August 2024)</w:t>
        </w:r>
      </w:hyperlink>
      <w:r w:rsidR="00D63931" w:rsidRPr="00432772">
        <w:rPr>
          <w:rFonts w:ascii="Arial" w:hAnsi="Arial" w:cs="Arial"/>
        </w:rPr>
        <w:t xml:space="preserve">. </w:t>
      </w:r>
    </w:p>
    <w:p w14:paraId="75134325" w14:textId="77777777" w:rsidR="002808C9" w:rsidRPr="001D026E" w:rsidRDefault="00D63931" w:rsidP="00F914AC">
      <w:pPr>
        <w:pStyle w:val="pf1"/>
        <w:jc w:val="both"/>
        <w:rPr>
          <w:rFonts w:ascii="Arial" w:hAnsi="Arial" w:cs="Arial"/>
          <w:color w:val="FF0000"/>
        </w:rPr>
      </w:pPr>
      <w:r w:rsidRPr="00432772">
        <w:rPr>
          <w:rFonts w:ascii="Arial" w:hAnsi="Arial" w:cs="Arial"/>
        </w:rPr>
        <w:t>Where concerns have previously been raised around attendance</w:t>
      </w:r>
      <w:r w:rsidR="00432772">
        <w:rPr>
          <w:rFonts w:ascii="Arial" w:hAnsi="Arial" w:cs="Arial"/>
        </w:rPr>
        <w:t>,</w:t>
      </w:r>
      <w:r w:rsidRPr="00432772">
        <w:rPr>
          <w:rFonts w:ascii="Arial" w:hAnsi="Arial" w:cs="Arial"/>
        </w:rPr>
        <w:t xml:space="preserve"> this is identified as a risk and the </w:t>
      </w:r>
      <w:r w:rsidR="00432772">
        <w:rPr>
          <w:rFonts w:ascii="Arial" w:hAnsi="Arial" w:cs="Arial"/>
        </w:rPr>
        <w:t>h</w:t>
      </w:r>
      <w:r w:rsidRPr="00432772">
        <w:rPr>
          <w:rFonts w:ascii="Arial" w:hAnsi="Arial" w:cs="Arial"/>
        </w:rPr>
        <w:t xml:space="preserve">eadteacher may refuse the request on this basis. </w:t>
      </w:r>
    </w:p>
    <w:bookmarkEnd w:id="6"/>
    <w:bookmarkEnd w:id="7"/>
    <w:p w14:paraId="7F03DC92" w14:textId="77777777" w:rsidR="004B3F65" w:rsidRPr="0008057D" w:rsidRDefault="0008057D" w:rsidP="004B3F65">
      <w:pPr>
        <w:ind w:right="26"/>
        <w:jc w:val="both"/>
        <w:rPr>
          <w:rFonts w:ascii="Arial" w:hAnsi="Arial" w:cs="Arial"/>
          <w:b/>
          <w:sz w:val="28"/>
          <w:szCs w:val="28"/>
        </w:rPr>
      </w:pPr>
      <w:r w:rsidRPr="0008057D">
        <w:rPr>
          <w:rFonts w:ascii="Arial" w:hAnsi="Arial" w:cs="Arial"/>
          <w:b/>
          <w:sz w:val="28"/>
          <w:szCs w:val="28"/>
        </w:rPr>
        <w:t>2</w:t>
      </w:r>
      <w:r w:rsidR="0031409C">
        <w:rPr>
          <w:rFonts w:ascii="Arial" w:hAnsi="Arial" w:cs="Arial"/>
          <w:b/>
          <w:sz w:val="28"/>
          <w:szCs w:val="28"/>
        </w:rPr>
        <w:t>8</w:t>
      </w:r>
      <w:r w:rsidRPr="0008057D">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08057D">
        <w:rPr>
          <w:rFonts w:ascii="Arial" w:hAnsi="Arial" w:cs="Arial"/>
          <w:b/>
          <w:sz w:val="28"/>
          <w:szCs w:val="28"/>
        </w:rPr>
        <w:t xml:space="preserve">hildren who are </w:t>
      </w:r>
      <w:r w:rsidR="006E2ED6">
        <w:rPr>
          <w:rFonts w:ascii="Arial" w:hAnsi="Arial" w:cs="Arial"/>
          <w:b/>
          <w:sz w:val="28"/>
          <w:szCs w:val="28"/>
        </w:rPr>
        <w:t>L</w:t>
      </w:r>
      <w:r w:rsidR="004B3F65" w:rsidRPr="0008057D">
        <w:rPr>
          <w:rFonts w:ascii="Arial" w:hAnsi="Arial" w:cs="Arial"/>
          <w:b/>
          <w:sz w:val="28"/>
          <w:szCs w:val="28"/>
        </w:rPr>
        <w:t xml:space="preserve">esbian, </w:t>
      </w:r>
      <w:r w:rsidR="006E2ED6">
        <w:rPr>
          <w:rFonts w:ascii="Arial" w:hAnsi="Arial" w:cs="Arial"/>
          <w:b/>
          <w:sz w:val="28"/>
          <w:szCs w:val="28"/>
        </w:rPr>
        <w:t>G</w:t>
      </w:r>
      <w:r w:rsidR="004B3F65" w:rsidRPr="0008057D">
        <w:rPr>
          <w:rFonts w:ascii="Arial" w:hAnsi="Arial" w:cs="Arial"/>
          <w:b/>
          <w:sz w:val="28"/>
          <w:szCs w:val="28"/>
        </w:rPr>
        <w:t xml:space="preserve">ay, </w:t>
      </w:r>
      <w:r w:rsidR="006E2ED6">
        <w:rPr>
          <w:rFonts w:ascii="Arial" w:hAnsi="Arial" w:cs="Arial"/>
          <w:b/>
          <w:sz w:val="28"/>
          <w:szCs w:val="28"/>
        </w:rPr>
        <w:t>B</w:t>
      </w:r>
      <w:r w:rsidR="004B3F65" w:rsidRPr="0008057D">
        <w:rPr>
          <w:rFonts w:ascii="Arial" w:hAnsi="Arial" w:cs="Arial"/>
          <w:b/>
          <w:sz w:val="28"/>
          <w:szCs w:val="28"/>
        </w:rPr>
        <w:t xml:space="preserve">i, or </w:t>
      </w:r>
      <w:r w:rsidR="006E2ED6">
        <w:rPr>
          <w:rFonts w:ascii="Arial" w:hAnsi="Arial" w:cs="Arial"/>
          <w:b/>
          <w:sz w:val="28"/>
          <w:szCs w:val="28"/>
        </w:rPr>
        <w:t>T</w:t>
      </w:r>
      <w:r w:rsidR="004B3F65" w:rsidRPr="0008057D">
        <w:rPr>
          <w:rFonts w:ascii="Arial" w:hAnsi="Arial" w:cs="Arial"/>
          <w:b/>
          <w:sz w:val="28"/>
          <w:szCs w:val="28"/>
        </w:rPr>
        <w:t xml:space="preserve">rans (LGBTQ+) </w:t>
      </w:r>
    </w:p>
    <w:p w14:paraId="5231D03D" w14:textId="77777777" w:rsidR="0008057D" w:rsidRPr="0008057D" w:rsidRDefault="0008057D" w:rsidP="004B3F65">
      <w:pPr>
        <w:ind w:right="26"/>
        <w:jc w:val="both"/>
        <w:rPr>
          <w:rFonts w:ascii="Arial" w:hAnsi="Arial" w:cs="Arial"/>
          <w:b/>
          <w:sz w:val="28"/>
          <w:szCs w:val="28"/>
        </w:rPr>
      </w:pPr>
    </w:p>
    <w:p w14:paraId="5C0E9019" w14:textId="77777777" w:rsidR="004B3F65" w:rsidRDefault="0008057D" w:rsidP="0008057D">
      <w:pPr>
        <w:ind w:right="26"/>
        <w:jc w:val="both"/>
        <w:rPr>
          <w:rFonts w:ascii="Arial" w:hAnsi="Arial" w:cs="Arial"/>
        </w:rPr>
      </w:pPr>
      <w:r>
        <w:rPr>
          <w:rFonts w:ascii="Arial" w:hAnsi="Arial" w:cs="Arial"/>
        </w:rPr>
        <w:t xml:space="preserve">Whilst </w:t>
      </w:r>
      <w:r w:rsidR="004B3F65" w:rsidRPr="006D1304">
        <w:rPr>
          <w:rFonts w:ascii="Arial" w:hAnsi="Arial" w:cs="Arial"/>
        </w:rPr>
        <w:t>the fact that a child or a young person who may be LGBT</w:t>
      </w:r>
      <w:r w:rsidR="004B3F65">
        <w:rPr>
          <w:rFonts w:ascii="Arial" w:hAnsi="Arial" w:cs="Arial"/>
        </w:rPr>
        <w:t>Q+</w:t>
      </w:r>
      <w:r w:rsidR="004B3F65" w:rsidRPr="006D1304">
        <w:rPr>
          <w:rFonts w:ascii="Arial" w:hAnsi="Arial" w:cs="Arial"/>
        </w:rPr>
        <w:t xml:space="preserve"> is not in itself an inherent risk factor for harm</w:t>
      </w:r>
      <w:r w:rsidR="00692C5A">
        <w:rPr>
          <w:rFonts w:ascii="Arial" w:hAnsi="Arial" w:cs="Arial"/>
        </w:rPr>
        <w:t>,</w:t>
      </w:r>
      <w:r>
        <w:rPr>
          <w:rFonts w:ascii="Arial" w:hAnsi="Arial" w:cs="Arial"/>
        </w:rPr>
        <w:t xml:space="preserve"> we recognise that</w:t>
      </w:r>
      <w:r w:rsidR="004B3F65" w:rsidRPr="006D1304">
        <w:rPr>
          <w:rFonts w:ascii="Arial" w:hAnsi="Arial" w:cs="Arial"/>
        </w:rPr>
        <w:t xml:space="preserve"> children who are LGBT</w:t>
      </w:r>
      <w:r w:rsidR="004B3F65">
        <w:rPr>
          <w:rFonts w:ascii="Arial" w:hAnsi="Arial" w:cs="Arial"/>
        </w:rPr>
        <w:t>Q+</w:t>
      </w:r>
      <w:r w:rsidR="004B3F65" w:rsidRPr="006D1304">
        <w:rPr>
          <w:rFonts w:ascii="Arial" w:hAnsi="Arial" w:cs="Arial"/>
        </w:rPr>
        <w:t xml:space="preserve"> can be targeted by other children</w:t>
      </w:r>
      <w:r>
        <w:rPr>
          <w:rFonts w:ascii="Arial" w:hAnsi="Arial" w:cs="Arial"/>
        </w:rPr>
        <w:t xml:space="preserve"> and may not have a trusted adult with whom they can be open</w:t>
      </w:r>
      <w:r w:rsidR="004B3F65" w:rsidRPr="006D1304">
        <w:rPr>
          <w:rFonts w:ascii="Arial" w:hAnsi="Arial" w:cs="Arial"/>
        </w:rPr>
        <w:t xml:space="preserve">. </w:t>
      </w:r>
    </w:p>
    <w:p w14:paraId="35BAE40D" w14:textId="77777777" w:rsidR="0008057D" w:rsidRDefault="0008057D" w:rsidP="0008057D">
      <w:pPr>
        <w:ind w:right="26"/>
        <w:jc w:val="both"/>
        <w:rPr>
          <w:rFonts w:ascii="Arial" w:hAnsi="Arial" w:cs="Arial"/>
        </w:rPr>
      </w:pPr>
    </w:p>
    <w:p w14:paraId="5DCB9FD0" w14:textId="77777777" w:rsidR="0008057D" w:rsidRDefault="00E37172" w:rsidP="0008057D">
      <w:pPr>
        <w:ind w:right="26"/>
        <w:jc w:val="both"/>
        <w:rPr>
          <w:rFonts w:ascii="Arial" w:hAnsi="Arial" w:cs="Arial"/>
        </w:rPr>
      </w:pPr>
      <w:r>
        <w:rPr>
          <w:rFonts w:ascii="Arial" w:hAnsi="Arial" w:cs="Arial"/>
        </w:rPr>
        <w:t>Therefore,</w:t>
      </w:r>
      <w:r w:rsidR="0008057D">
        <w:rPr>
          <w:rFonts w:ascii="Arial" w:hAnsi="Arial" w:cs="Arial"/>
        </w:rPr>
        <w:t xml:space="preserve"> we commit to ensuring that our curriculum </w:t>
      </w:r>
      <w:r>
        <w:rPr>
          <w:rFonts w:ascii="Arial" w:hAnsi="Arial" w:cs="Arial"/>
        </w:rPr>
        <w:t>prepares children for life in modern Britain and to creating an inclusive environment where LGBTQ+ children feel safe to raise any concerns.</w:t>
      </w:r>
    </w:p>
    <w:p w14:paraId="67BEC747" w14:textId="77777777" w:rsidR="0008057D" w:rsidRPr="006D1304" w:rsidRDefault="0008057D" w:rsidP="0008057D">
      <w:pPr>
        <w:ind w:right="26"/>
        <w:jc w:val="both"/>
        <w:rPr>
          <w:rFonts w:ascii="Arial" w:hAnsi="Arial" w:cs="Arial"/>
        </w:rPr>
      </w:pPr>
    </w:p>
    <w:p w14:paraId="1CEFCB08" w14:textId="77777777" w:rsidR="000F1755" w:rsidRPr="003F0CC6" w:rsidRDefault="00E37172" w:rsidP="000F1755">
      <w:pPr>
        <w:ind w:right="26"/>
        <w:jc w:val="both"/>
        <w:rPr>
          <w:rFonts w:ascii="Arial" w:hAnsi="Arial" w:cs="Arial"/>
          <w:b/>
          <w:sz w:val="28"/>
          <w:szCs w:val="28"/>
        </w:rPr>
      </w:pPr>
      <w:r w:rsidRPr="003F0CC6">
        <w:rPr>
          <w:rFonts w:ascii="Arial" w:hAnsi="Arial" w:cs="Arial"/>
          <w:b/>
          <w:sz w:val="28"/>
          <w:szCs w:val="28"/>
        </w:rPr>
        <w:t>2</w:t>
      </w:r>
      <w:r w:rsidR="0031409C" w:rsidRPr="003F0CC6">
        <w:rPr>
          <w:rFonts w:ascii="Arial" w:hAnsi="Arial" w:cs="Arial"/>
          <w:b/>
          <w:sz w:val="28"/>
          <w:szCs w:val="28"/>
        </w:rPr>
        <w:t>9</w:t>
      </w:r>
      <w:r w:rsidR="000F1755" w:rsidRPr="003F0CC6">
        <w:rPr>
          <w:rFonts w:ascii="Arial" w:hAnsi="Arial" w:cs="Arial"/>
          <w:b/>
          <w:sz w:val="28"/>
          <w:szCs w:val="28"/>
        </w:rPr>
        <w:t>. The use of ‘</w:t>
      </w:r>
      <w:r w:rsidR="00692C5A" w:rsidRPr="003F0CC6">
        <w:rPr>
          <w:rFonts w:ascii="Arial" w:hAnsi="Arial" w:cs="Arial"/>
          <w:b/>
          <w:sz w:val="28"/>
          <w:szCs w:val="28"/>
        </w:rPr>
        <w:t>R</w:t>
      </w:r>
      <w:r w:rsidR="000F1755" w:rsidRPr="003F0CC6">
        <w:rPr>
          <w:rFonts w:ascii="Arial" w:hAnsi="Arial" w:cs="Arial"/>
          <w:b/>
          <w:sz w:val="28"/>
          <w:szCs w:val="28"/>
        </w:rPr>
        <w:t xml:space="preserve">easonable </w:t>
      </w:r>
      <w:r w:rsidR="00692C5A" w:rsidRPr="003F0CC6">
        <w:rPr>
          <w:rFonts w:ascii="Arial" w:hAnsi="Arial" w:cs="Arial"/>
          <w:b/>
          <w:sz w:val="28"/>
          <w:szCs w:val="28"/>
        </w:rPr>
        <w:t>F</w:t>
      </w:r>
      <w:r w:rsidR="000F1755" w:rsidRPr="003F0CC6">
        <w:rPr>
          <w:rFonts w:ascii="Arial" w:hAnsi="Arial" w:cs="Arial"/>
          <w:b/>
          <w:sz w:val="28"/>
          <w:szCs w:val="28"/>
        </w:rPr>
        <w:t xml:space="preserve">orce’ to </w:t>
      </w:r>
      <w:r w:rsidR="00692C5A" w:rsidRPr="003F0CC6">
        <w:rPr>
          <w:rFonts w:ascii="Arial" w:hAnsi="Arial" w:cs="Arial"/>
          <w:b/>
          <w:sz w:val="28"/>
          <w:szCs w:val="28"/>
        </w:rPr>
        <w:t>S</w:t>
      </w:r>
      <w:r w:rsidR="000F1755" w:rsidRPr="003F0CC6">
        <w:rPr>
          <w:rFonts w:ascii="Arial" w:hAnsi="Arial" w:cs="Arial"/>
          <w:b/>
          <w:sz w:val="28"/>
          <w:szCs w:val="28"/>
        </w:rPr>
        <w:t xml:space="preserve">afeguard </w:t>
      </w:r>
      <w:r w:rsidR="00692C5A" w:rsidRPr="003F0CC6">
        <w:rPr>
          <w:rFonts w:ascii="Arial" w:hAnsi="Arial" w:cs="Arial"/>
          <w:b/>
          <w:sz w:val="28"/>
          <w:szCs w:val="28"/>
        </w:rPr>
        <w:t>C</w:t>
      </w:r>
      <w:r w:rsidR="000F1755" w:rsidRPr="003F0CC6">
        <w:rPr>
          <w:rFonts w:ascii="Arial" w:hAnsi="Arial" w:cs="Arial"/>
          <w:b/>
          <w:sz w:val="28"/>
          <w:szCs w:val="28"/>
        </w:rPr>
        <w:t>hildren</w:t>
      </w:r>
    </w:p>
    <w:p w14:paraId="364CBC63" w14:textId="77777777" w:rsidR="000F1755" w:rsidRPr="003F0CC6" w:rsidRDefault="000F1755" w:rsidP="000F1755">
      <w:pPr>
        <w:ind w:right="26"/>
        <w:jc w:val="both"/>
        <w:rPr>
          <w:rFonts w:ascii="Arial" w:hAnsi="Arial" w:cs="Arial"/>
          <w:b/>
        </w:rPr>
      </w:pPr>
    </w:p>
    <w:p w14:paraId="38E3EA92" w14:textId="77777777" w:rsidR="000F1755" w:rsidRPr="003F0CC6" w:rsidRDefault="000F1755" w:rsidP="00E37172">
      <w:pPr>
        <w:ind w:right="26"/>
        <w:jc w:val="both"/>
        <w:rPr>
          <w:rFonts w:ascii="Arial" w:hAnsi="Arial" w:cs="Arial"/>
        </w:rPr>
      </w:pPr>
      <w:r w:rsidRPr="003F0CC6">
        <w:rPr>
          <w:rFonts w:ascii="Arial" w:hAnsi="Arial" w:cs="Arial"/>
        </w:rPr>
        <w:t>‘Reasonable force’ covers the broad range of actions used by staff that involve a degree of physical contact to control or restrain children. ‘Reasonable’ in these circumstances means ‘using no more force than is needed</w:t>
      </w:r>
      <w:r w:rsidR="00692C5A" w:rsidRPr="003F0CC6">
        <w:rPr>
          <w:rFonts w:ascii="Arial" w:hAnsi="Arial" w:cs="Arial"/>
        </w:rPr>
        <w:t>.’</w:t>
      </w:r>
      <w:r w:rsidRPr="003F0CC6">
        <w:rPr>
          <w:rFonts w:ascii="Arial" w:hAnsi="Arial" w:cs="Arial"/>
        </w:rPr>
        <w:t xml:space="preserve"> The use of force may involve either passive physical contact, such as standing between pupils or blocking a pupil’s path, or active physical contact such as leading a pupil by the arm out of the classroom. We will ensure that our staff are </w:t>
      </w:r>
      <w:r w:rsidR="00692C5A" w:rsidRPr="003F0CC6">
        <w:rPr>
          <w:rFonts w:ascii="Arial" w:hAnsi="Arial" w:cs="Arial"/>
        </w:rPr>
        <w:t>trained</w:t>
      </w:r>
      <w:r w:rsidRPr="003F0CC6">
        <w:rPr>
          <w:rFonts w:ascii="Arial" w:hAnsi="Arial" w:cs="Arial"/>
        </w:rPr>
        <w:t xml:space="preserve"> in positive handling to ensure that they are able to undertake this role safely</w:t>
      </w:r>
      <w:r w:rsidR="00D351D2" w:rsidRPr="003F0CC6">
        <w:rPr>
          <w:rFonts w:ascii="Arial" w:hAnsi="Arial" w:cs="Arial"/>
        </w:rPr>
        <w:t xml:space="preserve"> and in line with </w:t>
      </w:r>
      <w:r w:rsidR="00A93D1D" w:rsidRPr="003F0CC6">
        <w:rPr>
          <w:rFonts w:ascii="Arial" w:hAnsi="Arial" w:cs="Arial"/>
        </w:rPr>
        <w:t>government guidance</w:t>
      </w:r>
      <w:r w:rsidR="00692C5A" w:rsidRPr="003F0CC6">
        <w:rPr>
          <w:rFonts w:ascii="Arial" w:hAnsi="Arial" w:cs="Arial"/>
        </w:rPr>
        <w:t>.</w:t>
      </w:r>
    </w:p>
    <w:p w14:paraId="1AAABD41" w14:textId="77777777" w:rsidR="00E37172" w:rsidRPr="003F0CC6" w:rsidRDefault="00E37172" w:rsidP="00E37172">
      <w:pPr>
        <w:ind w:right="26"/>
        <w:jc w:val="both"/>
        <w:rPr>
          <w:rFonts w:ascii="Arial" w:hAnsi="Arial" w:cs="Arial"/>
        </w:rPr>
      </w:pPr>
    </w:p>
    <w:p w14:paraId="25CA138C" w14:textId="709B678E" w:rsidR="00037E56" w:rsidRDefault="000F1755" w:rsidP="00037E56">
      <w:pPr>
        <w:ind w:right="26"/>
        <w:jc w:val="both"/>
        <w:rPr>
          <w:rFonts w:ascii="Arial" w:hAnsi="Arial" w:cs="Arial"/>
        </w:rPr>
      </w:pPr>
      <w:r w:rsidRPr="003F0CC6">
        <w:rPr>
          <w:rFonts w:ascii="Arial" w:hAnsi="Arial" w:cs="Arial"/>
        </w:rPr>
        <w:t>The school does not have a ‘no contact’ policy as this can leave staff unable to fully support and protect their pupils and students. The school 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sidRPr="003F0CC6">
        <w:rPr>
          <w:rFonts w:ascii="Arial" w:hAnsi="Arial" w:cs="Arial"/>
        </w:rPr>
        <w:t xml:space="preserve"> including consideration of whether the child has</w:t>
      </w:r>
      <w:r w:rsidRPr="003F0CC6">
        <w:rPr>
          <w:rFonts w:ascii="Arial" w:hAnsi="Arial" w:cs="Arial"/>
        </w:rPr>
        <w:t xml:space="preserve"> Special Educational Needs </w:t>
      </w:r>
      <w:r w:rsidRPr="003F0CC6">
        <w:rPr>
          <w:rFonts w:ascii="Arial" w:hAnsi="Arial" w:cs="Arial"/>
        </w:rPr>
        <w:lastRenderedPageBreak/>
        <w:t xml:space="preserve">or Disabilities (SEND), mental health or with </w:t>
      </w:r>
      <w:r w:rsidR="00F44174" w:rsidRPr="003F0CC6">
        <w:rPr>
          <w:rFonts w:ascii="Arial" w:hAnsi="Arial" w:cs="Arial"/>
        </w:rPr>
        <w:t xml:space="preserve">a </w:t>
      </w:r>
      <w:r w:rsidRPr="003F0CC6">
        <w:rPr>
          <w:rFonts w:ascii="Arial" w:hAnsi="Arial" w:cs="Arial"/>
        </w:rPr>
        <w:t>medical condition</w:t>
      </w:r>
      <w:r w:rsidR="00C83F11" w:rsidRPr="003F0CC6">
        <w:rPr>
          <w:rFonts w:ascii="Arial" w:hAnsi="Arial" w:cs="Arial"/>
        </w:rPr>
        <w:t xml:space="preserve">. These decisions will also align with </w:t>
      </w:r>
      <w:r w:rsidRPr="003F0CC6">
        <w:rPr>
          <w:rFonts w:ascii="Arial" w:hAnsi="Arial" w:cs="Arial"/>
        </w:rPr>
        <w:t>our duties under the Equality Act 2010 and the Public Sector Equality Dut</w:t>
      </w:r>
      <w:r w:rsidR="00C83F11" w:rsidRPr="003F0CC6">
        <w:rPr>
          <w:rFonts w:ascii="Arial" w:hAnsi="Arial" w:cs="Arial"/>
        </w:rPr>
        <w:t>y</w:t>
      </w:r>
      <w:r w:rsidR="002B61B2" w:rsidRPr="003F0CC6">
        <w:rPr>
          <w:rFonts w:ascii="Arial" w:hAnsi="Arial" w:cs="Arial"/>
        </w:rPr>
        <w:t xml:space="preserve"> and align with</w:t>
      </w:r>
      <w:r w:rsidR="00022FD9" w:rsidRPr="003F0CC6">
        <w:rPr>
          <w:rFonts w:ascii="Arial" w:hAnsi="Arial" w:cs="Arial"/>
        </w:rPr>
        <w:t xml:space="preserve"> the statutory guidance </w:t>
      </w:r>
      <w:hyperlink r:id="rId40" w:history="1">
        <w:r w:rsidR="00022FD9" w:rsidRPr="003F0CC6">
          <w:rPr>
            <w:rStyle w:val="Hyperlink"/>
            <w:rFonts w:ascii="Arial" w:hAnsi="Arial" w:cs="Arial"/>
          </w:rPr>
          <w:t>Use of reasonable force in schoo</w:t>
        </w:r>
        <w:r w:rsidR="002B61B2" w:rsidRPr="003F0CC6">
          <w:rPr>
            <w:rStyle w:val="Hyperlink"/>
            <w:rFonts w:ascii="Arial" w:hAnsi="Arial" w:cs="Arial"/>
          </w:rPr>
          <w:t>l</w:t>
        </w:r>
      </w:hyperlink>
      <w:r w:rsidR="002B61B2" w:rsidRPr="003F0CC6">
        <w:rPr>
          <w:rFonts w:ascii="Arial" w:hAnsi="Arial" w:cs="Arial"/>
        </w:rPr>
        <w:t>.</w:t>
      </w:r>
    </w:p>
    <w:p w14:paraId="07F066E5" w14:textId="77777777" w:rsidR="006B6566" w:rsidRPr="006B6566" w:rsidRDefault="006B6566" w:rsidP="00037E56">
      <w:pPr>
        <w:ind w:right="26"/>
        <w:jc w:val="both"/>
        <w:rPr>
          <w:rFonts w:ascii="Arial" w:hAnsi="Arial" w:cs="Arial"/>
        </w:rPr>
      </w:pPr>
    </w:p>
    <w:p w14:paraId="545CA55E" w14:textId="49F7783A" w:rsidR="00853D2D" w:rsidRPr="006B6566" w:rsidRDefault="00C161C4" w:rsidP="00037E56">
      <w:pPr>
        <w:ind w:right="26"/>
        <w:jc w:val="both"/>
        <w:rPr>
          <w:rFonts w:ascii="Arial" w:hAnsi="Arial" w:cs="Arial"/>
          <w:sz w:val="28"/>
          <w:szCs w:val="28"/>
        </w:rPr>
      </w:pPr>
      <w:r w:rsidRPr="006B6566">
        <w:rPr>
          <w:rFonts w:ascii="Arial" w:hAnsi="Arial" w:cs="Arial"/>
          <w:b/>
          <w:sz w:val="28"/>
          <w:szCs w:val="28"/>
        </w:rPr>
        <w:t>3</w:t>
      </w:r>
      <w:r w:rsidR="006B6566" w:rsidRPr="006B6566">
        <w:rPr>
          <w:rFonts w:ascii="Arial" w:hAnsi="Arial" w:cs="Arial"/>
          <w:b/>
          <w:sz w:val="28"/>
          <w:szCs w:val="28"/>
        </w:rPr>
        <w:t>0</w:t>
      </w:r>
      <w:r w:rsidR="00037E56" w:rsidRPr="006B6566">
        <w:rPr>
          <w:rFonts w:ascii="Arial" w:hAnsi="Arial" w:cs="Arial"/>
          <w:b/>
          <w:sz w:val="28"/>
          <w:szCs w:val="28"/>
        </w:rPr>
        <w:t xml:space="preserve">. </w:t>
      </w:r>
      <w:r w:rsidR="00853D2D" w:rsidRPr="006B6566">
        <w:rPr>
          <w:rFonts w:ascii="Arial" w:hAnsi="Arial" w:cs="Arial"/>
          <w:b/>
          <w:sz w:val="28"/>
          <w:szCs w:val="28"/>
        </w:rPr>
        <w:t xml:space="preserve">Use of </w:t>
      </w:r>
      <w:r w:rsidRPr="006B6566">
        <w:rPr>
          <w:rFonts w:ascii="Arial" w:hAnsi="Arial" w:cs="Arial"/>
          <w:b/>
          <w:sz w:val="28"/>
          <w:szCs w:val="28"/>
        </w:rPr>
        <w:t>S</w:t>
      </w:r>
      <w:r w:rsidR="00853D2D" w:rsidRPr="006B6566">
        <w:rPr>
          <w:rFonts w:ascii="Arial" w:hAnsi="Arial" w:cs="Arial"/>
          <w:b/>
          <w:sz w:val="28"/>
          <w:szCs w:val="28"/>
        </w:rPr>
        <w:t xml:space="preserve">chool </w:t>
      </w:r>
      <w:r w:rsidRPr="006B6566">
        <w:rPr>
          <w:rFonts w:ascii="Arial" w:hAnsi="Arial" w:cs="Arial"/>
          <w:b/>
          <w:sz w:val="28"/>
          <w:szCs w:val="28"/>
        </w:rPr>
        <w:t>P</w:t>
      </w:r>
      <w:r w:rsidR="00853D2D" w:rsidRPr="006B6566">
        <w:rPr>
          <w:rFonts w:ascii="Arial" w:hAnsi="Arial" w:cs="Arial"/>
          <w:b/>
          <w:sz w:val="28"/>
          <w:szCs w:val="28"/>
        </w:rPr>
        <w:t xml:space="preserve">remises for </w:t>
      </w:r>
      <w:r w:rsidRPr="006B6566">
        <w:rPr>
          <w:rFonts w:ascii="Arial" w:hAnsi="Arial" w:cs="Arial"/>
          <w:b/>
          <w:sz w:val="28"/>
          <w:szCs w:val="28"/>
        </w:rPr>
        <w:t>N</w:t>
      </w:r>
      <w:r w:rsidR="00853D2D" w:rsidRPr="006B6566">
        <w:rPr>
          <w:rFonts w:ascii="Arial" w:hAnsi="Arial" w:cs="Arial"/>
          <w:b/>
          <w:sz w:val="28"/>
          <w:szCs w:val="28"/>
        </w:rPr>
        <w:t>on-</w:t>
      </w:r>
      <w:r w:rsidRPr="006B6566">
        <w:rPr>
          <w:rFonts w:ascii="Arial" w:hAnsi="Arial" w:cs="Arial"/>
          <w:b/>
          <w:sz w:val="28"/>
          <w:szCs w:val="28"/>
        </w:rPr>
        <w:t>S</w:t>
      </w:r>
      <w:r w:rsidR="00853D2D" w:rsidRPr="006B6566">
        <w:rPr>
          <w:rFonts w:ascii="Arial" w:hAnsi="Arial" w:cs="Arial"/>
          <w:b/>
          <w:sz w:val="28"/>
          <w:szCs w:val="28"/>
        </w:rPr>
        <w:t>chool</w:t>
      </w:r>
      <w:r w:rsidR="00037E56" w:rsidRPr="006B6566">
        <w:rPr>
          <w:rFonts w:ascii="Arial" w:hAnsi="Arial" w:cs="Arial"/>
          <w:b/>
          <w:sz w:val="28"/>
          <w:szCs w:val="28"/>
        </w:rPr>
        <w:t xml:space="preserve"> </w:t>
      </w:r>
      <w:r w:rsidRPr="006B6566">
        <w:rPr>
          <w:rFonts w:ascii="Arial" w:hAnsi="Arial" w:cs="Arial"/>
          <w:b/>
          <w:sz w:val="28"/>
          <w:szCs w:val="28"/>
        </w:rPr>
        <w:t>R</w:t>
      </w:r>
      <w:r w:rsidR="00037E56" w:rsidRPr="006B6566">
        <w:rPr>
          <w:rFonts w:ascii="Arial" w:hAnsi="Arial" w:cs="Arial"/>
          <w:b/>
          <w:sz w:val="28"/>
          <w:szCs w:val="28"/>
        </w:rPr>
        <w:t>elated</w:t>
      </w:r>
      <w:r w:rsidR="00853D2D" w:rsidRPr="006B6566">
        <w:rPr>
          <w:rFonts w:ascii="Arial" w:hAnsi="Arial" w:cs="Arial"/>
          <w:b/>
          <w:sz w:val="28"/>
          <w:szCs w:val="28"/>
        </w:rPr>
        <w:t xml:space="preserve"> </w:t>
      </w:r>
      <w:r w:rsidRPr="006B6566">
        <w:rPr>
          <w:rFonts w:ascii="Arial" w:hAnsi="Arial" w:cs="Arial"/>
          <w:b/>
          <w:sz w:val="28"/>
          <w:szCs w:val="28"/>
        </w:rPr>
        <w:t>A</w:t>
      </w:r>
      <w:r w:rsidR="00853D2D" w:rsidRPr="006B6566">
        <w:rPr>
          <w:rFonts w:ascii="Arial" w:hAnsi="Arial" w:cs="Arial"/>
          <w:b/>
          <w:sz w:val="28"/>
          <w:szCs w:val="28"/>
        </w:rPr>
        <w:t xml:space="preserve">ctivities </w:t>
      </w:r>
    </w:p>
    <w:p w14:paraId="0140FA3E" w14:textId="77777777" w:rsidR="00037E56" w:rsidRPr="006B6566" w:rsidRDefault="00037E56" w:rsidP="006D1304">
      <w:pPr>
        <w:ind w:right="26"/>
        <w:jc w:val="both"/>
        <w:rPr>
          <w:rFonts w:ascii="Arial" w:hAnsi="Arial" w:cs="Arial"/>
          <w:b/>
        </w:rPr>
      </w:pPr>
    </w:p>
    <w:p w14:paraId="34CCD000" w14:textId="77777777" w:rsidR="00853D2D" w:rsidRPr="006B6566" w:rsidRDefault="00853D2D" w:rsidP="00F0733C">
      <w:pPr>
        <w:ind w:right="26"/>
        <w:jc w:val="both"/>
        <w:rPr>
          <w:rFonts w:ascii="Arial" w:hAnsi="Arial" w:cs="Arial"/>
        </w:rPr>
      </w:pPr>
      <w:r w:rsidRPr="006B6566">
        <w:rPr>
          <w:rFonts w:ascii="Arial" w:hAnsi="Arial" w:cs="Arial"/>
        </w:rPr>
        <w:t>Whe</w:t>
      </w:r>
      <w:r w:rsidR="00F0733C" w:rsidRPr="006B6566">
        <w:rPr>
          <w:rFonts w:ascii="Arial" w:hAnsi="Arial" w:cs="Arial"/>
        </w:rPr>
        <w:t>n</w:t>
      </w:r>
      <w:r w:rsidRPr="006B6566">
        <w:rPr>
          <w:rFonts w:ascii="Arial" w:hAnsi="Arial" w:cs="Arial"/>
        </w:rPr>
        <w:t xml:space="preserve"> </w:t>
      </w:r>
      <w:r w:rsidR="00864D7E" w:rsidRPr="006B6566">
        <w:rPr>
          <w:rFonts w:ascii="Arial" w:hAnsi="Arial" w:cs="Arial"/>
        </w:rPr>
        <w:t>we</w:t>
      </w:r>
      <w:r w:rsidRPr="006B6566">
        <w:rPr>
          <w:rFonts w:ascii="Arial" w:hAnsi="Arial" w:cs="Arial"/>
        </w:rPr>
        <w:t xml:space="preserve"> hire or rent out school facilities/premises to organisations or individuals (for example to community groups, sports associations and service providers to run community or extra-curricular activities) </w:t>
      </w:r>
      <w:r w:rsidR="00864D7E" w:rsidRPr="006B6566">
        <w:rPr>
          <w:rFonts w:ascii="Arial" w:hAnsi="Arial" w:cs="Arial"/>
        </w:rPr>
        <w:t>we will</w:t>
      </w:r>
      <w:r w:rsidRPr="006B6566">
        <w:rPr>
          <w:rFonts w:ascii="Arial" w:hAnsi="Arial" w:cs="Arial"/>
        </w:rPr>
        <w:t xml:space="preserve"> ensure that appropriate arrangements are </w:t>
      </w:r>
      <w:r w:rsidR="006E495A" w:rsidRPr="006B6566">
        <w:rPr>
          <w:rFonts w:ascii="Arial" w:hAnsi="Arial" w:cs="Arial"/>
        </w:rPr>
        <w:t>in place to keep children safe</w:t>
      </w:r>
      <w:r w:rsidR="00F0733C" w:rsidRPr="006B6566">
        <w:rPr>
          <w:rFonts w:ascii="Arial" w:hAnsi="Arial" w:cs="Arial"/>
        </w:rPr>
        <w:t>.</w:t>
      </w:r>
    </w:p>
    <w:p w14:paraId="305461AD" w14:textId="77777777" w:rsidR="00F0733C" w:rsidRPr="006B6566" w:rsidRDefault="00F0733C" w:rsidP="00F0733C">
      <w:pPr>
        <w:ind w:right="26"/>
        <w:jc w:val="both"/>
        <w:rPr>
          <w:rFonts w:ascii="Arial" w:hAnsi="Arial" w:cs="Arial"/>
        </w:rPr>
      </w:pPr>
    </w:p>
    <w:p w14:paraId="3033E860" w14:textId="77777777" w:rsidR="00F0733C" w:rsidRPr="006B6566" w:rsidRDefault="00853D2D" w:rsidP="00F0733C">
      <w:pPr>
        <w:ind w:right="26"/>
        <w:jc w:val="both"/>
        <w:rPr>
          <w:rFonts w:ascii="Arial" w:hAnsi="Arial" w:cs="Arial"/>
        </w:rPr>
      </w:pPr>
      <w:r w:rsidRPr="006B6566">
        <w:rPr>
          <w:rFonts w:ascii="Arial" w:hAnsi="Arial" w:cs="Arial"/>
        </w:rPr>
        <w:t xml:space="preserve">When services or activities are provided by the </w:t>
      </w:r>
      <w:r w:rsidR="00864D7E" w:rsidRPr="006B6566">
        <w:rPr>
          <w:rFonts w:ascii="Arial" w:hAnsi="Arial" w:cs="Arial"/>
        </w:rPr>
        <w:t>school</w:t>
      </w:r>
      <w:r w:rsidRPr="006B6566">
        <w:rPr>
          <w:rFonts w:ascii="Arial" w:hAnsi="Arial" w:cs="Arial"/>
        </w:rPr>
        <w:t xml:space="preserve">, under the direct supervision or management of </w:t>
      </w:r>
      <w:r w:rsidR="00864D7E" w:rsidRPr="006B6566">
        <w:rPr>
          <w:rFonts w:ascii="Arial" w:hAnsi="Arial" w:cs="Arial"/>
        </w:rPr>
        <w:t xml:space="preserve">our </w:t>
      </w:r>
      <w:r w:rsidRPr="006B6566">
        <w:rPr>
          <w:rFonts w:ascii="Arial" w:hAnsi="Arial" w:cs="Arial"/>
        </w:rPr>
        <w:t xml:space="preserve">school staff, </w:t>
      </w:r>
      <w:r w:rsidR="00AE4E88" w:rsidRPr="006B6566">
        <w:rPr>
          <w:rFonts w:ascii="Arial" w:hAnsi="Arial" w:cs="Arial"/>
        </w:rPr>
        <w:t>this child protection and</w:t>
      </w:r>
      <w:r w:rsidR="00E5032B" w:rsidRPr="006B6566">
        <w:rPr>
          <w:rFonts w:ascii="Arial" w:hAnsi="Arial" w:cs="Arial"/>
        </w:rPr>
        <w:t xml:space="preserve"> safeguarding policy will apply</w:t>
      </w:r>
      <w:r w:rsidRPr="006B6566">
        <w:rPr>
          <w:rFonts w:ascii="Arial" w:hAnsi="Arial" w:cs="Arial"/>
        </w:rPr>
        <w:t xml:space="preserve"> </w:t>
      </w:r>
      <w:r w:rsidR="00AE5BED" w:rsidRPr="006B6566">
        <w:rPr>
          <w:rFonts w:ascii="Arial" w:hAnsi="Arial" w:cs="Arial"/>
        </w:rPr>
        <w:t xml:space="preserve">in relation to any safeguarding concerns or allegations. </w:t>
      </w:r>
    </w:p>
    <w:p w14:paraId="526687BF" w14:textId="77777777" w:rsidR="00F0733C" w:rsidRPr="006B6566" w:rsidRDefault="00F0733C" w:rsidP="00F0733C">
      <w:pPr>
        <w:ind w:right="26"/>
        <w:jc w:val="both"/>
        <w:rPr>
          <w:rFonts w:ascii="Arial" w:hAnsi="Arial" w:cs="Arial"/>
        </w:rPr>
      </w:pPr>
    </w:p>
    <w:p w14:paraId="42729CEA" w14:textId="77777777" w:rsidR="00F0733C" w:rsidRPr="006B6566" w:rsidRDefault="00F0733C" w:rsidP="00F0733C">
      <w:pPr>
        <w:ind w:right="26"/>
        <w:jc w:val="both"/>
        <w:rPr>
          <w:rFonts w:ascii="Arial" w:hAnsi="Arial" w:cs="Arial"/>
        </w:rPr>
      </w:pPr>
      <w:r w:rsidRPr="006B6566">
        <w:rPr>
          <w:rFonts w:ascii="Arial" w:hAnsi="Arial" w:cs="Arial"/>
        </w:rPr>
        <w:t>W</w:t>
      </w:r>
      <w:r w:rsidR="00853D2D" w:rsidRPr="006B6566">
        <w:rPr>
          <w:rFonts w:ascii="Arial" w:hAnsi="Arial" w:cs="Arial"/>
        </w:rPr>
        <w:t>here services or activities are provided separately by another body</w:t>
      </w:r>
      <w:r w:rsidR="00864D7E" w:rsidRPr="006B6566">
        <w:rPr>
          <w:rFonts w:ascii="Arial" w:hAnsi="Arial" w:cs="Arial"/>
        </w:rPr>
        <w:t>, we will</w:t>
      </w:r>
      <w:r w:rsidR="00853D2D" w:rsidRPr="006B6566">
        <w:rPr>
          <w:rFonts w:ascii="Arial" w:hAnsi="Arial" w:cs="Arial"/>
        </w:rPr>
        <w:t xml:space="preserve"> seek assurance that the </w:t>
      </w:r>
      <w:r w:rsidR="008945E5" w:rsidRPr="006B6566">
        <w:rPr>
          <w:rFonts w:ascii="Arial" w:hAnsi="Arial" w:cs="Arial"/>
        </w:rPr>
        <w:t>provider</w:t>
      </w:r>
      <w:r w:rsidR="00853D2D" w:rsidRPr="006B6566">
        <w:rPr>
          <w:rFonts w:ascii="Arial" w:hAnsi="Arial" w:cs="Arial"/>
        </w:rPr>
        <w:t xml:space="preserve"> concerned has appropriate safeguarding and child protection policies and procedures in place (including inspecting these as needed)</w:t>
      </w:r>
      <w:r w:rsidRPr="006B6566">
        <w:rPr>
          <w:rFonts w:ascii="Arial" w:hAnsi="Arial" w:cs="Arial"/>
        </w:rPr>
        <w:t xml:space="preserve"> though aspects of this policy may not apply. Where this is the </w:t>
      </w:r>
      <w:r w:rsidR="00287DE5" w:rsidRPr="006B6566">
        <w:rPr>
          <w:rFonts w:ascii="Arial" w:hAnsi="Arial" w:cs="Arial"/>
        </w:rPr>
        <w:t>case,</w:t>
      </w:r>
      <w:r w:rsidRPr="006B6566">
        <w:rPr>
          <w:rFonts w:ascii="Arial" w:hAnsi="Arial" w:cs="Arial"/>
        </w:rPr>
        <w:t xml:space="preserve"> we will </w:t>
      </w:r>
      <w:r w:rsidR="00853D2D" w:rsidRPr="006B6566">
        <w:rPr>
          <w:rFonts w:ascii="Arial" w:hAnsi="Arial" w:cs="Arial"/>
        </w:rPr>
        <w:t>ensure that there are arrangements in place</w:t>
      </w:r>
      <w:r w:rsidR="00444C2B" w:rsidRPr="006B6566">
        <w:rPr>
          <w:rFonts w:ascii="Arial" w:hAnsi="Arial" w:cs="Arial"/>
        </w:rPr>
        <w:t xml:space="preserve"> for the provider</w:t>
      </w:r>
      <w:r w:rsidR="00853D2D" w:rsidRPr="006B6566">
        <w:rPr>
          <w:rFonts w:ascii="Arial" w:hAnsi="Arial" w:cs="Arial"/>
        </w:rPr>
        <w:t xml:space="preserve"> to liaise with the school on these matters where appropriate</w:t>
      </w:r>
      <w:r w:rsidR="00AE4E88" w:rsidRPr="006B6566">
        <w:rPr>
          <w:rFonts w:ascii="Arial" w:hAnsi="Arial" w:cs="Arial"/>
        </w:rPr>
        <w:t xml:space="preserve"> a</w:t>
      </w:r>
      <w:r w:rsidR="008817AB" w:rsidRPr="006B6566">
        <w:rPr>
          <w:rFonts w:ascii="Arial" w:hAnsi="Arial" w:cs="Arial"/>
        </w:rPr>
        <w:t>s outlined in keeping children safe in out-of-school settings guidance 2023.</w:t>
      </w:r>
      <w:r w:rsidR="00853D2D" w:rsidRPr="006B6566">
        <w:rPr>
          <w:rFonts w:ascii="Arial" w:hAnsi="Arial" w:cs="Arial"/>
        </w:rPr>
        <w:t xml:space="preserve"> </w:t>
      </w:r>
      <w:hyperlink r:id="rId41"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6B6566">
          <w:rPr>
            <w:rFonts w:ascii="Arial" w:hAnsi="Arial" w:cs="Arial"/>
            <w:color w:val="0000FF"/>
            <w:u w:val="single"/>
          </w:rPr>
          <w:t>Keeping children safe in out-of-school settings guidance</w:t>
        </w:r>
      </w:hyperlink>
      <w:r w:rsidR="008817AB" w:rsidRPr="006B6566">
        <w:rPr>
          <w:rFonts w:ascii="Arial" w:hAnsi="Arial" w:cs="Arial"/>
        </w:rPr>
        <w:t>.</w:t>
      </w:r>
    </w:p>
    <w:p w14:paraId="41FA9C2B" w14:textId="77777777" w:rsidR="00F0733C" w:rsidRPr="006B6566" w:rsidRDefault="00F0733C" w:rsidP="00F0733C">
      <w:pPr>
        <w:ind w:right="26"/>
        <w:jc w:val="both"/>
        <w:rPr>
          <w:rFonts w:ascii="Arial" w:hAnsi="Arial" w:cs="Arial"/>
        </w:rPr>
      </w:pPr>
    </w:p>
    <w:p w14:paraId="4645EB52" w14:textId="06373F09" w:rsidR="00F31D03" w:rsidRPr="006B6566" w:rsidRDefault="00AF171E" w:rsidP="00F0733C">
      <w:pPr>
        <w:ind w:right="26"/>
        <w:jc w:val="both"/>
        <w:rPr>
          <w:rFonts w:ascii="Arial" w:hAnsi="Arial" w:cs="Arial"/>
        </w:rPr>
      </w:pPr>
      <w:r w:rsidRPr="006B6566">
        <w:rPr>
          <w:rFonts w:ascii="Arial" w:hAnsi="Arial" w:cs="Arial"/>
        </w:rPr>
        <w:t xml:space="preserve">We will apply this </w:t>
      </w:r>
      <w:r w:rsidR="00F0733C" w:rsidRPr="006B6566">
        <w:rPr>
          <w:rFonts w:ascii="Arial" w:hAnsi="Arial" w:cs="Arial"/>
        </w:rPr>
        <w:t xml:space="preserve">approach </w:t>
      </w:r>
      <w:r w:rsidRPr="006B6566">
        <w:rPr>
          <w:rFonts w:ascii="Arial" w:hAnsi="Arial" w:cs="Arial"/>
        </w:rPr>
        <w:t>regardless of whether or not the</w:t>
      </w:r>
      <w:r w:rsidR="00F0733C" w:rsidRPr="006B6566">
        <w:rPr>
          <w:rFonts w:ascii="Arial" w:hAnsi="Arial" w:cs="Arial"/>
        </w:rPr>
        <w:t>re are</w:t>
      </w:r>
      <w:r w:rsidRPr="006B6566">
        <w:rPr>
          <w:rFonts w:ascii="Arial" w:hAnsi="Arial" w:cs="Arial"/>
        </w:rPr>
        <w:t xml:space="preserve"> children who attend any of these services </w:t>
      </w:r>
      <w:r w:rsidR="00F0733C" w:rsidRPr="006B6566">
        <w:rPr>
          <w:rFonts w:ascii="Arial" w:hAnsi="Arial" w:cs="Arial"/>
        </w:rPr>
        <w:t>whether or not the</w:t>
      </w:r>
      <w:r w:rsidRPr="006B6566">
        <w:rPr>
          <w:rFonts w:ascii="Arial" w:hAnsi="Arial" w:cs="Arial"/>
        </w:rPr>
        <w:t xml:space="preserve"> children </w:t>
      </w:r>
      <w:r w:rsidR="00F0733C" w:rsidRPr="006B6566">
        <w:rPr>
          <w:rFonts w:ascii="Arial" w:hAnsi="Arial" w:cs="Arial"/>
        </w:rPr>
        <w:t xml:space="preserve">are </w:t>
      </w:r>
      <w:r w:rsidRPr="006B6566">
        <w:rPr>
          <w:rFonts w:ascii="Arial" w:hAnsi="Arial" w:cs="Arial"/>
        </w:rPr>
        <w:t>on our school roll</w:t>
      </w:r>
      <w:r w:rsidR="00F0733C" w:rsidRPr="006B6566">
        <w:rPr>
          <w:rFonts w:ascii="Arial" w:hAnsi="Arial" w:cs="Arial"/>
        </w:rPr>
        <w:t xml:space="preserve"> or of a statutory school age</w:t>
      </w:r>
      <w:r w:rsidRPr="006B6566">
        <w:rPr>
          <w:rFonts w:ascii="Arial" w:hAnsi="Arial" w:cs="Arial"/>
        </w:rPr>
        <w:t xml:space="preserve">. </w:t>
      </w:r>
      <w:r w:rsidR="00864D7E" w:rsidRPr="006B6566">
        <w:rPr>
          <w:rFonts w:ascii="Arial" w:hAnsi="Arial" w:cs="Arial"/>
        </w:rPr>
        <w:t>We</w:t>
      </w:r>
      <w:r w:rsidR="00853D2D" w:rsidRPr="006B6566">
        <w:rPr>
          <w:rFonts w:ascii="Arial" w:hAnsi="Arial" w:cs="Arial"/>
        </w:rPr>
        <w:t xml:space="preserve"> will ensure that safeguarding requirements are included in any transfer of control agreement (</w:t>
      </w:r>
      <w:r w:rsidR="00F0733C" w:rsidRPr="006B6566">
        <w:rPr>
          <w:rFonts w:ascii="Arial" w:hAnsi="Arial" w:cs="Arial"/>
        </w:rPr>
        <w:t>i.e.</w:t>
      </w:r>
      <w:r w:rsidR="00AB6F3F" w:rsidRPr="006B6566">
        <w:rPr>
          <w:rFonts w:ascii="Arial" w:hAnsi="Arial" w:cs="Arial"/>
        </w:rPr>
        <w:t>,</w:t>
      </w:r>
      <w:r w:rsidR="006C4BB4" w:rsidRPr="006B6566">
        <w:rPr>
          <w:rFonts w:ascii="Arial" w:hAnsi="Arial" w:cs="Arial"/>
        </w:rPr>
        <w:t xml:space="preserve"> </w:t>
      </w:r>
      <w:r w:rsidR="00853D2D" w:rsidRPr="006B6566">
        <w:rPr>
          <w:rFonts w:ascii="Arial" w:hAnsi="Arial" w:cs="Arial"/>
        </w:rPr>
        <w:t>lease or hire agreement), as a condition of use and occupation of the premises; and that failure to comply with this will lead to termination of the agreement.</w:t>
      </w:r>
    </w:p>
    <w:p w14:paraId="0361907E" w14:textId="77777777" w:rsidR="00F0733C" w:rsidRPr="006B6566" w:rsidRDefault="00F0733C" w:rsidP="00F0733C">
      <w:pPr>
        <w:ind w:right="26"/>
        <w:jc w:val="both"/>
        <w:rPr>
          <w:rFonts w:ascii="Arial" w:hAnsi="Arial" w:cs="Arial"/>
        </w:rPr>
      </w:pPr>
    </w:p>
    <w:p w14:paraId="50F0F43C" w14:textId="77777777" w:rsidR="00FD185F" w:rsidRPr="00F0733C" w:rsidRDefault="00FD185F" w:rsidP="00F0733C">
      <w:pPr>
        <w:ind w:right="26"/>
        <w:jc w:val="both"/>
        <w:rPr>
          <w:rFonts w:ascii="Arial" w:hAnsi="Arial" w:cs="Arial"/>
        </w:rPr>
      </w:pPr>
      <w:r w:rsidRPr="006B6566">
        <w:rPr>
          <w:rFonts w:ascii="Arial" w:hAnsi="Arial" w:cs="Arial"/>
        </w:rPr>
        <w:t xml:space="preserve">Where </w:t>
      </w:r>
      <w:r w:rsidR="00F0733C" w:rsidRPr="006B6566">
        <w:rPr>
          <w:rFonts w:ascii="Arial" w:hAnsi="Arial" w:cs="Arial"/>
        </w:rPr>
        <w:t>we</w:t>
      </w:r>
      <w:r w:rsidRPr="006B6566">
        <w:rPr>
          <w:rFonts w:ascii="Arial" w:hAnsi="Arial" w:cs="Arial"/>
        </w:rPr>
        <w:t xml:space="preserve"> receive an allegation relating to an incident that happened when an individual or organisation was using </w:t>
      </w:r>
      <w:r w:rsidR="00AE5BED" w:rsidRPr="006B6566">
        <w:rPr>
          <w:rFonts w:ascii="Arial" w:hAnsi="Arial" w:cs="Arial"/>
        </w:rPr>
        <w:t>our</w:t>
      </w:r>
      <w:r w:rsidRPr="006B6566">
        <w:rPr>
          <w:rFonts w:ascii="Arial" w:hAnsi="Arial" w:cs="Arial"/>
        </w:rPr>
        <w:t xml:space="preserve"> school premises running activities for children, </w:t>
      </w:r>
      <w:r w:rsidR="00F0733C" w:rsidRPr="006B6566">
        <w:rPr>
          <w:rFonts w:ascii="Arial" w:hAnsi="Arial" w:cs="Arial"/>
        </w:rPr>
        <w:t>we will</w:t>
      </w:r>
      <w:r w:rsidRPr="006B6566">
        <w:rPr>
          <w:rFonts w:ascii="Arial" w:hAnsi="Arial" w:cs="Arial"/>
        </w:rPr>
        <w:t xml:space="preserve"> follow </w:t>
      </w:r>
      <w:r w:rsidR="00F0733C" w:rsidRPr="006B6566">
        <w:rPr>
          <w:rFonts w:ascii="Arial" w:hAnsi="Arial" w:cs="Arial"/>
        </w:rPr>
        <w:t>our</w:t>
      </w:r>
      <w:r w:rsidRPr="006B6566">
        <w:rPr>
          <w:rFonts w:ascii="Arial" w:hAnsi="Arial" w:cs="Arial"/>
        </w:rPr>
        <w:t xml:space="preserve"> safeguarding policies and procedures, including informing the LADO</w:t>
      </w:r>
      <w:r w:rsidR="00F0733C" w:rsidRPr="006B6566">
        <w:rPr>
          <w:rFonts w:ascii="Arial" w:hAnsi="Arial" w:cs="Arial"/>
        </w:rPr>
        <w:t xml:space="preserve"> where appropriate</w:t>
      </w:r>
      <w:r w:rsidRPr="006B6566">
        <w:rPr>
          <w:rFonts w:ascii="Arial" w:hAnsi="Arial" w:cs="Arial"/>
        </w:rPr>
        <w:t>.</w:t>
      </w:r>
      <w:r w:rsidRPr="00F0733C">
        <w:rPr>
          <w:rFonts w:ascii="Arial" w:hAnsi="Arial" w:cs="Arial"/>
        </w:rPr>
        <w:t xml:space="preserve"> </w:t>
      </w:r>
    </w:p>
    <w:p w14:paraId="46D6800E" w14:textId="77777777" w:rsidR="00D57F65" w:rsidRDefault="00D57F65" w:rsidP="00D57F65">
      <w:pPr>
        <w:ind w:right="26"/>
        <w:jc w:val="both"/>
        <w:rPr>
          <w:rFonts w:ascii="Arial" w:hAnsi="Arial" w:cs="Arial"/>
        </w:rPr>
      </w:pPr>
    </w:p>
    <w:p w14:paraId="2DFB8642" w14:textId="77777777" w:rsidR="00D57F65" w:rsidRPr="00D57F65" w:rsidRDefault="00731BBD" w:rsidP="00D57F65">
      <w:pPr>
        <w:ind w:right="26"/>
        <w:jc w:val="both"/>
        <w:rPr>
          <w:rFonts w:ascii="Arial" w:hAnsi="Arial" w:cs="Arial"/>
          <w:b/>
          <w:bCs/>
          <w:sz w:val="28"/>
          <w:szCs w:val="28"/>
        </w:rPr>
      </w:pPr>
      <w:r w:rsidRPr="00731BBD">
        <w:rPr>
          <w:rFonts w:ascii="Arial" w:hAnsi="Arial" w:cs="Arial"/>
          <w:b/>
          <w:bCs/>
          <w:sz w:val="28"/>
          <w:szCs w:val="28"/>
        </w:rPr>
        <w:t>32</w:t>
      </w:r>
      <w:r w:rsidR="00D57F65" w:rsidRPr="00731BBD">
        <w:rPr>
          <w:rFonts w:ascii="Arial" w:hAnsi="Arial" w:cs="Arial"/>
          <w:b/>
          <w:bCs/>
          <w:sz w:val="28"/>
          <w:szCs w:val="28"/>
        </w:rPr>
        <w:t>. Policy References</w:t>
      </w:r>
    </w:p>
    <w:p w14:paraId="255A5E68" w14:textId="77777777" w:rsidR="00D57F65" w:rsidRPr="00D57F65" w:rsidRDefault="00D57F65" w:rsidP="00D57F65">
      <w:pPr>
        <w:ind w:right="26"/>
        <w:jc w:val="both"/>
        <w:rPr>
          <w:rFonts w:ascii="Arial" w:hAnsi="Arial" w:cs="Arial"/>
          <w:b/>
          <w:bCs/>
          <w:sz w:val="28"/>
          <w:szCs w:val="28"/>
        </w:rPr>
      </w:pPr>
    </w:p>
    <w:p w14:paraId="16E479C0" w14:textId="77777777" w:rsidR="00D57F65" w:rsidRPr="00517A70" w:rsidRDefault="00D57F65" w:rsidP="00D57F65">
      <w:pPr>
        <w:pStyle w:val="ListParagraph"/>
        <w:spacing w:line="276" w:lineRule="auto"/>
        <w:ind w:left="0"/>
        <w:jc w:val="both"/>
        <w:rPr>
          <w:rFonts w:ascii="Arial" w:hAnsi="Arial" w:cs="Arial"/>
        </w:rPr>
      </w:pPr>
      <w:r>
        <w:rPr>
          <w:rFonts w:ascii="Arial" w:hAnsi="Arial" w:cs="Arial"/>
        </w:rPr>
        <w:t>This policy draws on the following legislation and guidance</w:t>
      </w:r>
      <w:r w:rsidRPr="00517A70">
        <w:rPr>
          <w:rFonts w:ascii="Arial" w:hAnsi="Arial" w:cs="Arial"/>
        </w:rPr>
        <w:t xml:space="preserve">: </w:t>
      </w:r>
    </w:p>
    <w:p w14:paraId="561F768B" w14:textId="77777777" w:rsidR="00D57F65" w:rsidRPr="007E22DB" w:rsidRDefault="00D57F65" w:rsidP="000E46B0">
      <w:pPr>
        <w:pStyle w:val="DfESBullets"/>
        <w:numPr>
          <w:ilvl w:val="0"/>
          <w:numId w:val="17"/>
        </w:numPr>
        <w:spacing w:after="0" w:line="276" w:lineRule="auto"/>
        <w:jc w:val="both"/>
      </w:pPr>
      <w:r w:rsidRPr="007E22DB">
        <w:t xml:space="preserve">The Education Act 2002 (sections </w:t>
      </w:r>
      <w:hyperlink r:id="rId42" w:history="1">
        <w:r w:rsidRPr="007E22DB">
          <w:rPr>
            <w:rStyle w:val="Hyperlink"/>
          </w:rPr>
          <w:t>157</w:t>
        </w:r>
      </w:hyperlink>
      <w:r w:rsidRPr="007E22DB">
        <w:t xml:space="preserve"> / </w:t>
      </w:r>
      <w:hyperlink r:id="rId43" w:history="1">
        <w:r w:rsidRPr="007E22DB">
          <w:rPr>
            <w:rStyle w:val="Hyperlink"/>
          </w:rPr>
          <w:t>175</w:t>
        </w:r>
      </w:hyperlink>
      <w:r w:rsidRPr="007E22DB">
        <w:t>)</w:t>
      </w:r>
    </w:p>
    <w:p w14:paraId="10138A64" w14:textId="77777777" w:rsidR="00D57F65" w:rsidRPr="007E22DB" w:rsidRDefault="00D57F65" w:rsidP="000E46B0">
      <w:pPr>
        <w:pStyle w:val="DfESBullets"/>
        <w:numPr>
          <w:ilvl w:val="0"/>
          <w:numId w:val="17"/>
        </w:numPr>
        <w:spacing w:after="0" w:line="276" w:lineRule="auto"/>
        <w:jc w:val="both"/>
      </w:pPr>
      <w:hyperlink r:id="rId44" w:history="1">
        <w:r w:rsidRPr="007E22DB">
          <w:rPr>
            <w:rStyle w:val="Hyperlink"/>
          </w:rPr>
          <w:t>Section 157</w:t>
        </w:r>
      </w:hyperlink>
      <w:r w:rsidRPr="007E22DB">
        <w:t xml:space="preserve"> of the Education Act 2002 and </w:t>
      </w:r>
      <w:hyperlink r:id="rId45" w:history="1">
        <w:r w:rsidRPr="007E22DB">
          <w:rPr>
            <w:rStyle w:val="Hyperlink"/>
          </w:rPr>
          <w:t>Education (Independent School Standards) Regulations 2014</w:t>
        </w:r>
      </w:hyperlink>
      <w:r w:rsidRPr="007E22DB">
        <w:t xml:space="preserve"> applies to the proprietors of independent schools, including academies and city technology colleges</w:t>
      </w:r>
    </w:p>
    <w:p w14:paraId="58B0D446" w14:textId="77777777" w:rsidR="00D57F65" w:rsidRPr="007E22DB" w:rsidRDefault="00D57F65" w:rsidP="000E46B0">
      <w:pPr>
        <w:pStyle w:val="DfESBullets"/>
        <w:numPr>
          <w:ilvl w:val="0"/>
          <w:numId w:val="17"/>
        </w:numPr>
        <w:spacing w:after="0" w:line="276" w:lineRule="auto"/>
        <w:jc w:val="both"/>
      </w:pPr>
      <w:hyperlink r:id="rId46" w:history="1">
        <w:r w:rsidRPr="007E22DB">
          <w:rPr>
            <w:rStyle w:val="Hyperlink"/>
          </w:rPr>
          <w:t>Sections 175</w:t>
        </w:r>
      </w:hyperlink>
      <w:r w:rsidRPr="007E22DB">
        <w:t xml:space="preserve"> of the Education Act 2002 and </w:t>
      </w:r>
      <w:hyperlink r:id="rId47" w:history="1">
        <w:r w:rsidRPr="007E22DB">
          <w:rPr>
            <w:rStyle w:val="Hyperlink"/>
          </w:rPr>
          <w:t>Education (Independent School Standards) Regulations 2014</w:t>
        </w:r>
      </w:hyperlink>
      <w:r w:rsidRPr="007E22DB">
        <w:t xml:space="preserve"> applies to local education authorities and the governors of maintained schools and Further Education Colleges</w:t>
      </w:r>
    </w:p>
    <w:p w14:paraId="12CC793E" w14:textId="77777777" w:rsidR="00D57F65" w:rsidRPr="007E22DB" w:rsidRDefault="00D57F65" w:rsidP="000E46B0">
      <w:pPr>
        <w:pStyle w:val="DfESBullets"/>
        <w:numPr>
          <w:ilvl w:val="0"/>
          <w:numId w:val="17"/>
        </w:numPr>
        <w:spacing w:after="0" w:line="276" w:lineRule="auto"/>
        <w:ind w:hanging="436"/>
        <w:jc w:val="both"/>
        <w:rPr>
          <w:rStyle w:val="Hyperlink"/>
        </w:rPr>
      </w:pPr>
      <w:r w:rsidRPr="007E22DB">
        <w:fldChar w:fldCharType="begin"/>
      </w:r>
      <w:r w:rsidRPr="007E22DB">
        <w:instrText xml:space="preserve"> HYPERLINK "https://www.safeguardingchildren.co.uk/professionals/procedures-practice-guidance-and-one-minute-guides/" </w:instrText>
      </w:r>
      <w:r w:rsidRPr="007E22DB">
        <w:fldChar w:fldCharType="separate"/>
      </w:r>
      <w:r w:rsidRPr="007E22DB">
        <w:rPr>
          <w:rStyle w:val="Hyperlink"/>
        </w:rPr>
        <w:t>North Yorkshire Safeguarding Children Partnership (NYSCP) Safeguarding Procedures and Practice Guidance</w:t>
      </w:r>
    </w:p>
    <w:p w14:paraId="49540402" w14:textId="77777777" w:rsidR="00D57F65" w:rsidRPr="007E22DB" w:rsidRDefault="00D57F65" w:rsidP="000E46B0">
      <w:pPr>
        <w:pStyle w:val="DfESBullets"/>
        <w:numPr>
          <w:ilvl w:val="0"/>
          <w:numId w:val="17"/>
        </w:numPr>
        <w:spacing w:after="0" w:line="276" w:lineRule="auto"/>
        <w:ind w:hanging="436"/>
        <w:jc w:val="both"/>
        <w:rPr>
          <w:rStyle w:val="Hyperlink"/>
          <w:color w:val="auto"/>
          <w:u w:val="none"/>
        </w:rPr>
      </w:pPr>
      <w:r w:rsidRPr="007E22DB">
        <w:fldChar w:fldCharType="end"/>
      </w:r>
      <w:hyperlink r:id="rId48" w:history="1">
        <w:r w:rsidRPr="007E22DB">
          <w:rPr>
            <w:rStyle w:val="Hyperlink"/>
          </w:rPr>
          <w:t xml:space="preserve">Working Together </w:t>
        </w:r>
        <w:r w:rsidR="00287DE5" w:rsidRPr="007E22DB">
          <w:rPr>
            <w:rStyle w:val="Hyperlink"/>
          </w:rPr>
          <w:t>to</w:t>
        </w:r>
        <w:r w:rsidRPr="007E22DB">
          <w:rPr>
            <w:rStyle w:val="Hyperlink"/>
          </w:rPr>
          <w:t xml:space="preserve"> Safeguard Children HM Government 20</w:t>
        </w:r>
        <w:r w:rsidR="007E22DB" w:rsidRPr="007E22DB">
          <w:rPr>
            <w:rStyle w:val="Hyperlink"/>
          </w:rPr>
          <w:t>23</w:t>
        </w:r>
      </w:hyperlink>
      <w:r w:rsidRPr="007E22DB">
        <w:t xml:space="preserve"> </w:t>
      </w:r>
    </w:p>
    <w:p w14:paraId="372A9B51" w14:textId="77777777" w:rsidR="00D57F65" w:rsidRPr="007E22DB" w:rsidRDefault="00D57F65" w:rsidP="000E46B0">
      <w:pPr>
        <w:pStyle w:val="DfESBullets"/>
        <w:numPr>
          <w:ilvl w:val="0"/>
          <w:numId w:val="17"/>
        </w:numPr>
        <w:spacing w:after="0" w:line="276" w:lineRule="auto"/>
        <w:ind w:hanging="436"/>
        <w:jc w:val="both"/>
      </w:pPr>
      <w:hyperlink r:id="rId49" w:history="1">
        <w:r w:rsidRPr="007E22DB">
          <w:rPr>
            <w:rStyle w:val="Hyperlink"/>
          </w:rPr>
          <w:t xml:space="preserve">Keeping Children Safe in Education (KCSIE) </w:t>
        </w:r>
        <w:r w:rsidR="00AE3CCD" w:rsidRPr="007E22DB">
          <w:rPr>
            <w:rStyle w:val="Hyperlink"/>
          </w:rPr>
          <w:t xml:space="preserve">DfE </w:t>
        </w:r>
        <w:r w:rsidR="00DD6292">
          <w:rPr>
            <w:rStyle w:val="Hyperlink"/>
          </w:rPr>
          <w:t>2025</w:t>
        </w:r>
        <w:r w:rsidRPr="007E22DB">
          <w:rPr>
            <w:rStyle w:val="Hyperlink"/>
          </w:rPr>
          <w:t xml:space="preserve"> </w:t>
        </w:r>
      </w:hyperlink>
      <w:r w:rsidRPr="007E22DB">
        <w:t xml:space="preserve"> </w:t>
      </w:r>
    </w:p>
    <w:p w14:paraId="78953D0D" w14:textId="77777777" w:rsidR="00D57F65" w:rsidRPr="007E22DB" w:rsidRDefault="00D57F65" w:rsidP="000E46B0">
      <w:pPr>
        <w:pStyle w:val="DfESBullets"/>
        <w:numPr>
          <w:ilvl w:val="0"/>
          <w:numId w:val="16"/>
        </w:numPr>
        <w:spacing w:after="0" w:line="276" w:lineRule="auto"/>
        <w:ind w:hanging="436"/>
        <w:jc w:val="both"/>
      </w:pPr>
      <w:r w:rsidRPr="007E22DB">
        <w:t>School’s duty under the Children Act 2004, to co-operate with other organisations and agencies.</w:t>
      </w:r>
    </w:p>
    <w:p w14:paraId="105418A2" w14:textId="77777777" w:rsidR="00D57F65" w:rsidRPr="007E22DB" w:rsidRDefault="00D57F65" w:rsidP="000E46B0">
      <w:pPr>
        <w:pStyle w:val="DfESBullets"/>
        <w:numPr>
          <w:ilvl w:val="0"/>
          <w:numId w:val="16"/>
        </w:numPr>
        <w:spacing w:after="0" w:line="276" w:lineRule="auto"/>
        <w:ind w:hanging="436"/>
        <w:jc w:val="both"/>
      </w:pPr>
      <w:hyperlink r:id="rId50" w:history="1">
        <w:r w:rsidRPr="007E22DB">
          <w:rPr>
            <w:rStyle w:val="Hyperlink"/>
          </w:rPr>
          <w:t xml:space="preserve">What To Do If You Are Worried </w:t>
        </w:r>
        <w:r w:rsidR="007E22DB">
          <w:rPr>
            <w:rStyle w:val="Hyperlink"/>
          </w:rPr>
          <w:t>a</w:t>
        </w:r>
        <w:r w:rsidRPr="007E22DB">
          <w:rPr>
            <w:rStyle w:val="Hyperlink"/>
          </w:rPr>
          <w:t xml:space="preserve"> Child is Being Abused 2015</w:t>
        </w:r>
      </w:hyperlink>
      <w:r w:rsidRPr="007E22DB">
        <w:t xml:space="preserve"> </w:t>
      </w:r>
    </w:p>
    <w:p w14:paraId="0541AA8A" w14:textId="77777777" w:rsidR="007E22DB" w:rsidRPr="006570BD"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6570BD">
        <w:rPr>
          <w:color w:val="000000"/>
        </w:rPr>
        <w:t>Recommendations from national and local Serious Case Reviews</w:t>
      </w:r>
    </w:p>
    <w:p w14:paraId="43381FA3" w14:textId="77777777" w:rsidR="00D57F65" w:rsidRPr="00F44174"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F44174">
        <w:t xml:space="preserve">Statutory </w:t>
      </w:r>
      <w:r w:rsidR="007E22DB" w:rsidRPr="00F44174">
        <w:t>F</w:t>
      </w:r>
      <w:r w:rsidRPr="00F44174">
        <w:t xml:space="preserve">ramework for the </w:t>
      </w:r>
      <w:r w:rsidR="007E22DB" w:rsidRPr="00F44174">
        <w:t>E</w:t>
      </w:r>
      <w:r w:rsidRPr="00F44174">
        <w:t xml:space="preserve">arly </w:t>
      </w:r>
      <w:r w:rsidR="007E22DB" w:rsidRPr="00F44174">
        <w:t>Y</w:t>
      </w:r>
      <w:r w:rsidRPr="00F44174">
        <w:t xml:space="preserve">ears </w:t>
      </w:r>
      <w:r w:rsidR="007E22DB" w:rsidRPr="00F44174">
        <w:t>F</w:t>
      </w:r>
      <w:r w:rsidRPr="00F44174">
        <w:t xml:space="preserve">oundation </w:t>
      </w:r>
      <w:r w:rsidR="007E22DB" w:rsidRPr="00F44174">
        <w:t>S</w:t>
      </w:r>
      <w:r w:rsidRPr="00F44174">
        <w:t>tage</w:t>
      </w:r>
      <w:r w:rsidRPr="007E22DB">
        <w:fldChar w:fldCharType="begin"/>
      </w:r>
      <w:r w:rsidRPr="007E22DB">
        <w:instrText xml:space="preserve"> HYPERLINK "https://www.gov.uk/government/publications/sexual-violence-and-sexual-harassment-between-children-in-schools-and-colleges" </w:instrText>
      </w:r>
      <w:r w:rsidRPr="007E22DB">
        <w:fldChar w:fldCharType="separate"/>
      </w:r>
    </w:p>
    <w:p w14:paraId="5B229032" w14:textId="77777777" w:rsidR="00D57F65" w:rsidRPr="007E22DB" w:rsidRDefault="00D57F65" w:rsidP="000E46B0">
      <w:pPr>
        <w:pStyle w:val="DfESBullets"/>
        <w:numPr>
          <w:ilvl w:val="0"/>
          <w:numId w:val="16"/>
        </w:numPr>
        <w:spacing w:after="0" w:line="276" w:lineRule="auto"/>
        <w:ind w:left="709" w:hanging="436"/>
      </w:pPr>
      <w:r w:rsidRPr="007E22DB">
        <w:fldChar w:fldCharType="end"/>
      </w:r>
      <w:r w:rsidRPr="007E22DB">
        <w:t xml:space="preserve">Sections </w:t>
      </w:r>
      <w:hyperlink r:id="rId51" w:history="1">
        <w:r w:rsidRPr="007E22DB">
          <w:rPr>
            <w:rStyle w:val="Hyperlink"/>
          </w:rPr>
          <w:t>26</w:t>
        </w:r>
      </w:hyperlink>
      <w:r w:rsidRPr="007E22DB">
        <w:t xml:space="preserve"> &amp; </w:t>
      </w:r>
      <w:hyperlink r:id="rId52" w:history="1">
        <w:r w:rsidRPr="007E22DB">
          <w:rPr>
            <w:rStyle w:val="Hyperlink"/>
          </w:rPr>
          <w:t>29</w:t>
        </w:r>
      </w:hyperlink>
      <w:r w:rsidRPr="007E22DB">
        <w:t xml:space="preserve"> of the Counter Terrorism Act 2015</w:t>
      </w:r>
    </w:p>
    <w:p w14:paraId="5802C227" w14:textId="77777777" w:rsidR="00D57F65" w:rsidRPr="007E22DB" w:rsidRDefault="00D57F65" w:rsidP="000E46B0">
      <w:pPr>
        <w:pStyle w:val="DfESBullets"/>
        <w:numPr>
          <w:ilvl w:val="0"/>
          <w:numId w:val="16"/>
        </w:numPr>
        <w:spacing w:after="0" w:line="276" w:lineRule="auto"/>
        <w:ind w:hanging="436"/>
      </w:pPr>
      <w:r w:rsidRPr="007E22DB">
        <w:t xml:space="preserve">Sections </w:t>
      </w:r>
      <w:hyperlink r:id="rId53" w:history="1">
        <w:r w:rsidRPr="007E22DB">
          <w:rPr>
            <w:rStyle w:val="Hyperlink"/>
          </w:rPr>
          <w:t>1</w:t>
        </w:r>
      </w:hyperlink>
      <w:r w:rsidRPr="007E22DB">
        <w:t xml:space="preserve"> and </w:t>
      </w:r>
      <w:hyperlink r:id="rId54" w:history="1">
        <w:r w:rsidRPr="007E22DB">
          <w:rPr>
            <w:rStyle w:val="Hyperlink"/>
          </w:rPr>
          <w:t>5B</w:t>
        </w:r>
      </w:hyperlink>
      <w:r w:rsidRPr="007E22DB">
        <w:t xml:space="preserve"> of the Female Genital Mutilation Act 2003 &amp; Section </w:t>
      </w:r>
      <w:hyperlink r:id="rId55" w:history="1">
        <w:r w:rsidRPr="007E22DB">
          <w:rPr>
            <w:rStyle w:val="Hyperlink"/>
          </w:rPr>
          <w:t>70</w:t>
        </w:r>
      </w:hyperlink>
      <w:r w:rsidRPr="007E22DB">
        <w:t xml:space="preserve"> of the Serious Crime Act 2015</w:t>
      </w:r>
    </w:p>
    <w:p w14:paraId="7CDF32E6" w14:textId="77777777" w:rsidR="00D57F65" w:rsidRDefault="00D57F65" w:rsidP="000E46B0">
      <w:pPr>
        <w:pStyle w:val="DfESBullets"/>
        <w:numPr>
          <w:ilvl w:val="0"/>
          <w:numId w:val="16"/>
        </w:numPr>
        <w:spacing w:after="0" w:line="276" w:lineRule="auto"/>
        <w:ind w:hanging="436"/>
      </w:pPr>
      <w:r w:rsidRPr="007E22DB">
        <w:t xml:space="preserve">Section </w:t>
      </w:r>
      <w:hyperlink r:id="rId56" w:history="1">
        <w:r w:rsidRPr="007E22DB">
          <w:rPr>
            <w:rStyle w:val="Hyperlink"/>
          </w:rPr>
          <w:t>3</w:t>
        </w:r>
      </w:hyperlink>
      <w:r w:rsidRPr="007E22DB">
        <w:t xml:space="preserve"> of the Domestic Abuse Act 2021</w:t>
      </w:r>
    </w:p>
    <w:p w14:paraId="1971F85F" w14:textId="77777777" w:rsidR="00B06EA8" w:rsidRDefault="00C335AE" w:rsidP="00B06EA8">
      <w:pPr>
        <w:pStyle w:val="DfESBullets"/>
        <w:numPr>
          <w:ilvl w:val="0"/>
          <w:numId w:val="16"/>
        </w:numPr>
        <w:spacing w:after="0" w:line="276" w:lineRule="auto"/>
        <w:ind w:hanging="436"/>
      </w:pPr>
      <w:hyperlink r:id="rId57" w:history="1">
        <w:r w:rsidRPr="00C335AE">
          <w:rPr>
            <w:rStyle w:val="Hyperlink"/>
          </w:rPr>
          <w:t>School suspensions and permanent exclusions - GOV.UK</w:t>
        </w:r>
      </w:hyperlink>
    </w:p>
    <w:p w14:paraId="2557A289" w14:textId="69B32A7D" w:rsidR="00D57F65" w:rsidRPr="00B06EA8" w:rsidRDefault="00D57F65" w:rsidP="00B06EA8">
      <w:pPr>
        <w:pStyle w:val="DfESBullets"/>
        <w:numPr>
          <w:ilvl w:val="0"/>
          <w:numId w:val="16"/>
        </w:numPr>
        <w:spacing w:after="0" w:line="276" w:lineRule="auto"/>
        <w:ind w:hanging="436"/>
        <w:rPr>
          <w:rStyle w:val="Hyperlink"/>
          <w:color w:val="auto"/>
          <w:u w:val="none"/>
        </w:rPr>
      </w:pPr>
      <w:r w:rsidRPr="007E22DB">
        <w:fldChar w:fldCharType="begin"/>
      </w:r>
      <w:r w:rsidRPr="007E22DB">
        <w:instrText xml:space="preserve"> HYPERLINK "https://www.gov.uk/government/publications/send-code-of-practice-0-to-25" </w:instrText>
      </w:r>
      <w:r w:rsidRPr="007E22DB">
        <w:fldChar w:fldCharType="separate"/>
      </w:r>
      <w:r w:rsidRPr="007E22DB">
        <w:rPr>
          <w:rStyle w:val="Hyperlink"/>
        </w:rPr>
        <w:t>SEND</w:t>
      </w:r>
      <w:r w:rsidR="007E22DB">
        <w:rPr>
          <w:rStyle w:val="Hyperlink"/>
        </w:rPr>
        <w:t xml:space="preserve"> </w:t>
      </w:r>
      <w:r w:rsidRPr="007E22DB">
        <w:rPr>
          <w:rStyle w:val="Hyperlink"/>
        </w:rPr>
        <w:t>Code</w:t>
      </w:r>
      <w:r w:rsidR="007E22DB">
        <w:rPr>
          <w:rStyle w:val="Hyperlink"/>
        </w:rPr>
        <w:t xml:space="preserve"> </w:t>
      </w:r>
      <w:r w:rsidRPr="007E22DB">
        <w:rPr>
          <w:rStyle w:val="Hyperlink"/>
        </w:rPr>
        <w:t>of</w:t>
      </w:r>
      <w:r w:rsidR="007E22DB">
        <w:rPr>
          <w:rStyle w:val="Hyperlink"/>
        </w:rPr>
        <w:t xml:space="preserve"> </w:t>
      </w:r>
      <w:r w:rsidRPr="007E22DB">
        <w:rPr>
          <w:rStyle w:val="Hyperlink"/>
        </w:rPr>
        <w:t>Practice</w:t>
      </w:r>
    </w:p>
    <w:p w14:paraId="2E033A09" w14:textId="77777777" w:rsidR="00C335AE" w:rsidRPr="00517A70" w:rsidRDefault="00D57F65" w:rsidP="00C335AE">
      <w:pPr>
        <w:spacing w:line="276" w:lineRule="auto"/>
        <w:ind w:right="26"/>
        <w:jc w:val="both"/>
        <w:rPr>
          <w:rFonts w:ascii="Arial" w:hAnsi="Arial" w:cs="Arial"/>
        </w:rPr>
      </w:pPr>
      <w:r w:rsidRPr="007E22DB">
        <w:rPr>
          <w:rFonts w:ascii="Arial" w:hAnsi="Arial" w:cs="Arial"/>
          <w:lang w:eastAsia="en-US"/>
        </w:rPr>
        <w:fldChar w:fldCharType="end"/>
      </w:r>
      <w:r w:rsidR="00C335AE">
        <w:rPr>
          <w:rFonts w:ascii="Arial" w:hAnsi="Arial" w:cs="Arial"/>
        </w:rPr>
        <w:t xml:space="preserve"> </w:t>
      </w:r>
    </w:p>
    <w:p w14:paraId="4CD6440F" w14:textId="77777777" w:rsidR="00852053" w:rsidRPr="00852053" w:rsidRDefault="00D57F65" w:rsidP="00852053">
      <w:pPr>
        <w:spacing w:line="276" w:lineRule="auto"/>
        <w:jc w:val="center"/>
        <w:rPr>
          <w:rFonts w:ascii="Arial" w:hAnsi="Arial" w:cs="Arial"/>
          <w:b/>
          <w:bCs/>
          <w:sz w:val="52"/>
          <w:szCs w:val="28"/>
        </w:rPr>
      </w:pPr>
      <w:r>
        <w:rPr>
          <w:rFonts w:ascii="Arial" w:hAnsi="Arial" w:cs="Arial"/>
          <w:b/>
          <w:bCs/>
          <w:sz w:val="52"/>
          <w:szCs w:val="28"/>
        </w:rPr>
        <w:br w:type="page"/>
      </w:r>
      <w:r w:rsidR="00852053" w:rsidRPr="00852053">
        <w:rPr>
          <w:rFonts w:ascii="Arial" w:hAnsi="Arial" w:cs="Arial"/>
          <w:b/>
          <w:bCs/>
          <w:sz w:val="52"/>
          <w:szCs w:val="28"/>
        </w:rPr>
        <w:lastRenderedPageBreak/>
        <w:t>North Yorkshire Local Safeguarding Procedures</w:t>
      </w:r>
    </w:p>
    <w:p w14:paraId="52FDD6A7" w14:textId="77777777" w:rsidR="00340462" w:rsidRPr="00C10585" w:rsidRDefault="00D81B04" w:rsidP="000E46B0">
      <w:pPr>
        <w:pStyle w:val="Heading7"/>
        <w:numPr>
          <w:ilvl w:val="0"/>
          <w:numId w:val="55"/>
        </w:numPr>
        <w:ind w:left="426" w:hanging="426"/>
      </w:pPr>
      <w:r>
        <w:t>What staff must do if they are concerned about a child</w:t>
      </w:r>
    </w:p>
    <w:p w14:paraId="6F20B163" w14:textId="77777777" w:rsidR="00340462" w:rsidRPr="00E21A1C" w:rsidRDefault="00340462" w:rsidP="00340462">
      <w:pPr>
        <w:spacing w:line="276" w:lineRule="auto"/>
        <w:ind w:right="26"/>
        <w:jc w:val="both"/>
        <w:rPr>
          <w:rFonts w:ascii="Arial" w:hAnsi="Arial" w:cs="Arial"/>
        </w:rPr>
      </w:pPr>
    </w:p>
    <w:p w14:paraId="5442124F" w14:textId="77777777" w:rsidR="00535BE0" w:rsidRDefault="00D57F65" w:rsidP="00D57F65">
      <w:pPr>
        <w:ind w:right="26"/>
        <w:jc w:val="both"/>
        <w:rPr>
          <w:rFonts w:ascii="Arial" w:hAnsi="Arial" w:cs="Arial"/>
        </w:rPr>
      </w:pPr>
      <w:r w:rsidRPr="0038524B">
        <w:rPr>
          <w:rFonts w:ascii="Arial" w:hAnsi="Arial" w:cs="Arial"/>
        </w:rPr>
        <w:t xml:space="preserve">All staff and volunteers </w:t>
      </w:r>
      <w:r>
        <w:rPr>
          <w:rFonts w:ascii="Arial" w:hAnsi="Arial" w:cs="Arial"/>
        </w:rPr>
        <w:t xml:space="preserve">working within North Yorkshire schools should </w:t>
      </w:r>
      <w:r w:rsidRPr="0038524B">
        <w:rPr>
          <w:rFonts w:ascii="Arial" w:hAnsi="Arial" w:cs="Arial"/>
        </w:rPr>
        <w:t xml:space="preserve">follow the </w:t>
      </w:r>
      <w:hyperlink r:id="rId58" w:history="1">
        <w:r w:rsidRPr="0038524B">
          <w:rPr>
            <w:rStyle w:val="Hyperlink"/>
            <w:rFonts w:ascii="Arial" w:hAnsi="Arial" w:cs="Arial"/>
          </w:rPr>
          <w:t>NYSCP Child Protection Procedures and Practice Guidance</w:t>
        </w:r>
      </w:hyperlink>
      <w:r w:rsidRPr="0038524B">
        <w:rPr>
          <w:rFonts w:ascii="Arial" w:hAnsi="Arial" w:cs="Arial"/>
        </w:rPr>
        <w:t xml:space="preserve"> which </w:t>
      </w:r>
      <w:r w:rsidR="009F2E88">
        <w:rPr>
          <w:rFonts w:ascii="Arial" w:hAnsi="Arial" w:cs="Arial"/>
        </w:rPr>
        <w:t>is</w:t>
      </w:r>
      <w:r w:rsidRPr="0038524B">
        <w:rPr>
          <w:rFonts w:ascii="Arial" w:hAnsi="Arial" w:cs="Arial"/>
        </w:rPr>
        <w:t xml:space="preserve"> consistent with </w:t>
      </w:r>
      <w:hyperlink r:id="rId59" w:history="1">
        <w:r w:rsidRPr="00143B48">
          <w:rPr>
            <w:rStyle w:val="Hyperlink"/>
            <w:rFonts w:ascii="Arial" w:hAnsi="Arial" w:cs="Arial"/>
          </w:rPr>
          <w:t>Keeping Children Safe in Education</w:t>
        </w:r>
      </w:hyperlink>
      <w:r w:rsidRPr="00143B48">
        <w:rPr>
          <w:rFonts w:ascii="Arial" w:hAnsi="Arial" w:cs="Arial"/>
        </w:rPr>
        <w:t xml:space="preserve">; </w:t>
      </w:r>
      <w:hyperlink r:id="rId60" w:history="1">
        <w:r w:rsidRPr="00143B48">
          <w:rPr>
            <w:rStyle w:val="Hyperlink"/>
            <w:rFonts w:ascii="Arial" w:hAnsi="Arial" w:cs="Arial"/>
          </w:rPr>
          <w:t>Working Together to Safeguard Children</w:t>
        </w:r>
      </w:hyperlink>
      <w:r w:rsidRPr="00143B48">
        <w:rPr>
          <w:rFonts w:ascii="Arial" w:hAnsi="Arial" w:cs="Arial"/>
        </w:rPr>
        <w:t xml:space="preserve"> 20</w:t>
      </w:r>
      <w:r w:rsidR="00D81B04" w:rsidRPr="00143B48">
        <w:rPr>
          <w:rFonts w:ascii="Arial" w:hAnsi="Arial" w:cs="Arial"/>
        </w:rPr>
        <w:t>2</w:t>
      </w:r>
      <w:r w:rsidR="009F2E88">
        <w:rPr>
          <w:rFonts w:ascii="Arial" w:hAnsi="Arial" w:cs="Arial"/>
        </w:rPr>
        <w:t>3</w:t>
      </w:r>
      <w:r w:rsidRPr="00143B48">
        <w:rPr>
          <w:rFonts w:ascii="Arial" w:hAnsi="Arial" w:cs="Arial"/>
        </w:rPr>
        <w:t xml:space="preserve"> and </w:t>
      </w:r>
      <w:hyperlink r:id="rId61" w:history="1">
        <w:r w:rsidRPr="00143B48">
          <w:rPr>
            <w:rStyle w:val="Hyperlink"/>
            <w:rFonts w:ascii="Arial" w:hAnsi="Arial" w:cs="Arial"/>
          </w:rPr>
          <w:t>What To Do If You Are Worried A Child is Being Abused 2015</w:t>
        </w:r>
      </w:hyperlink>
      <w:r w:rsidRPr="00143B48">
        <w:rPr>
          <w:rFonts w:ascii="Arial" w:hAnsi="Arial" w:cs="Arial"/>
        </w:rPr>
        <w:t>.</w:t>
      </w:r>
      <w:r w:rsidRPr="0038524B">
        <w:rPr>
          <w:rFonts w:ascii="Arial" w:hAnsi="Arial" w:cs="Arial"/>
        </w:rPr>
        <w:t xml:space="preserve"> </w:t>
      </w:r>
    </w:p>
    <w:p w14:paraId="05C5378C" w14:textId="77777777" w:rsidR="00D57F65" w:rsidRPr="0038524B" w:rsidRDefault="00535BE0" w:rsidP="00D57F65">
      <w:pPr>
        <w:ind w:right="26"/>
        <w:jc w:val="both"/>
        <w:rPr>
          <w:rFonts w:ascii="Arial" w:hAnsi="Arial" w:cs="Arial"/>
        </w:rPr>
      </w:pPr>
      <w:r w:rsidRPr="00535BE0">
        <w:rPr>
          <w:rFonts w:ascii="Arial" w:hAnsi="Arial" w:cs="Arial"/>
        </w:rPr>
        <w:t>For guidance regarding how to make a referral</w:t>
      </w:r>
      <w:r>
        <w:rPr>
          <w:rFonts w:ascii="Arial" w:hAnsi="Arial" w:cs="Arial"/>
        </w:rPr>
        <w:t xml:space="preserve"> to the Children and Families Service</w:t>
      </w:r>
      <w:r w:rsidRPr="00535BE0">
        <w:rPr>
          <w:rFonts w:ascii="Arial" w:hAnsi="Arial" w:cs="Arial"/>
        </w:rPr>
        <w:t xml:space="preserve"> in North Yorkshire please visit: </w:t>
      </w:r>
      <w:hyperlink r:id="rId62" w:history="1">
        <w:r w:rsidRPr="00535BE0">
          <w:rPr>
            <w:rStyle w:val="Hyperlink"/>
            <w:rFonts w:ascii="Arial" w:hAnsi="Arial" w:cs="Arial"/>
          </w:rPr>
          <w:t>NYSCP (safeguardingchildren.co.uk)</w:t>
        </w:r>
      </w:hyperlink>
    </w:p>
    <w:p w14:paraId="79F096F9" w14:textId="77777777" w:rsidR="00D57F65" w:rsidRDefault="00D57F65" w:rsidP="00D57F65">
      <w:pPr>
        <w:jc w:val="both"/>
        <w:rPr>
          <w:rFonts w:ascii="Arial" w:hAnsi="Arial" w:cs="Arial"/>
          <w:b/>
        </w:rPr>
      </w:pPr>
    </w:p>
    <w:p w14:paraId="1DDCD99A" w14:textId="5F267B22" w:rsidR="00CD61AE" w:rsidRPr="00FE2FCB" w:rsidRDefault="00E61BA4" w:rsidP="00CD61AE">
      <w:pPr>
        <w:jc w:val="center"/>
        <w:rPr>
          <w:rFonts w:ascii="Arial" w:hAnsi="Arial" w:cs="Arial"/>
          <w:b/>
        </w:rPr>
      </w:pPr>
      <w:r w:rsidRPr="0029683C">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Default="00CD61AE" w:rsidP="00143B48">
      <w:pPr>
        <w:ind w:right="26"/>
        <w:jc w:val="both"/>
        <w:rPr>
          <w:rFonts w:ascii="Arial" w:hAnsi="Arial" w:cs="Arial"/>
          <w:b/>
          <w:bCs/>
        </w:rPr>
      </w:pPr>
    </w:p>
    <w:p w14:paraId="2E07D879" w14:textId="77777777" w:rsidR="00D57F65" w:rsidRPr="00FE2FCB" w:rsidRDefault="00D57F65" w:rsidP="00143B48">
      <w:pPr>
        <w:ind w:right="26"/>
        <w:jc w:val="both"/>
        <w:rPr>
          <w:rFonts w:ascii="Arial" w:hAnsi="Arial" w:cs="Arial"/>
          <w:b/>
          <w:bCs/>
        </w:rPr>
      </w:pPr>
      <w:r w:rsidRPr="00FE2FCB">
        <w:rPr>
          <w:rFonts w:ascii="Arial" w:hAnsi="Arial" w:cs="Arial"/>
          <w:b/>
          <w:bCs/>
        </w:rPr>
        <w:t>Staff must immediately report:</w:t>
      </w:r>
    </w:p>
    <w:p w14:paraId="7E08746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suspicion that a child is injured, marked, or bruised in a way which is not readily attributable to the normal knocks or scrapes received in </w:t>
      </w:r>
      <w:r w:rsidR="00287DE5" w:rsidRPr="00FE2FCB">
        <w:rPr>
          <w:rFonts w:ascii="Arial" w:hAnsi="Arial" w:cs="Arial"/>
        </w:rPr>
        <w:t>play</w:t>
      </w:r>
      <w:r w:rsidR="007D4159">
        <w:rPr>
          <w:rFonts w:ascii="Arial" w:hAnsi="Arial" w:cs="Arial"/>
        </w:rPr>
        <w:t>;</w:t>
      </w:r>
    </w:p>
    <w:p w14:paraId="256629C0"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explanation given which appears inconsistent or </w:t>
      </w:r>
      <w:r w:rsidR="007D4159" w:rsidRPr="00FE2FCB">
        <w:rPr>
          <w:rFonts w:ascii="Arial" w:hAnsi="Arial" w:cs="Arial"/>
        </w:rPr>
        <w:t>suspicious</w:t>
      </w:r>
      <w:r w:rsidR="007D4159">
        <w:rPr>
          <w:rFonts w:ascii="Arial" w:hAnsi="Arial" w:cs="Arial"/>
        </w:rPr>
        <w:t>;</w:t>
      </w:r>
    </w:p>
    <w:p w14:paraId="5B5C6352"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behaviours which give rise to suspicions that a child may have suffered harm (</w:t>
      </w:r>
      <w:r w:rsidR="00AE3CCD" w:rsidRPr="00FE2FCB">
        <w:rPr>
          <w:rFonts w:ascii="Arial" w:hAnsi="Arial" w:cs="Arial"/>
        </w:rPr>
        <w:t>e.g.,</w:t>
      </w:r>
      <w:r w:rsidRPr="00FE2FCB">
        <w:rPr>
          <w:rFonts w:ascii="Arial" w:hAnsi="Arial" w:cs="Arial"/>
        </w:rPr>
        <w:t xml:space="preserve"> significant changes in behaviour, worrying drawings or play</w:t>
      </w:r>
      <w:r w:rsidR="007D4159" w:rsidRPr="00FE2FCB">
        <w:rPr>
          <w:rFonts w:ascii="Arial" w:hAnsi="Arial" w:cs="Arial"/>
        </w:rPr>
        <w:t>)</w:t>
      </w:r>
      <w:r w:rsidR="00143B48">
        <w:rPr>
          <w:rFonts w:ascii="Arial" w:hAnsi="Arial" w:cs="Arial"/>
        </w:rPr>
        <w:t>;</w:t>
      </w:r>
    </w:p>
    <w:p w14:paraId="025B1FF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may be suffering from inadequate care, ill treatment, or emotional maltreatment</w:t>
      </w:r>
      <w:r>
        <w:rPr>
          <w:rFonts w:ascii="Arial" w:hAnsi="Arial" w:cs="Arial"/>
        </w:rPr>
        <w:t>;</w:t>
      </w:r>
    </w:p>
    <w:p w14:paraId="7CE57AF9"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is presenting signs or symptoms of abuse</w:t>
      </w:r>
      <w:r w:rsidR="004607B5">
        <w:rPr>
          <w:rFonts w:ascii="Arial" w:hAnsi="Arial" w:cs="Arial"/>
        </w:rPr>
        <w:t>,</w:t>
      </w:r>
      <w:r w:rsidRPr="00FE2FCB">
        <w:rPr>
          <w:rFonts w:ascii="Arial" w:hAnsi="Arial" w:cs="Arial"/>
        </w:rPr>
        <w:t xml:space="preserve"> neglect</w:t>
      </w:r>
      <w:r w:rsidR="004607B5">
        <w:rPr>
          <w:rFonts w:ascii="Arial" w:hAnsi="Arial" w:cs="Arial"/>
        </w:rPr>
        <w:t xml:space="preserve"> or exploitation</w:t>
      </w:r>
      <w:r>
        <w:rPr>
          <w:rFonts w:ascii="Arial" w:hAnsi="Arial" w:cs="Arial"/>
        </w:rPr>
        <w:t>;</w:t>
      </w:r>
    </w:p>
    <w:p w14:paraId="0AABB08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significant changes in a child’s presentation, including non-attendance</w:t>
      </w:r>
      <w:r>
        <w:rPr>
          <w:rFonts w:ascii="Arial" w:hAnsi="Arial" w:cs="Arial"/>
        </w:rPr>
        <w:t>;</w:t>
      </w:r>
      <w:r w:rsidRPr="00FE2FCB">
        <w:rPr>
          <w:rFonts w:ascii="Arial" w:hAnsi="Arial" w:cs="Arial"/>
        </w:rPr>
        <w:t xml:space="preserve"> </w:t>
      </w:r>
    </w:p>
    <w:p w14:paraId="779FDE3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lastRenderedPageBreak/>
        <w:t>A</w:t>
      </w:r>
      <w:r w:rsidRPr="00FE2FCB">
        <w:rPr>
          <w:rFonts w:ascii="Arial" w:hAnsi="Arial" w:cs="Arial"/>
        </w:rPr>
        <w:t xml:space="preserve">ny hint or disclosure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received from the child, or from any other person, including disclosures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perpetrated by adults outside of the family or by other children or young people</w:t>
      </w:r>
      <w:r>
        <w:rPr>
          <w:rFonts w:ascii="Arial" w:hAnsi="Arial" w:cs="Arial"/>
        </w:rPr>
        <w:t>;</w:t>
      </w:r>
    </w:p>
    <w:p w14:paraId="4B1CE681" w14:textId="77777777" w:rsidR="00743A32" w:rsidRDefault="00D57F65" w:rsidP="00743A32">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regarding person(s) who may pose a risk to children (</w:t>
      </w:r>
      <w:r w:rsidR="00AE3CCD" w:rsidRPr="00FE2FCB">
        <w:rPr>
          <w:rFonts w:ascii="Arial" w:hAnsi="Arial" w:cs="Arial"/>
        </w:rPr>
        <w:t>e.g.,</w:t>
      </w:r>
      <w:r w:rsidRPr="00FE2FCB">
        <w:rPr>
          <w:rFonts w:ascii="Arial" w:hAnsi="Arial" w:cs="Arial"/>
        </w:rPr>
        <w:t xml:space="preserve"> staff in school or person living in a household with children present) including inappropriate behaviour </w:t>
      </w:r>
      <w:r w:rsidR="00AE3CCD" w:rsidRPr="00FE2FCB">
        <w:rPr>
          <w:rFonts w:ascii="Arial" w:hAnsi="Arial" w:cs="Arial"/>
        </w:rPr>
        <w:t>e.g.,</w:t>
      </w:r>
      <w:r w:rsidRPr="00FE2FCB">
        <w:rPr>
          <w:rFonts w:ascii="Arial" w:hAnsi="Arial" w:cs="Arial"/>
        </w:rPr>
        <w:t xml:space="preserve"> inappropriate sexual comments; excessive one-to-one attention beyond the requirements of their usual role and responsibilities; or </w:t>
      </w:r>
      <w:r>
        <w:rPr>
          <w:rFonts w:ascii="Arial" w:hAnsi="Arial" w:cs="Arial"/>
        </w:rPr>
        <w:t>inappropriate sharing of images;</w:t>
      </w:r>
    </w:p>
    <w:p w14:paraId="2EC3CCE3" w14:textId="77777777" w:rsidR="00D57F65" w:rsidRPr="00743A32" w:rsidRDefault="00D57F65" w:rsidP="00743A32">
      <w:pPr>
        <w:numPr>
          <w:ilvl w:val="0"/>
          <w:numId w:val="7"/>
        </w:numPr>
        <w:tabs>
          <w:tab w:val="clear" w:pos="1440"/>
          <w:tab w:val="num" w:pos="720"/>
        </w:tabs>
        <w:ind w:left="720" w:right="26"/>
        <w:jc w:val="both"/>
        <w:rPr>
          <w:rFonts w:ascii="Arial" w:hAnsi="Arial" w:cs="Arial"/>
        </w:rPr>
      </w:pPr>
      <w:r w:rsidRPr="00743A32">
        <w:rPr>
          <w:rFonts w:ascii="Arial" w:hAnsi="Arial" w:cs="Arial"/>
        </w:rPr>
        <w:t xml:space="preserve">Any concerns related to </w:t>
      </w:r>
      <w:r w:rsidR="007D4159" w:rsidRPr="00743A32">
        <w:rPr>
          <w:rFonts w:ascii="Arial" w:hAnsi="Arial" w:cs="Arial"/>
          <w:color w:val="000000"/>
        </w:rPr>
        <w:t xml:space="preserve">exploitation </w:t>
      </w:r>
      <w:r w:rsidR="007D4159" w:rsidRPr="00743A32">
        <w:rPr>
          <w:rFonts w:ascii="Arial" w:hAnsi="Arial" w:cs="Arial"/>
        </w:rPr>
        <w:t xml:space="preserve">and </w:t>
      </w:r>
      <w:r w:rsidRPr="00743A32">
        <w:rPr>
          <w:rFonts w:ascii="Arial" w:hAnsi="Arial" w:cs="Arial"/>
        </w:rPr>
        <w:t>serious crime, including knife crime;</w:t>
      </w:r>
    </w:p>
    <w:p w14:paraId="2897FB21"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relating to </w:t>
      </w:r>
      <w:r w:rsidR="00AE3CCD" w:rsidRPr="00FE2FCB">
        <w:rPr>
          <w:rFonts w:ascii="Arial" w:hAnsi="Arial" w:cs="Arial"/>
        </w:rPr>
        <w:t>child-on-child</w:t>
      </w:r>
      <w:r w:rsidR="00F02595">
        <w:rPr>
          <w:rFonts w:ascii="Arial" w:hAnsi="Arial" w:cs="Arial"/>
        </w:rPr>
        <w:t xml:space="preserve"> </w:t>
      </w:r>
      <w:r w:rsidRPr="00FE2FCB">
        <w:rPr>
          <w:rFonts w:ascii="Arial" w:hAnsi="Arial" w:cs="Arial"/>
        </w:rPr>
        <w:t>abuse</w:t>
      </w:r>
      <w:r>
        <w:rPr>
          <w:rFonts w:ascii="Arial" w:hAnsi="Arial" w:cs="Arial"/>
        </w:rPr>
        <w:t>;</w:t>
      </w:r>
      <w:r w:rsidRPr="00FE2FCB">
        <w:rPr>
          <w:rFonts w:ascii="Arial" w:hAnsi="Arial" w:cs="Arial"/>
        </w:rPr>
        <w:t xml:space="preserve"> </w:t>
      </w:r>
    </w:p>
    <w:p w14:paraId="6989F295"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youth produced sexual imagery (sexting)</w:t>
      </w:r>
      <w:r>
        <w:rPr>
          <w:rFonts w:ascii="Arial" w:hAnsi="Arial" w:cs="Arial"/>
        </w:rPr>
        <w:t>; and</w:t>
      </w:r>
    </w:p>
    <w:p w14:paraId="6C2C36E9" w14:textId="77777777" w:rsidR="00D57F65"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a child’s engagement with extremist groups or ideologies</w:t>
      </w:r>
      <w:r>
        <w:rPr>
          <w:rFonts w:ascii="Arial" w:hAnsi="Arial" w:cs="Arial"/>
        </w:rPr>
        <w:t>.</w:t>
      </w:r>
    </w:p>
    <w:p w14:paraId="7743815A" w14:textId="77777777" w:rsidR="00CD61AE" w:rsidRPr="00FE2FCB" w:rsidRDefault="00CD61AE" w:rsidP="00CD61AE">
      <w:pPr>
        <w:ind w:right="26"/>
        <w:jc w:val="center"/>
        <w:rPr>
          <w:rFonts w:ascii="Arial" w:hAnsi="Arial" w:cs="Arial"/>
        </w:rPr>
      </w:pPr>
    </w:p>
    <w:p w14:paraId="73C64B82" w14:textId="77777777" w:rsidR="00D57F65" w:rsidRPr="00FE2FCB" w:rsidRDefault="00D57F65" w:rsidP="00143B48">
      <w:pPr>
        <w:ind w:right="26"/>
        <w:jc w:val="both"/>
        <w:rPr>
          <w:rFonts w:ascii="Arial" w:hAnsi="Arial" w:cs="Arial"/>
        </w:rPr>
      </w:pPr>
      <w:r w:rsidRPr="00FE2FCB">
        <w:rPr>
          <w:rFonts w:ascii="Arial" w:hAnsi="Arial" w:cs="Arial"/>
          <w:b/>
          <w:bCs/>
        </w:rPr>
        <w:t>Responding to</w:t>
      </w:r>
      <w:r w:rsidR="000333EC">
        <w:rPr>
          <w:rFonts w:ascii="Arial" w:hAnsi="Arial" w:cs="Arial"/>
          <w:b/>
          <w:bCs/>
        </w:rPr>
        <w:t xml:space="preserve"> a</w:t>
      </w:r>
      <w:r w:rsidRPr="00FE2FCB">
        <w:rPr>
          <w:rFonts w:ascii="Arial" w:hAnsi="Arial" w:cs="Arial"/>
          <w:b/>
          <w:bCs/>
        </w:rPr>
        <w:t xml:space="preserve"> Disclosure</w:t>
      </w:r>
      <w:r w:rsidRPr="00FE2FCB">
        <w:rPr>
          <w:rFonts w:ascii="Arial" w:hAnsi="Arial" w:cs="Arial"/>
        </w:rPr>
        <w:t xml:space="preserve"> </w:t>
      </w:r>
    </w:p>
    <w:p w14:paraId="194BB722" w14:textId="77777777" w:rsidR="00D57F65" w:rsidRPr="00D57F65" w:rsidRDefault="00D57F65" w:rsidP="00D57F65">
      <w:pPr>
        <w:ind w:right="26"/>
        <w:jc w:val="both"/>
        <w:rPr>
          <w:rFonts w:ascii="Arial" w:hAnsi="Arial" w:cs="Arial"/>
        </w:rPr>
      </w:pPr>
      <w:r w:rsidRPr="00D57F65">
        <w:rPr>
          <w:rFonts w:ascii="Arial" w:hAnsi="Arial" w:cs="Arial"/>
        </w:rPr>
        <w:t xml:space="preserve">All staff must maintain an attitude of </w:t>
      </w:r>
      <w:r w:rsidR="00731BBD">
        <w:rPr>
          <w:rFonts w:ascii="Arial" w:hAnsi="Arial" w:cs="Arial"/>
        </w:rPr>
        <w:t>‘</w:t>
      </w:r>
      <w:r w:rsidRPr="00D57F65">
        <w:rPr>
          <w:rFonts w:ascii="Arial" w:hAnsi="Arial" w:cs="Arial"/>
        </w:rPr>
        <w:t>it could happen here</w:t>
      </w:r>
      <w:r w:rsidR="00731BBD">
        <w:rPr>
          <w:rFonts w:ascii="Arial" w:hAnsi="Arial" w:cs="Arial"/>
        </w:rPr>
        <w:t>’</w:t>
      </w:r>
      <w:r w:rsidRPr="00D57F65">
        <w:rPr>
          <w:rFonts w:ascii="Arial" w:hAnsi="Arial" w:cs="Arial"/>
        </w:rPr>
        <w:t xml:space="preserve"> and must always act in the best interests of the child.</w:t>
      </w:r>
    </w:p>
    <w:p w14:paraId="08BD6567" w14:textId="77777777" w:rsidR="00D57F65" w:rsidRPr="00D57F65" w:rsidRDefault="00D57F65" w:rsidP="00D57F65">
      <w:pPr>
        <w:ind w:right="26"/>
        <w:jc w:val="both"/>
        <w:rPr>
          <w:rFonts w:ascii="Arial" w:hAnsi="Arial" w:cs="Arial"/>
        </w:rPr>
      </w:pPr>
    </w:p>
    <w:p w14:paraId="64E7CFEC" w14:textId="0ED6C39D" w:rsidR="00D57F65" w:rsidRPr="00D57F65" w:rsidRDefault="00D57F65" w:rsidP="00D57F65">
      <w:pPr>
        <w:ind w:right="26"/>
        <w:jc w:val="both"/>
        <w:rPr>
          <w:rFonts w:ascii="Arial" w:hAnsi="Arial" w:cs="Arial"/>
          <w:i/>
          <w:iCs/>
        </w:rPr>
      </w:pPr>
      <w:r w:rsidRPr="00D57F65">
        <w:rPr>
          <w:rFonts w:ascii="Arial" w:hAnsi="Arial" w:cs="Arial"/>
        </w:rPr>
        <w:t xml:space="preserve">Disclosures or information may be received from pupils, </w:t>
      </w:r>
      <w:r w:rsidR="007D4159" w:rsidRPr="00D57F65">
        <w:rPr>
          <w:rFonts w:ascii="Arial" w:hAnsi="Arial" w:cs="Arial"/>
        </w:rPr>
        <w:t>parents,</w:t>
      </w:r>
      <w:r w:rsidRPr="00D57F65">
        <w:rPr>
          <w:rFonts w:ascii="Arial" w:hAnsi="Arial" w:cs="Arial"/>
        </w:rPr>
        <w:t xml:space="preserve"> or other members of the public. Such information cannot remain </w:t>
      </w:r>
      <w:r w:rsidR="00DA253C" w:rsidRPr="00D57F65">
        <w:rPr>
          <w:rFonts w:ascii="Arial" w:hAnsi="Arial" w:cs="Arial"/>
        </w:rPr>
        <w:t>confidential,</w:t>
      </w:r>
      <w:r w:rsidRPr="00D57F65">
        <w:rPr>
          <w:rFonts w:ascii="Arial" w:hAnsi="Arial" w:cs="Arial"/>
        </w:rPr>
        <w:t xml:space="preserve"> and staff will immediately communicate what they have been told to the DSL and make a contemporaneous record. If in doubt about recording requirements</w:t>
      </w:r>
      <w:r w:rsidR="00743A32">
        <w:rPr>
          <w:rFonts w:ascii="Arial" w:hAnsi="Arial" w:cs="Arial"/>
        </w:rPr>
        <w:t>,</w:t>
      </w:r>
      <w:r w:rsidRPr="00D57F65">
        <w:rPr>
          <w:rFonts w:ascii="Arial" w:hAnsi="Arial" w:cs="Arial"/>
        </w:rPr>
        <w:t xml:space="preserve"> staff should discuss </w:t>
      </w:r>
      <w:r w:rsidR="00743A32">
        <w:rPr>
          <w:rFonts w:ascii="Arial" w:hAnsi="Arial" w:cs="Arial"/>
        </w:rPr>
        <w:t xml:space="preserve">this </w:t>
      </w:r>
      <w:r w:rsidRPr="00D57F65">
        <w:rPr>
          <w:rFonts w:ascii="Arial" w:hAnsi="Arial" w:cs="Arial"/>
        </w:rPr>
        <w:t>with the DSL.</w:t>
      </w:r>
    </w:p>
    <w:p w14:paraId="2C2070B8" w14:textId="77777777" w:rsidR="00D57F65" w:rsidRPr="00DC5996" w:rsidRDefault="00D57F65" w:rsidP="00D57F65">
      <w:pPr>
        <w:ind w:right="26"/>
        <w:jc w:val="both"/>
        <w:rPr>
          <w:rFonts w:ascii="Arial" w:hAnsi="Arial" w:cs="Arial"/>
          <w:b/>
          <w:bCs/>
          <w:u w:val="single"/>
        </w:rPr>
      </w:pPr>
    </w:p>
    <w:p w14:paraId="73911077" w14:textId="77777777" w:rsidR="00D57F65" w:rsidRPr="00DC5996" w:rsidRDefault="00D57F65" w:rsidP="00143B48">
      <w:pPr>
        <w:ind w:right="26"/>
        <w:jc w:val="both"/>
        <w:rPr>
          <w:rFonts w:ascii="Arial" w:hAnsi="Arial" w:cs="Arial"/>
          <w:b/>
          <w:bCs/>
        </w:rPr>
      </w:pPr>
      <w:r w:rsidRPr="00DC5996">
        <w:rPr>
          <w:rFonts w:ascii="Arial" w:hAnsi="Arial" w:cs="Arial"/>
          <w:b/>
          <w:bCs/>
        </w:rPr>
        <w:t>Principles</w:t>
      </w:r>
    </w:p>
    <w:p w14:paraId="1F31AC54" w14:textId="77777777" w:rsidR="00D57F65" w:rsidRPr="00DC5996" w:rsidRDefault="00D57F65" w:rsidP="00D57F65">
      <w:pPr>
        <w:ind w:right="26"/>
        <w:jc w:val="both"/>
        <w:rPr>
          <w:rFonts w:ascii="Arial" w:hAnsi="Arial" w:cs="Arial"/>
          <w:b/>
          <w:bCs/>
        </w:rPr>
      </w:pPr>
      <w:r w:rsidRPr="00DC5996">
        <w:rPr>
          <w:rFonts w:ascii="Arial" w:hAnsi="Arial" w:cs="Arial"/>
        </w:rPr>
        <w:t xml:space="preserve">Staff </w:t>
      </w:r>
      <w:r w:rsidR="00731BBD">
        <w:rPr>
          <w:rFonts w:ascii="Arial" w:hAnsi="Arial" w:cs="Arial"/>
        </w:rPr>
        <w:t>must</w:t>
      </w:r>
      <w:r w:rsidRPr="00DC5996">
        <w:rPr>
          <w:rFonts w:ascii="Arial" w:hAnsi="Arial" w:cs="Arial"/>
        </w:rPr>
        <w:t xml:space="preserve"> </w:t>
      </w:r>
      <w:r w:rsidRPr="00DC5996">
        <w:rPr>
          <w:rFonts w:ascii="Arial" w:hAnsi="Arial" w:cs="Arial"/>
          <w:b/>
        </w:rPr>
        <w:t xml:space="preserve">not </w:t>
      </w:r>
      <w:r w:rsidRPr="00DC5996">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DC5996" w:rsidRDefault="00D57F65" w:rsidP="00D57F65">
      <w:pPr>
        <w:ind w:left="360" w:right="26"/>
        <w:jc w:val="both"/>
        <w:rPr>
          <w:rFonts w:ascii="Arial" w:hAnsi="Arial" w:cs="Arial"/>
        </w:rPr>
      </w:pPr>
    </w:p>
    <w:p w14:paraId="351451D7" w14:textId="77777777" w:rsidR="00543142" w:rsidRDefault="00D57F65" w:rsidP="00AF33DA">
      <w:pPr>
        <w:ind w:left="360" w:right="26"/>
        <w:jc w:val="both"/>
        <w:rPr>
          <w:rFonts w:ascii="Arial" w:hAnsi="Arial" w:cs="Arial"/>
          <w:b/>
          <w:bCs/>
          <w:color w:val="000000"/>
        </w:rPr>
      </w:pPr>
      <w:r w:rsidRPr="006570BD">
        <w:rPr>
          <w:rFonts w:ascii="Arial" w:hAnsi="Arial" w:cs="Arial"/>
          <w:b/>
          <w:bCs/>
          <w:color w:val="000000"/>
        </w:rPr>
        <w:t xml:space="preserve">Staff </w:t>
      </w:r>
      <w:r w:rsidR="00731BBD">
        <w:rPr>
          <w:rFonts w:ascii="Arial" w:hAnsi="Arial" w:cs="Arial"/>
          <w:b/>
          <w:bCs/>
          <w:color w:val="000000"/>
        </w:rPr>
        <w:t>should</w:t>
      </w:r>
      <w:r w:rsidRPr="006570BD">
        <w:rPr>
          <w:rFonts w:ascii="Arial" w:hAnsi="Arial" w:cs="Arial"/>
          <w:b/>
          <w:bCs/>
          <w:color w:val="000000"/>
        </w:rPr>
        <w:t>:</w:t>
      </w:r>
    </w:p>
    <w:p w14:paraId="67946B50" w14:textId="77777777" w:rsidR="00543142" w:rsidRDefault="00543142" w:rsidP="00543142">
      <w:pPr>
        <w:ind w:right="26"/>
        <w:jc w:val="both"/>
        <w:rPr>
          <w:rFonts w:ascii="Arial" w:hAnsi="Arial" w:cs="Arial"/>
          <w:b/>
          <w:bCs/>
          <w:color w:val="000000"/>
        </w:rPr>
      </w:pPr>
    </w:p>
    <w:p w14:paraId="43E5BD78" w14:textId="77777777" w:rsidR="00543142" w:rsidRPr="00543142" w:rsidRDefault="00543142" w:rsidP="000E46B0">
      <w:pPr>
        <w:numPr>
          <w:ilvl w:val="0"/>
          <w:numId w:val="62"/>
        </w:numPr>
        <w:ind w:right="26"/>
        <w:jc w:val="both"/>
        <w:rPr>
          <w:rFonts w:ascii="Arial" w:hAnsi="Arial" w:cs="Arial"/>
          <w:color w:val="000000"/>
          <w:lang w:val="en-US"/>
        </w:rPr>
      </w:pPr>
      <w:r w:rsidRPr="00731BBD">
        <w:rPr>
          <w:rFonts w:ascii="Arial" w:hAnsi="Arial" w:cs="Arial"/>
          <w:color w:val="000000"/>
        </w:rPr>
        <w:t>Stay calm</w:t>
      </w:r>
      <w:r w:rsidR="00F02595">
        <w:rPr>
          <w:rFonts w:ascii="Arial" w:hAnsi="Arial" w:cs="Arial"/>
          <w:color w:val="000000"/>
        </w:rPr>
        <w:t>.</w:t>
      </w:r>
    </w:p>
    <w:p w14:paraId="5FA28387" w14:textId="77777777" w:rsidR="007F7609" w:rsidRPr="006570BD" w:rsidRDefault="00EE6523" w:rsidP="000E46B0">
      <w:pPr>
        <w:numPr>
          <w:ilvl w:val="0"/>
          <w:numId w:val="50"/>
        </w:numPr>
        <w:ind w:right="26"/>
        <w:jc w:val="both"/>
        <w:rPr>
          <w:rFonts w:ascii="Arial" w:hAnsi="Arial" w:cs="Arial"/>
          <w:color w:val="000000"/>
        </w:rPr>
      </w:pPr>
      <w:r w:rsidRPr="006570BD">
        <w:rPr>
          <w:rFonts w:ascii="Arial" w:hAnsi="Arial" w:cs="Arial"/>
          <w:color w:val="000000"/>
        </w:rPr>
        <w:t>Listen to and take seriously any disclosure or information</w:t>
      </w:r>
      <w:r w:rsidR="00F02595">
        <w:rPr>
          <w:rFonts w:ascii="Arial" w:hAnsi="Arial" w:cs="Arial"/>
          <w:color w:val="000000"/>
        </w:rPr>
        <w:t>.</w:t>
      </w:r>
      <w:r w:rsidRPr="006570BD">
        <w:rPr>
          <w:rFonts w:ascii="Arial" w:hAnsi="Arial" w:cs="Arial"/>
          <w:color w:val="000000"/>
        </w:rPr>
        <w:t xml:space="preserve"> </w:t>
      </w:r>
    </w:p>
    <w:p w14:paraId="789CB133" w14:textId="77777777" w:rsidR="007F7609" w:rsidRPr="006570BD" w:rsidRDefault="007F7609" w:rsidP="000E46B0">
      <w:pPr>
        <w:numPr>
          <w:ilvl w:val="0"/>
          <w:numId w:val="50"/>
        </w:numPr>
        <w:ind w:right="26"/>
        <w:jc w:val="both"/>
        <w:rPr>
          <w:rFonts w:ascii="Arial" w:hAnsi="Arial" w:cs="Arial"/>
          <w:color w:val="000000"/>
        </w:rPr>
      </w:pPr>
      <w:r w:rsidRPr="006570BD">
        <w:rPr>
          <w:rFonts w:ascii="Arial" w:hAnsi="Arial" w:cs="Arial"/>
          <w:color w:val="000000"/>
        </w:rPr>
        <w:t>T</w:t>
      </w:r>
      <w:r w:rsidR="00EE6523" w:rsidRPr="006570BD">
        <w:rPr>
          <w:rFonts w:ascii="Arial" w:hAnsi="Arial" w:cs="Arial"/>
          <w:color w:val="000000"/>
        </w:rPr>
        <w:t>ry not to show signs of shock</w:t>
      </w:r>
      <w:r w:rsidR="00543142">
        <w:rPr>
          <w:rFonts w:ascii="Arial" w:hAnsi="Arial" w:cs="Arial"/>
          <w:color w:val="000000"/>
        </w:rPr>
        <w:t xml:space="preserve"> or disbelief</w:t>
      </w:r>
      <w:r w:rsidR="00F02595">
        <w:rPr>
          <w:rFonts w:ascii="Arial" w:hAnsi="Arial" w:cs="Arial"/>
          <w:color w:val="000000"/>
        </w:rPr>
        <w:t>.</w:t>
      </w:r>
      <w:r w:rsidR="00543142">
        <w:rPr>
          <w:rFonts w:ascii="Arial" w:hAnsi="Arial" w:cs="Arial"/>
          <w:color w:val="000000"/>
        </w:rPr>
        <w:t xml:space="preserve"> </w:t>
      </w:r>
    </w:p>
    <w:p w14:paraId="2E46E598" w14:textId="77777777" w:rsidR="00543142" w:rsidRPr="00543142" w:rsidRDefault="00543142" w:rsidP="000E46B0">
      <w:pPr>
        <w:numPr>
          <w:ilvl w:val="0"/>
          <w:numId w:val="52"/>
        </w:numPr>
        <w:ind w:right="26"/>
        <w:jc w:val="both"/>
        <w:rPr>
          <w:rFonts w:ascii="Arial" w:hAnsi="Arial" w:cs="Arial"/>
          <w:color w:val="000000"/>
          <w:lang w:val="en-US"/>
        </w:rPr>
      </w:pPr>
      <w:r w:rsidRPr="00543142">
        <w:rPr>
          <w:rFonts w:ascii="Arial" w:hAnsi="Arial" w:cs="Arial"/>
          <w:color w:val="000000"/>
        </w:rPr>
        <w:t>Do not</w:t>
      </w:r>
      <w:r w:rsidR="00EE6523" w:rsidRPr="00543142">
        <w:rPr>
          <w:rFonts w:ascii="Arial" w:hAnsi="Arial" w:cs="Arial"/>
          <w:color w:val="000000"/>
        </w:rPr>
        <w:t xml:space="preserve"> express feelings or judgements</w:t>
      </w:r>
      <w:r w:rsidR="00F02595">
        <w:rPr>
          <w:rFonts w:ascii="Arial" w:hAnsi="Arial" w:cs="Arial"/>
          <w:color w:val="000000"/>
        </w:rPr>
        <w:t>.</w:t>
      </w:r>
    </w:p>
    <w:p w14:paraId="70E2B9A1" w14:textId="77777777" w:rsidR="00731BBD" w:rsidRPr="00543142" w:rsidRDefault="00543142" w:rsidP="000E46B0">
      <w:pPr>
        <w:numPr>
          <w:ilvl w:val="0"/>
          <w:numId w:val="52"/>
        </w:numPr>
        <w:ind w:right="26"/>
        <w:jc w:val="both"/>
        <w:rPr>
          <w:rFonts w:ascii="Arial" w:hAnsi="Arial" w:cs="Arial"/>
          <w:color w:val="000000"/>
          <w:lang w:val="en-US"/>
        </w:rPr>
      </w:pPr>
      <w:r>
        <w:rPr>
          <w:rFonts w:ascii="Arial" w:hAnsi="Arial" w:cs="Arial"/>
          <w:color w:val="000000"/>
        </w:rPr>
        <w:t>Allow</w:t>
      </w:r>
      <w:r w:rsidR="00EE6523" w:rsidRPr="00543142">
        <w:rPr>
          <w:rFonts w:ascii="Arial" w:hAnsi="Arial" w:cs="Arial"/>
          <w:color w:val="000000"/>
        </w:rPr>
        <w:t xml:space="preserve"> the</w:t>
      </w:r>
      <w:r w:rsidR="007F7609" w:rsidRPr="00543142">
        <w:rPr>
          <w:rFonts w:ascii="Arial" w:hAnsi="Arial" w:cs="Arial"/>
          <w:color w:val="000000"/>
        </w:rPr>
        <w:t xml:space="preserve"> child </w:t>
      </w:r>
      <w:r w:rsidR="00EE6523" w:rsidRPr="00543142">
        <w:rPr>
          <w:rFonts w:ascii="Arial" w:hAnsi="Arial" w:cs="Arial"/>
          <w:color w:val="000000"/>
        </w:rPr>
        <w:t xml:space="preserve">to talk freely and </w:t>
      </w:r>
      <w:r w:rsidR="00731BBD" w:rsidRPr="00543142">
        <w:rPr>
          <w:rFonts w:ascii="Arial" w:hAnsi="Arial" w:cs="Arial"/>
          <w:color w:val="000000"/>
        </w:rPr>
        <w:t>avoid asking</w:t>
      </w:r>
      <w:r w:rsidR="00EE6523" w:rsidRPr="00543142">
        <w:rPr>
          <w:rFonts w:ascii="Arial" w:hAnsi="Arial" w:cs="Arial"/>
          <w:color w:val="000000"/>
        </w:rPr>
        <w:t xml:space="preserve"> leading questions</w:t>
      </w:r>
      <w:r w:rsidR="00AF33DA">
        <w:rPr>
          <w:rFonts w:ascii="Arial" w:hAnsi="Arial" w:cs="Arial"/>
          <w:color w:val="000000"/>
        </w:rPr>
        <w:t xml:space="preserve"> (TED questions</w:t>
      </w:r>
      <w:r w:rsidR="00743A32">
        <w:rPr>
          <w:rFonts w:ascii="Arial" w:hAnsi="Arial" w:cs="Arial"/>
          <w:color w:val="000000"/>
        </w:rPr>
        <w:t xml:space="preserve"> are advised</w:t>
      </w:r>
      <w:r w:rsidR="00AF33DA">
        <w:rPr>
          <w:rFonts w:ascii="Arial" w:hAnsi="Arial" w:cs="Arial"/>
          <w:color w:val="000000"/>
        </w:rPr>
        <w:t xml:space="preserve"> – </w:t>
      </w:r>
      <w:r w:rsidR="00743A32">
        <w:rPr>
          <w:rFonts w:ascii="Arial" w:hAnsi="Arial" w:cs="Arial"/>
          <w:color w:val="000000"/>
        </w:rPr>
        <w:t>t</w:t>
      </w:r>
      <w:r w:rsidR="00AF33DA">
        <w:rPr>
          <w:rFonts w:ascii="Arial" w:hAnsi="Arial" w:cs="Arial"/>
          <w:color w:val="000000"/>
        </w:rPr>
        <w:t>ell me, explain and describe)</w:t>
      </w:r>
      <w:r w:rsidR="00F02595">
        <w:rPr>
          <w:rFonts w:ascii="Arial" w:hAnsi="Arial" w:cs="Arial"/>
          <w:color w:val="000000"/>
        </w:rPr>
        <w:t>.</w:t>
      </w:r>
    </w:p>
    <w:p w14:paraId="44F84548"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Reassure the child and explain that they have done the right thing in telling you</w:t>
      </w:r>
      <w:r w:rsidR="00F02595">
        <w:rPr>
          <w:rFonts w:ascii="Arial" w:hAnsi="Arial" w:cs="Arial"/>
          <w:color w:val="000000"/>
        </w:rPr>
        <w:t>.</w:t>
      </w:r>
    </w:p>
    <w:p w14:paraId="0386B54D" w14:textId="77777777" w:rsidR="007F7609" w:rsidRPr="006570BD"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6570BD">
        <w:rPr>
          <w:rFonts w:ascii="Arial" w:hAnsi="Arial" w:cs="Arial"/>
          <w:color w:val="000000"/>
        </w:rPr>
        <w:t>Never promise confidentiality</w:t>
      </w:r>
      <w:r w:rsidR="00543142">
        <w:rPr>
          <w:rFonts w:ascii="Arial" w:hAnsi="Arial" w:cs="Arial"/>
          <w:color w:val="000000"/>
        </w:rPr>
        <w:t>, you have a duty to refer</w:t>
      </w:r>
      <w:r w:rsidR="00F02595">
        <w:rPr>
          <w:rFonts w:ascii="Arial" w:hAnsi="Arial" w:cs="Arial"/>
          <w:color w:val="000000"/>
        </w:rPr>
        <w:t>.</w:t>
      </w:r>
    </w:p>
    <w:p w14:paraId="61E5EBCA"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 xml:space="preserve">Explain </w:t>
      </w:r>
      <w:r w:rsidR="003B4A6F" w:rsidRPr="006570BD">
        <w:rPr>
          <w:rFonts w:ascii="Arial" w:hAnsi="Arial" w:cs="Arial"/>
          <w:color w:val="000000"/>
        </w:rPr>
        <w:t xml:space="preserve">to the child, </w:t>
      </w:r>
      <w:r w:rsidR="00543142">
        <w:rPr>
          <w:rFonts w:ascii="Arial" w:hAnsi="Arial" w:cs="Arial"/>
          <w:color w:val="000000"/>
        </w:rPr>
        <w:t>what you have to do next and who you have to contact</w:t>
      </w:r>
      <w:r w:rsidR="00F02595">
        <w:rPr>
          <w:rFonts w:ascii="Arial" w:hAnsi="Arial" w:cs="Arial"/>
          <w:color w:val="000000"/>
        </w:rPr>
        <w:t>.</w:t>
      </w:r>
      <w:r w:rsidR="00543142">
        <w:rPr>
          <w:rFonts w:ascii="Arial" w:hAnsi="Arial" w:cs="Arial"/>
          <w:color w:val="000000"/>
        </w:rPr>
        <w:t xml:space="preserve"> </w:t>
      </w:r>
    </w:p>
    <w:p w14:paraId="4C9393A7" w14:textId="77777777" w:rsidR="00731BBD" w:rsidRPr="00731B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Record the information</w:t>
      </w:r>
      <w:r w:rsidR="003B4A6F" w:rsidRPr="006570BD">
        <w:rPr>
          <w:rFonts w:ascii="Arial" w:hAnsi="Arial" w:cs="Arial"/>
          <w:color w:val="000000"/>
        </w:rPr>
        <w:t xml:space="preserve"> / </w:t>
      </w:r>
      <w:r w:rsidRPr="006570BD">
        <w:rPr>
          <w:rFonts w:ascii="Arial" w:hAnsi="Arial" w:cs="Arial"/>
          <w:color w:val="000000"/>
        </w:rPr>
        <w:t>disclosure immediately in the child’s ‘own words</w:t>
      </w:r>
      <w:r w:rsidR="00F02595">
        <w:rPr>
          <w:rFonts w:ascii="Arial" w:hAnsi="Arial" w:cs="Arial"/>
          <w:color w:val="000000"/>
        </w:rPr>
        <w:t>.</w:t>
      </w:r>
      <w:r w:rsidRPr="006570BD">
        <w:rPr>
          <w:rFonts w:ascii="Arial" w:hAnsi="Arial" w:cs="Arial"/>
          <w:color w:val="000000"/>
        </w:rPr>
        <w:t xml:space="preserve">’  </w:t>
      </w:r>
    </w:p>
    <w:p w14:paraId="54943D64" w14:textId="77777777" w:rsidR="00731BBD" w:rsidRDefault="007F7609" w:rsidP="000E46B0">
      <w:pPr>
        <w:pStyle w:val="ListParagraph"/>
        <w:numPr>
          <w:ilvl w:val="0"/>
          <w:numId w:val="51"/>
        </w:numPr>
        <w:rPr>
          <w:rFonts w:ascii="Arial" w:hAnsi="Arial" w:cs="Arial"/>
          <w:color w:val="000000"/>
          <w:lang w:val="en-US"/>
        </w:rPr>
      </w:pPr>
      <w:r w:rsidRPr="00731BBD">
        <w:rPr>
          <w:rFonts w:ascii="Arial" w:hAnsi="Arial" w:cs="Arial"/>
          <w:color w:val="000000"/>
        </w:rPr>
        <w:t>Record</w:t>
      </w:r>
      <w:r w:rsidR="00EE6523" w:rsidRPr="00731BBD">
        <w:rPr>
          <w:rFonts w:ascii="Arial" w:hAnsi="Arial" w:cs="Arial"/>
          <w:color w:val="000000"/>
        </w:rPr>
        <w:t xml:space="preserve"> the facts and do not put your own judgement </w:t>
      </w:r>
      <w:r w:rsidRPr="00731BBD">
        <w:rPr>
          <w:rFonts w:ascii="Arial" w:hAnsi="Arial" w:cs="Arial"/>
          <w:color w:val="000000"/>
        </w:rPr>
        <w:t>within the record</w:t>
      </w:r>
      <w:r w:rsidR="00EE6523" w:rsidRPr="00731BBD">
        <w:rPr>
          <w:rFonts w:ascii="Arial" w:hAnsi="Arial" w:cs="Arial"/>
          <w:color w:val="000000"/>
        </w:rPr>
        <w:t>. A</w:t>
      </w:r>
      <w:r w:rsidR="00731BBD" w:rsidRPr="00731BBD">
        <w:rPr>
          <w:rFonts w:ascii="Arial" w:hAnsi="Arial" w:cs="Arial"/>
          <w:color w:val="000000"/>
          <w:lang w:val="en-US"/>
        </w:rPr>
        <w:t>lways</w:t>
      </w:r>
      <w:r w:rsidR="00EE6523" w:rsidRPr="00731BBD">
        <w:rPr>
          <w:rFonts w:ascii="Arial" w:hAnsi="Arial" w:cs="Arial"/>
          <w:color w:val="000000"/>
          <w:lang w:val="en-US"/>
        </w:rPr>
        <w:t xml:space="preserve"> record who was present, date, time, the questions you asked and what the child has said in their own words</w:t>
      </w:r>
      <w:r w:rsidR="00F02595">
        <w:rPr>
          <w:rFonts w:ascii="Arial" w:hAnsi="Arial" w:cs="Arial"/>
          <w:color w:val="000000"/>
          <w:lang w:val="en-US"/>
        </w:rPr>
        <w:t>.</w:t>
      </w:r>
    </w:p>
    <w:p w14:paraId="5604095B" w14:textId="77777777" w:rsidR="001B6911" w:rsidRPr="00731BBD" w:rsidRDefault="00EE6523" w:rsidP="000E46B0">
      <w:pPr>
        <w:pStyle w:val="ListParagraph"/>
        <w:numPr>
          <w:ilvl w:val="0"/>
          <w:numId w:val="51"/>
        </w:numPr>
        <w:rPr>
          <w:rFonts w:ascii="Arial" w:hAnsi="Arial" w:cs="Arial"/>
          <w:color w:val="000000"/>
          <w:lang w:val="en-US"/>
        </w:rPr>
      </w:pPr>
      <w:r w:rsidRPr="00731BBD">
        <w:rPr>
          <w:rFonts w:ascii="Arial" w:hAnsi="Arial" w:cs="Arial"/>
          <w:color w:val="000000"/>
        </w:rPr>
        <w:t>Report the incident to the DSL</w:t>
      </w:r>
      <w:r w:rsidR="00F02595">
        <w:rPr>
          <w:rFonts w:ascii="Arial" w:hAnsi="Arial" w:cs="Arial"/>
          <w:color w:val="000000"/>
        </w:rPr>
        <w:t>.</w:t>
      </w:r>
    </w:p>
    <w:p w14:paraId="73E7D4B4" w14:textId="77777777" w:rsidR="001B6911" w:rsidRPr="006570BD" w:rsidRDefault="001B6911" w:rsidP="000E46B0">
      <w:pPr>
        <w:pStyle w:val="ListParagraph"/>
        <w:numPr>
          <w:ilvl w:val="0"/>
          <w:numId w:val="51"/>
        </w:numPr>
        <w:spacing w:after="200" w:line="276" w:lineRule="auto"/>
        <w:contextualSpacing/>
        <w:rPr>
          <w:rFonts w:ascii="Arial" w:hAnsi="Arial" w:cs="Arial"/>
          <w:color w:val="000000"/>
        </w:rPr>
      </w:pPr>
      <w:r w:rsidRPr="006570BD">
        <w:rPr>
          <w:rFonts w:ascii="Arial" w:hAnsi="Arial" w:cs="Arial"/>
          <w:color w:val="000000"/>
        </w:rPr>
        <w:t>Do not disclose this information to anyone else unless told to do so by a relevant authority involved in the safeguarding process.</w:t>
      </w:r>
    </w:p>
    <w:p w14:paraId="1FD7E5C5" w14:textId="77777777" w:rsidR="00392766" w:rsidRPr="006570BD" w:rsidRDefault="00392766" w:rsidP="00392766">
      <w:pPr>
        <w:pStyle w:val="Subhead2"/>
        <w:rPr>
          <w:rFonts w:cs="Arial"/>
          <w:color w:val="000000"/>
          <w:lang w:val="en-GB"/>
        </w:rPr>
      </w:pPr>
      <w:r w:rsidRPr="006570BD">
        <w:rPr>
          <w:rFonts w:cs="Arial"/>
          <w:color w:val="000000"/>
          <w:lang w:val="en-GB"/>
        </w:rPr>
        <w:t xml:space="preserve">If you discover that </w:t>
      </w:r>
      <w:r w:rsidR="003B4A6F" w:rsidRPr="006570BD">
        <w:rPr>
          <w:rFonts w:cs="Arial"/>
          <w:color w:val="000000"/>
          <w:lang w:val="en-GB"/>
        </w:rPr>
        <w:t xml:space="preserve">Female Genital </w:t>
      </w:r>
      <w:r w:rsidR="002F18F2" w:rsidRPr="006570BD">
        <w:rPr>
          <w:rFonts w:cs="Arial"/>
          <w:color w:val="000000"/>
          <w:lang w:val="en-GB"/>
        </w:rPr>
        <w:t>Mutilation</w:t>
      </w:r>
      <w:r w:rsidR="003B4A6F" w:rsidRPr="006570BD">
        <w:rPr>
          <w:rFonts w:cs="Arial"/>
          <w:color w:val="000000"/>
          <w:lang w:val="en-GB"/>
        </w:rPr>
        <w:t xml:space="preserve"> (</w:t>
      </w:r>
      <w:r w:rsidRPr="006570BD">
        <w:rPr>
          <w:rFonts w:cs="Arial"/>
          <w:color w:val="000000"/>
          <w:lang w:val="en-GB"/>
        </w:rPr>
        <w:t>FGM</w:t>
      </w:r>
      <w:r w:rsidR="003B4A6F" w:rsidRPr="006570BD">
        <w:rPr>
          <w:rFonts w:cs="Arial"/>
          <w:color w:val="000000"/>
          <w:lang w:val="en-GB"/>
        </w:rPr>
        <w:t>)</w:t>
      </w:r>
      <w:r w:rsidRPr="006570BD">
        <w:rPr>
          <w:rFonts w:cs="Arial"/>
          <w:color w:val="000000"/>
          <w:lang w:val="en-GB"/>
        </w:rPr>
        <w:t xml:space="preserve"> has </w:t>
      </w:r>
      <w:r w:rsidR="00AE3CCD" w:rsidRPr="006570BD">
        <w:rPr>
          <w:rFonts w:cs="Arial"/>
          <w:color w:val="000000"/>
          <w:lang w:val="en-GB"/>
        </w:rPr>
        <w:t>taken</w:t>
      </w:r>
      <w:r w:rsidRPr="006570BD">
        <w:rPr>
          <w:rFonts w:cs="Arial"/>
          <w:color w:val="000000"/>
          <w:lang w:val="en-GB"/>
        </w:rPr>
        <w:t xml:space="preserve"> </w:t>
      </w:r>
      <w:r w:rsidR="00E32FD5" w:rsidRPr="006570BD">
        <w:rPr>
          <w:rFonts w:cs="Arial"/>
          <w:color w:val="000000"/>
          <w:lang w:val="en-GB"/>
        </w:rPr>
        <w:t>place,</w:t>
      </w:r>
      <w:r w:rsidRPr="006570BD">
        <w:rPr>
          <w:rFonts w:cs="Arial"/>
          <w:color w:val="000000"/>
          <w:lang w:val="en-GB"/>
        </w:rPr>
        <w:t xml:space="preserve"> or a pupil is at risk of </w:t>
      </w:r>
      <w:r w:rsidR="00AE3CCD" w:rsidRPr="006570BD">
        <w:rPr>
          <w:rFonts w:cs="Arial"/>
          <w:color w:val="000000"/>
          <w:lang w:val="en-GB"/>
        </w:rPr>
        <w:t>FGM.</w:t>
      </w:r>
    </w:p>
    <w:p w14:paraId="38966B18" w14:textId="77777777" w:rsidR="006834D5" w:rsidRPr="006570BD" w:rsidRDefault="006834D5" w:rsidP="006834D5">
      <w:pPr>
        <w:pStyle w:val="ListParagraph"/>
        <w:ind w:left="0"/>
        <w:jc w:val="both"/>
        <w:rPr>
          <w:rFonts w:ascii="Arial" w:hAnsi="Arial" w:cs="Arial"/>
          <w:color w:val="000000"/>
        </w:rPr>
      </w:pPr>
      <w:r w:rsidRPr="006570BD">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570BD">
        <w:rPr>
          <w:rFonts w:ascii="Arial" w:hAnsi="Arial" w:cs="Arial"/>
          <w:color w:val="000000"/>
        </w:rPr>
        <w:t>The member of staff should discuss it with the school’s DSL</w:t>
      </w:r>
      <w:r w:rsidR="00F02595">
        <w:rPr>
          <w:rFonts w:ascii="Arial" w:hAnsi="Arial" w:cs="Arial"/>
          <w:color w:val="000000"/>
        </w:rPr>
        <w:t xml:space="preserve"> and </w:t>
      </w:r>
      <w:r w:rsidR="00960E45" w:rsidRPr="006570BD">
        <w:rPr>
          <w:rFonts w:ascii="Arial" w:hAnsi="Arial" w:cs="Arial"/>
          <w:color w:val="000000"/>
        </w:rPr>
        <w:t xml:space="preserve">follow the </w:t>
      </w:r>
      <w:r w:rsidR="00F02595">
        <w:rPr>
          <w:rFonts w:ascii="Arial" w:hAnsi="Arial" w:cs="Arial"/>
          <w:color w:val="000000"/>
        </w:rPr>
        <w:t xml:space="preserve">school’s </w:t>
      </w:r>
      <w:r w:rsidR="00F02595">
        <w:rPr>
          <w:rFonts w:ascii="Arial" w:hAnsi="Arial" w:cs="Arial"/>
          <w:color w:val="000000"/>
        </w:rPr>
        <w:lastRenderedPageBreak/>
        <w:t xml:space="preserve">policy and </w:t>
      </w:r>
      <w:r w:rsidR="00960E45" w:rsidRPr="006570BD">
        <w:rPr>
          <w:rFonts w:ascii="Arial" w:hAnsi="Arial" w:cs="Arial"/>
          <w:color w:val="000000"/>
        </w:rPr>
        <w:t xml:space="preserve">procedures. </w:t>
      </w:r>
      <w:r w:rsidRPr="006570BD">
        <w:rPr>
          <w:rFonts w:ascii="Arial" w:hAnsi="Arial" w:cs="Arial"/>
          <w:color w:val="000000"/>
        </w:rPr>
        <w:t>Efforts should be made to establish the full facts from the child before any action is taken.</w:t>
      </w:r>
    </w:p>
    <w:p w14:paraId="7D9737DB" w14:textId="77777777" w:rsidR="006834D5" w:rsidRPr="006570BD" w:rsidRDefault="006834D5" w:rsidP="006834D5">
      <w:pPr>
        <w:pStyle w:val="ListParagraph"/>
        <w:ind w:left="0"/>
        <w:jc w:val="both"/>
        <w:rPr>
          <w:rFonts w:ascii="Arial" w:hAnsi="Arial" w:cs="Arial"/>
          <w:color w:val="000000"/>
        </w:rPr>
      </w:pPr>
    </w:p>
    <w:p w14:paraId="2D46B8FB" w14:textId="77777777" w:rsidR="000D2D16" w:rsidRPr="006570BD" w:rsidRDefault="006834D5" w:rsidP="006834D5">
      <w:pPr>
        <w:pStyle w:val="ListParagraph"/>
        <w:ind w:left="0"/>
        <w:jc w:val="both"/>
        <w:rPr>
          <w:rFonts w:ascii="Arial" w:hAnsi="Arial" w:cs="Arial"/>
          <w:color w:val="000000"/>
        </w:rPr>
      </w:pPr>
      <w:r w:rsidRPr="006570BD">
        <w:rPr>
          <w:rFonts w:ascii="Arial" w:hAnsi="Arial" w:cs="Arial"/>
          <w:color w:val="000000"/>
        </w:rPr>
        <w:t>School staff should not attempt to investigate the case themselves or attempt to speak to the child’s parents</w:t>
      </w:r>
      <w:r w:rsidR="00F02595">
        <w:rPr>
          <w:rFonts w:ascii="Arial" w:hAnsi="Arial" w:cs="Arial"/>
          <w:color w:val="000000"/>
        </w:rPr>
        <w:t>,</w:t>
      </w:r>
      <w:r w:rsidRPr="006570BD">
        <w:rPr>
          <w:rFonts w:ascii="Arial" w:hAnsi="Arial" w:cs="Arial"/>
          <w:color w:val="000000"/>
        </w:rPr>
        <w:t xml:space="preserve"> as this may place the child at an increased risk of harm</w:t>
      </w:r>
      <w:r w:rsidR="003B4A6F" w:rsidRPr="006570BD">
        <w:rPr>
          <w:rFonts w:ascii="Arial" w:hAnsi="Arial" w:cs="Arial"/>
          <w:color w:val="000000"/>
        </w:rPr>
        <w:t>.</w:t>
      </w:r>
    </w:p>
    <w:p w14:paraId="0D3348BB" w14:textId="77777777" w:rsidR="00397703" w:rsidRPr="006570BD" w:rsidRDefault="00397703" w:rsidP="006834D5">
      <w:pPr>
        <w:pStyle w:val="ListParagraph"/>
        <w:ind w:left="0"/>
        <w:jc w:val="both"/>
        <w:rPr>
          <w:color w:val="000000"/>
        </w:rPr>
      </w:pPr>
    </w:p>
    <w:p w14:paraId="0379F5B8" w14:textId="77777777" w:rsidR="00397703" w:rsidRPr="006570BD" w:rsidRDefault="00397703" w:rsidP="00397703">
      <w:pPr>
        <w:rPr>
          <w:rFonts w:ascii="Arial" w:hAnsi="Arial" w:cs="Arial"/>
          <w:color w:val="000000"/>
        </w:rPr>
      </w:pPr>
      <w:r w:rsidRPr="006570BD">
        <w:rPr>
          <w:rFonts w:ascii="Arial" w:hAnsi="Arial" w:cs="Arial"/>
          <w:b/>
          <w:color w:val="000000"/>
        </w:rPr>
        <w:t>Female Genital Mutilation</w:t>
      </w:r>
      <w:r w:rsidRPr="006570BD">
        <w:rPr>
          <w:rFonts w:ascii="Arial" w:hAnsi="Arial" w:cs="Arial"/>
          <w:bCs/>
          <w:color w:val="000000"/>
        </w:rPr>
        <w:t xml:space="preserve"> </w:t>
      </w:r>
      <w:r w:rsidR="003B4A6F" w:rsidRPr="006570BD">
        <w:rPr>
          <w:rFonts w:ascii="Arial" w:hAnsi="Arial" w:cs="Arial"/>
          <w:bCs/>
          <w:color w:val="000000"/>
        </w:rPr>
        <w:t>(</w:t>
      </w:r>
      <w:r w:rsidRPr="006570BD">
        <w:rPr>
          <w:rFonts w:ascii="Arial" w:hAnsi="Arial" w:cs="Arial"/>
          <w:bCs/>
          <w:color w:val="000000"/>
        </w:rPr>
        <w:t>FGM</w:t>
      </w:r>
      <w:r w:rsidR="003B4A6F" w:rsidRPr="006570BD">
        <w:rPr>
          <w:rFonts w:ascii="Arial" w:hAnsi="Arial" w:cs="Arial"/>
          <w:bCs/>
          <w:color w:val="000000"/>
        </w:rPr>
        <w:t xml:space="preserve">) </w:t>
      </w:r>
      <w:r w:rsidRPr="006570BD">
        <w:rPr>
          <w:rFonts w:ascii="Arial" w:hAnsi="Arial" w:cs="Arial"/>
          <w:bCs/>
          <w:color w:val="000000"/>
        </w:rPr>
        <w:t>-</w:t>
      </w:r>
      <w:r w:rsidR="003B4A6F" w:rsidRPr="006570BD">
        <w:rPr>
          <w:rFonts w:ascii="Arial" w:hAnsi="Arial" w:cs="Arial"/>
          <w:bCs/>
          <w:color w:val="000000"/>
        </w:rPr>
        <w:t xml:space="preserve"> </w:t>
      </w:r>
      <w:r w:rsidRPr="006570BD">
        <w:rPr>
          <w:rFonts w:ascii="Arial" w:hAnsi="Arial" w:cs="Arial"/>
          <w:bCs/>
          <w:color w:val="000000"/>
        </w:rPr>
        <w:t xml:space="preserve">Statutory duty to report under </w:t>
      </w:r>
      <w:r w:rsidRPr="006570BD">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6570BD" w:rsidRDefault="00651D17" w:rsidP="00397703">
      <w:pPr>
        <w:rPr>
          <w:rFonts w:ascii="Arial" w:hAnsi="Arial" w:cs="Arial"/>
          <w:color w:val="000000"/>
        </w:rPr>
      </w:pPr>
    </w:p>
    <w:p w14:paraId="02D225B0" w14:textId="77777777" w:rsidR="00651D17" w:rsidRPr="006570BD" w:rsidRDefault="00651D17" w:rsidP="00651D17">
      <w:pPr>
        <w:pStyle w:val="ListParagraph"/>
        <w:ind w:left="0"/>
        <w:jc w:val="both"/>
        <w:rPr>
          <w:rFonts w:ascii="Arial" w:hAnsi="Arial" w:cs="Arial"/>
          <w:color w:val="000000"/>
        </w:rPr>
      </w:pPr>
      <w:r w:rsidRPr="006570BD">
        <w:rPr>
          <w:rFonts w:ascii="Arial" w:hAnsi="Arial" w:cs="Arial"/>
          <w:color w:val="000000"/>
        </w:rPr>
        <w:t>In these circumstances</w:t>
      </w:r>
      <w:r w:rsidR="003B4A6F" w:rsidRPr="006570BD">
        <w:rPr>
          <w:rFonts w:ascii="Arial" w:hAnsi="Arial" w:cs="Arial"/>
          <w:color w:val="000000"/>
        </w:rPr>
        <w:t>,</w:t>
      </w:r>
      <w:r w:rsidRPr="006570BD">
        <w:rPr>
          <w:rFonts w:ascii="Arial" w:hAnsi="Arial" w:cs="Arial"/>
          <w:color w:val="000000"/>
        </w:rPr>
        <w:t xml:space="preserve"> the DSL will support the teacher to report the matter to the Police. The DSL will complete the referral to MAST. </w:t>
      </w:r>
    </w:p>
    <w:p w14:paraId="52FC919A" w14:textId="77777777" w:rsidR="00272319" w:rsidRDefault="00272319" w:rsidP="00272319">
      <w:pPr>
        <w:spacing w:line="276" w:lineRule="auto"/>
        <w:jc w:val="center"/>
        <w:rPr>
          <w:rFonts w:ascii="Arial" w:hAnsi="Arial" w:cs="Arial"/>
          <w:noProof/>
        </w:rPr>
      </w:pPr>
    </w:p>
    <w:p w14:paraId="3E6A916C" w14:textId="77777777" w:rsidR="00272319" w:rsidRPr="00C10585" w:rsidRDefault="00272319" w:rsidP="00272319">
      <w:pPr>
        <w:pStyle w:val="Heading7"/>
        <w:numPr>
          <w:ilvl w:val="0"/>
          <w:numId w:val="0"/>
        </w:numPr>
      </w:pPr>
      <w:r>
        <w:t>b. Referrals</w:t>
      </w:r>
    </w:p>
    <w:p w14:paraId="1959A9DD" w14:textId="77777777" w:rsidR="006834D5" w:rsidRDefault="006834D5" w:rsidP="006834D5">
      <w:pPr>
        <w:pStyle w:val="ListParagraph"/>
        <w:ind w:left="0"/>
        <w:jc w:val="both"/>
        <w:rPr>
          <w:rFonts w:ascii="Arial" w:hAnsi="Arial" w:cs="Arial"/>
          <w:color w:val="FF0000"/>
          <w:lang w:val="en-US"/>
        </w:rPr>
      </w:pPr>
    </w:p>
    <w:p w14:paraId="1FD63DA8" w14:textId="77777777" w:rsidR="00397703" w:rsidRPr="00E708B4" w:rsidRDefault="00397703" w:rsidP="00397703">
      <w:pPr>
        <w:spacing w:line="276" w:lineRule="auto"/>
        <w:ind w:right="26"/>
        <w:jc w:val="both"/>
        <w:rPr>
          <w:rFonts w:ascii="Arial" w:hAnsi="Arial" w:cs="Arial"/>
          <w:bCs/>
          <w:color w:val="FF0000"/>
        </w:rPr>
      </w:pPr>
      <w:r w:rsidRPr="00226ADE">
        <w:rPr>
          <w:rFonts w:ascii="Arial" w:hAnsi="Arial" w:cs="Arial"/>
          <w:bCs/>
        </w:rPr>
        <w:t>Schools</w:t>
      </w:r>
      <w:r>
        <w:rPr>
          <w:rFonts w:ascii="Arial" w:hAnsi="Arial" w:cs="Arial"/>
          <w:bCs/>
        </w:rPr>
        <w:t xml:space="preserve"> should ensure that all staff are familiar with the process for making referrals to the local authority</w:t>
      </w:r>
      <w:r w:rsidR="00F02595">
        <w:rPr>
          <w:rFonts w:ascii="Arial" w:hAnsi="Arial" w:cs="Arial"/>
          <w:bCs/>
        </w:rPr>
        <w:t>,</w:t>
      </w:r>
      <w:r>
        <w:rPr>
          <w:rFonts w:ascii="Arial" w:hAnsi="Arial" w:cs="Arial"/>
          <w:bCs/>
        </w:rPr>
        <w:t xml:space="preserve"> in line with KCSIE </w:t>
      </w:r>
      <w:r w:rsidR="00DD6292">
        <w:rPr>
          <w:rFonts w:ascii="Arial" w:hAnsi="Arial" w:cs="Arial"/>
          <w:bCs/>
        </w:rPr>
        <w:t>2025</w:t>
      </w:r>
      <w:r w:rsidR="0004623F">
        <w:rPr>
          <w:rFonts w:ascii="Arial" w:hAnsi="Arial" w:cs="Arial"/>
          <w:bCs/>
        </w:rPr>
        <w:t xml:space="preserve"> and Working Together to Safeguard Children 2023</w:t>
      </w:r>
      <w:r>
        <w:rPr>
          <w:rFonts w:ascii="Arial" w:hAnsi="Arial" w:cs="Arial"/>
          <w:bCs/>
        </w:rPr>
        <w:t xml:space="preserve">. </w:t>
      </w:r>
      <w:r w:rsidRPr="006570BD">
        <w:rPr>
          <w:rFonts w:ascii="Arial" w:hAnsi="Arial" w:cs="Arial"/>
          <w:bCs/>
          <w:color w:val="000000"/>
        </w:rPr>
        <w:t xml:space="preserve">Where there are safeguarding concerns related to </w:t>
      </w:r>
      <w:r w:rsidR="00F02595">
        <w:rPr>
          <w:rFonts w:ascii="Arial" w:hAnsi="Arial" w:cs="Arial"/>
          <w:bCs/>
          <w:color w:val="000000"/>
        </w:rPr>
        <w:t xml:space="preserve">a </w:t>
      </w:r>
      <w:r w:rsidRPr="006570BD">
        <w:rPr>
          <w:rFonts w:ascii="Arial" w:hAnsi="Arial" w:cs="Arial"/>
          <w:bCs/>
          <w:color w:val="000000"/>
        </w:rPr>
        <w:t xml:space="preserve">child resident in a boarding </w:t>
      </w:r>
      <w:r w:rsidR="00591654" w:rsidRPr="006570BD">
        <w:rPr>
          <w:rFonts w:ascii="Arial" w:hAnsi="Arial" w:cs="Arial"/>
          <w:bCs/>
          <w:color w:val="000000"/>
        </w:rPr>
        <w:t>school,</w:t>
      </w:r>
      <w:r w:rsidRPr="006570BD">
        <w:rPr>
          <w:rFonts w:ascii="Arial" w:hAnsi="Arial" w:cs="Arial"/>
          <w:bCs/>
          <w:color w:val="000000"/>
        </w:rPr>
        <w:t xml:space="preserve"> </w:t>
      </w:r>
      <w:r w:rsidR="00F02595">
        <w:rPr>
          <w:rFonts w:ascii="Arial" w:hAnsi="Arial" w:cs="Arial"/>
          <w:bCs/>
          <w:color w:val="000000"/>
        </w:rPr>
        <w:t>please</w:t>
      </w:r>
      <w:r w:rsidRPr="006570BD">
        <w:rPr>
          <w:rFonts w:ascii="Arial" w:hAnsi="Arial" w:cs="Arial"/>
          <w:bCs/>
          <w:color w:val="000000"/>
        </w:rPr>
        <w:t xml:space="preserve"> follow the same NYSCP referrals guidance below.</w:t>
      </w:r>
    </w:p>
    <w:p w14:paraId="79081C9C" w14:textId="77777777" w:rsidR="00397703" w:rsidRDefault="00397703" w:rsidP="00397703">
      <w:pPr>
        <w:spacing w:line="276" w:lineRule="auto"/>
        <w:ind w:right="26"/>
        <w:jc w:val="both"/>
        <w:rPr>
          <w:rFonts w:ascii="Arial" w:hAnsi="Arial" w:cs="Arial"/>
          <w:bCs/>
        </w:rPr>
      </w:pPr>
    </w:p>
    <w:p w14:paraId="473E90EC" w14:textId="77777777" w:rsidR="00986A4E" w:rsidRDefault="00D57F65" w:rsidP="00D57F65">
      <w:pPr>
        <w:ind w:right="26"/>
        <w:jc w:val="both"/>
        <w:rPr>
          <w:rFonts w:ascii="Arial" w:hAnsi="Arial" w:cs="Arial"/>
          <w:b/>
          <w:bCs/>
        </w:rPr>
      </w:pPr>
      <w:r w:rsidRPr="00DC5996">
        <w:rPr>
          <w:rFonts w:ascii="Arial" w:hAnsi="Arial" w:cs="Arial"/>
          <w:b/>
          <w:bCs/>
        </w:rPr>
        <w:t>Action</w:t>
      </w:r>
      <w:r w:rsidR="00F02595">
        <w:rPr>
          <w:rFonts w:ascii="Arial" w:hAnsi="Arial" w:cs="Arial"/>
          <w:b/>
          <w:bCs/>
        </w:rPr>
        <w:t>s</w:t>
      </w:r>
      <w:r w:rsidRPr="00DC5996">
        <w:rPr>
          <w:rFonts w:ascii="Arial" w:hAnsi="Arial" w:cs="Arial"/>
          <w:b/>
          <w:bCs/>
        </w:rPr>
        <w:t xml:space="preserve"> by the DSL</w:t>
      </w:r>
    </w:p>
    <w:p w14:paraId="464A7823" w14:textId="77777777" w:rsidR="00D57F65" w:rsidRPr="00DC5996" w:rsidRDefault="00D57F65" w:rsidP="00D57F65">
      <w:pPr>
        <w:ind w:right="26"/>
        <w:jc w:val="both"/>
        <w:rPr>
          <w:rFonts w:ascii="Arial" w:hAnsi="Arial" w:cs="Arial"/>
        </w:rPr>
      </w:pPr>
      <w:r w:rsidRPr="00DC5996">
        <w:rPr>
          <w:rFonts w:ascii="Arial" w:hAnsi="Arial" w:cs="Arial"/>
        </w:rPr>
        <w:t>The following actions must be taken where there are concerns about significant harm to any child, including where there is already an open case to Children’s Social Care, (</w:t>
      </w:r>
      <w:r w:rsidR="00591654" w:rsidRPr="00DC5996">
        <w:rPr>
          <w:rFonts w:ascii="Arial" w:hAnsi="Arial" w:cs="Arial"/>
        </w:rPr>
        <w:t>e.g.,</w:t>
      </w:r>
      <w:r w:rsidRPr="00DC5996">
        <w:rPr>
          <w:rFonts w:ascii="Arial" w:hAnsi="Arial" w:cs="Arial"/>
        </w:rPr>
        <w:t xml:space="preserve"> Looked after Child).</w:t>
      </w:r>
    </w:p>
    <w:p w14:paraId="31EFBEB7" w14:textId="77777777" w:rsidR="00D57F65" w:rsidRPr="00DC5996" w:rsidRDefault="00D57F65" w:rsidP="00D57F65">
      <w:pPr>
        <w:ind w:left="360" w:right="26"/>
        <w:jc w:val="both"/>
        <w:rPr>
          <w:rFonts w:ascii="Arial" w:hAnsi="Arial" w:cs="Arial"/>
          <w:bCs/>
        </w:rPr>
      </w:pPr>
    </w:p>
    <w:p w14:paraId="557450D0" w14:textId="77777777" w:rsidR="00591654" w:rsidRDefault="00591654" w:rsidP="00591654">
      <w:pPr>
        <w:ind w:right="26"/>
        <w:jc w:val="both"/>
        <w:rPr>
          <w:rFonts w:ascii="Arial" w:hAnsi="Arial" w:cs="Arial"/>
        </w:rPr>
      </w:pPr>
      <w:r w:rsidRPr="00591654">
        <w:rPr>
          <w:rFonts w:ascii="Arial" w:hAnsi="Arial" w:cs="Arial"/>
        </w:rPr>
        <w:t xml:space="preserve">Following any information </w:t>
      </w:r>
      <w:r w:rsidR="00343ED0">
        <w:rPr>
          <w:rFonts w:ascii="Arial" w:hAnsi="Arial" w:cs="Arial"/>
        </w:rPr>
        <w:t>which raises a concern</w:t>
      </w:r>
      <w:r w:rsidRPr="00591654">
        <w:rPr>
          <w:rFonts w:ascii="Arial" w:hAnsi="Arial" w:cs="Arial"/>
        </w:rPr>
        <w:t xml:space="preserve">, the DSL </w:t>
      </w:r>
      <w:r w:rsidR="00343ED0">
        <w:rPr>
          <w:rFonts w:ascii="Arial" w:hAnsi="Arial" w:cs="Arial"/>
        </w:rPr>
        <w:t xml:space="preserve">will follow local procedures. (See below) </w:t>
      </w:r>
    </w:p>
    <w:p w14:paraId="6A4D2FB3" w14:textId="77777777" w:rsidR="00AF33DA"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FF7252" w14:paraId="1FEE15C9" w14:textId="77777777" w:rsidTr="00FF7252">
        <w:tc>
          <w:tcPr>
            <w:tcW w:w="4984" w:type="dxa"/>
          </w:tcPr>
          <w:p w14:paraId="2E2BD4B3" w14:textId="77777777" w:rsidR="00AF33DA" w:rsidRPr="00FF7252" w:rsidRDefault="00AF33DA" w:rsidP="00FF7252">
            <w:pPr>
              <w:ind w:right="26"/>
              <w:jc w:val="both"/>
              <w:rPr>
                <w:rFonts w:ascii="Arial" w:hAnsi="Arial" w:cs="Arial"/>
                <w:b/>
                <w:bCs/>
              </w:rPr>
            </w:pPr>
            <w:r w:rsidRPr="00FF7252">
              <w:rPr>
                <w:rFonts w:ascii="Arial" w:hAnsi="Arial" w:cs="Arial"/>
                <w:b/>
                <w:bCs/>
              </w:rPr>
              <w:t>Worried about a child</w:t>
            </w:r>
          </w:p>
        </w:tc>
        <w:tc>
          <w:tcPr>
            <w:tcW w:w="4984" w:type="dxa"/>
          </w:tcPr>
          <w:p w14:paraId="628B955E" w14:textId="77777777" w:rsidR="00AF33DA" w:rsidRPr="00FF7252" w:rsidRDefault="00AF33DA" w:rsidP="00FF7252">
            <w:pPr>
              <w:ind w:right="26"/>
              <w:jc w:val="both"/>
              <w:rPr>
                <w:rFonts w:ascii="Arial" w:hAnsi="Arial" w:cs="Arial"/>
                <w:b/>
                <w:bCs/>
              </w:rPr>
            </w:pPr>
            <w:r w:rsidRPr="00FF7252">
              <w:rPr>
                <w:rFonts w:ascii="Arial" w:hAnsi="Arial" w:cs="Arial"/>
                <w:b/>
                <w:bCs/>
              </w:rPr>
              <w:t xml:space="preserve">Who to contact </w:t>
            </w:r>
          </w:p>
        </w:tc>
      </w:tr>
      <w:tr w:rsidR="00AF33DA" w:rsidRPr="00FF7252" w14:paraId="78DBCFDC" w14:textId="77777777" w:rsidTr="00FF7252">
        <w:tc>
          <w:tcPr>
            <w:tcW w:w="4984" w:type="dxa"/>
          </w:tcPr>
          <w:p w14:paraId="0BC6834F" w14:textId="77777777" w:rsidR="00AF33DA" w:rsidRPr="00FF7252" w:rsidRDefault="00AF33DA" w:rsidP="00FF7252">
            <w:pPr>
              <w:spacing w:after="160" w:line="259" w:lineRule="auto"/>
              <w:rPr>
                <w:rFonts w:ascii="Arial" w:eastAsia="Calibri" w:hAnsi="Arial" w:cs="Arial"/>
                <w:color w:val="000000"/>
                <w:kern w:val="2"/>
                <w:shd w:val="clear" w:color="auto" w:fill="FFFFFF"/>
                <w:lang w:eastAsia="en-US"/>
              </w:rPr>
            </w:pPr>
            <w:r w:rsidRPr="00FF7252">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FF7252" w:rsidRDefault="00AF33DA" w:rsidP="00FF7252">
            <w:pPr>
              <w:ind w:right="26"/>
              <w:jc w:val="both"/>
              <w:rPr>
                <w:rFonts w:ascii="Arial" w:hAnsi="Arial" w:cs="Arial"/>
                <w:b/>
                <w:bCs/>
              </w:rPr>
            </w:pPr>
            <w:r w:rsidRPr="00FF7252">
              <w:rPr>
                <w:rFonts w:ascii="Arial" w:hAnsi="Arial" w:cs="Arial"/>
              </w:rPr>
              <w:t xml:space="preserve">Contact the </w:t>
            </w:r>
            <w:r w:rsidRPr="00FF7252">
              <w:rPr>
                <w:rFonts w:ascii="Arial" w:hAnsi="Arial" w:cs="Arial"/>
                <w:b/>
                <w:bCs/>
              </w:rPr>
              <w:t>Police</w:t>
            </w:r>
            <w:r w:rsidRPr="00FF7252">
              <w:rPr>
                <w:rFonts w:ascii="Arial" w:hAnsi="Arial" w:cs="Arial"/>
              </w:rPr>
              <w:t xml:space="preserve"> on </w:t>
            </w:r>
            <w:r w:rsidRPr="00FF7252">
              <w:rPr>
                <w:rFonts w:ascii="Arial" w:hAnsi="Arial" w:cs="Arial"/>
                <w:b/>
                <w:bCs/>
              </w:rPr>
              <w:t>999</w:t>
            </w:r>
          </w:p>
          <w:p w14:paraId="22B44585" w14:textId="77777777" w:rsidR="00DF6DD2" w:rsidRPr="00FF7252" w:rsidRDefault="00DF6DD2" w:rsidP="00FF7252">
            <w:pPr>
              <w:ind w:right="26"/>
              <w:jc w:val="both"/>
              <w:rPr>
                <w:rFonts w:ascii="Arial" w:hAnsi="Arial" w:cs="Arial"/>
              </w:rPr>
            </w:pPr>
            <w:r w:rsidRPr="00FF7252">
              <w:rPr>
                <w:rFonts w:ascii="Arial" w:hAnsi="Arial" w:cs="Arial"/>
              </w:rPr>
              <w:t xml:space="preserve">Refer to the guidance, ‘When to call the Police’ </w:t>
            </w:r>
            <w:hyperlink r:id="rId64" w:tgtFrame="_blank" w:tooltip="https://www.npcc.police.uk/syssiteassets/media/downloads/publications/publications-log/2020/when-to-call-the-police--guidance-for-schools-and-colleges.pdf" w:history="1">
              <w:r w:rsidRPr="00FF7252">
                <w:rPr>
                  <w:rFonts w:ascii="Arial" w:hAnsi="Arial" w:cs="Arial"/>
                  <w:color w:val="0000FF"/>
                  <w:u w:val="single"/>
                </w:rPr>
                <w:t>here</w:t>
              </w:r>
            </w:hyperlink>
          </w:p>
        </w:tc>
      </w:tr>
      <w:tr w:rsidR="00AF33DA" w:rsidRPr="00FF7252" w14:paraId="6AA356C8" w14:textId="77777777" w:rsidTr="00FF7252">
        <w:tc>
          <w:tcPr>
            <w:tcW w:w="4984" w:type="dxa"/>
          </w:tcPr>
          <w:p w14:paraId="23C2353E" w14:textId="77777777" w:rsidR="00303A54" w:rsidRPr="00FF7252" w:rsidRDefault="00B435F5" w:rsidP="00FF7252">
            <w:pPr>
              <w:jc w:val="both"/>
              <w:rPr>
                <w:rFonts w:ascii="Arial" w:hAnsi="Arial" w:cs="Arial"/>
              </w:rPr>
            </w:pPr>
            <w:r w:rsidRPr="00FF7252">
              <w:rPr>
                <w:rFonts w:ascii="Arial" w:hAnsi="Arial" w:cs="Arial"/>
              </w:rPr>
              <w:t>If you believe the situation is urgent but does not require the Police</w:t>
            </w:r>
            <w:r w:rsidR="00303A54" w:rsidRPr="00FF7252">
              <w:rPr>
                <w:rFonts w:ascii="Arial" w:hAnsi="Arial" w:cs="Arial"/>
              </w:rPr>
              <w:t>.</w:t>
            </w:r>
            <w:r w:rsidR="00DF6DD2" w:rsidRPr="00FF7252">
              <w:rPr>
                <w:rFonts w:ascii="Arial" w:hAnsi="Arial" w:cs="Arial"/>
              </w:rPr>
              <w:t xml:space="preserve"> E.g. </w:t>
            </w:r>
          </w:p>
          <w:p w14:paraId="6C814AFC"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Has suffered significant harm and /or;</w:t>
            </w:r>
          </w:p>
          <w:p w14:paraId="37269FFB"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 xml:space="preserve">Is likely to suffer significant harm. </w:t>
            </w:r>
          </w:p>
        </w:tc>
        <w:tc>
          <w:tcPr>
            <w:tcW w:w="4984" w:type="dxa"/>
          </w:tcPr>
          <w:p w14:paraId="5FD43287" w14:textId="77777777" w:rsidR="00AF33DA" w:rsidRPr="00FF7252" w:rsidRDefault="00B435F5" w:rsidP="00FF7252">
            <w:pPr>
              <w:ind w:right="26"/>
              <w:jc w:val="both"/>
              <w:rPr>
                <w:rFonts w:ascii="Arial" w:hAnsi="Arial" w:cs="Arial"/>
              </w:rPr>
            </w:pPr>
            <w:r w:rsidRPr="00FF7252">
              <w:rPr>
                <w:rFonts w:ascii="Arial" w:hAnsi="Arial" w:cs="Arial"/>
              </w:rPr>
              <w:t xml:space="preserve">Contact the </w:t>
            </w:r>
            <w:r w:rsidR="00DF6DD2" w:rsidRPr="00FF7252">
              <w:rPr>
                <w:rFonts w:ascii="Arial" w:hAnsi="Arial" w:cs="Arial"/>
              </w:rPr>
              <w:t>Multi-Agency</w:t>
            </w:r>
            <w:r w:rsidRPr="00FF7252">
              <w:rPr>
                <w:rFonts w:ascii="Arial" w:hAnsi="Arial" w:cs="Arial"/>
              </w:rPr>
              <w:t xml:space="preserve"> Screening Team (</w:t>
            </w:r>
            <w:r w:rsidRPr="00FF7252">
              <w:rPr>
                <w:rFonts w:ascii="Arial" w:hAnsi="Arial" w:cs="Arial"/>
                <w:b/>
                <w:bCs/>
              </w:rPr>
              <w:t>MAST</w:t>
            </w:r>
            <w:r w:rsidRPr="00FF7252">
              <w:rPr>
                <w:rFonts w:ascii="Arial" w:hAnsi="Arial" w:cs="Arial"/>
              </w:rPr>
              <w:t xml:space="preserve">) on </w:t>
            </w:r>
            <w:r w:rsidRPr="00FF7252">
              <w:rPr>
                <w:rFonts w:ascii="Arial" w:hAnsi="Arial" w:cs="Arial"/>
                <w:b/>
                <w:bCs/>
              </w:rPr>
              <w:t>0300 131 2 131</w:t>
            </w:r>
            <w:r w:rsidRPr="00FF7252">
              <w:rPr>
                <w:rFonts w:ascii="Arial" w:hAnsi="Arial" w:cs="Arial"/>
              </w:rPr>
              <w:t xml:space="preserve"> </w:t>
            </w:r>
          </w:p>
        </w:tc>
      </w:tr>
      <w:tr w:rsidR="00AF33DA" w:rsidRPr="00FF7252" w14:paraId="7CDBF6B1" w14:textId="77777777" w:rsidTr="00FF7252">
        <w:tc>
          <w:tcPr>
            <w:tcW w:w="4984" w:type="dxa"/>
          </w:tcPr>
          <w:p w14:paraId="17452C85" w14:textId="77777777" w:rsidR="00AF33DA" w:rsidRPr="00FF7252" w:rsidRDefault="00B435F5" w:rsidP="00FF7252">
            <w:pPr>
              <w:ind w:right="26"/>
              <w:jc w:val="both"/>
              <w:rPr>
                <w:rFonts w:ascii="Arial" w:hAnsi="Arial" w:cs="Arial"/>
              </w:rPr>
            </w:pPr>
            <w:r w:rsidRPr="00FF7252">
              <w:rPr>
                <w:rFonts w:ascii="Arial" w:hAnsi="Arial" w:cs="Arial"/>
              </w:rPr>
              <w:t xml:space="preserve">If your call is out of business hours (Mon-Fri 9am to 5pm) </w:t>
            </w:r>
          </w:p>
        </w:tc>
        <w:tc>
          <w:tcPr>
            <w:tcW w:w="4984" w:type="dxa"/>
          </w:tcPr>
          <w:p w14:paraId="53C9B971" w14:textId="77777777" w:rsidR="00AF33DA" w:rsidRPr="00FF7252" w:rsidRDefault="00B435F5" w:rsidP="00FF7252">
            <w:pPr>
              <w:ind w:right="26"/>
              <w:jc w:val="both"/>
              <w:rPr>
                <w:rFonts w:ascii="Arial" w:hAnsi="Arial" w:cs="Arial"/>
              </w:rPr>
            </w:pPr>
            <w:r w:rsidRPr="00FF7252">
              <w:rPr>
                <w:rFonts w:ascii="Arial" w:hAnsi="Arial" w:cs="Arial"/>
              </w:rPr>
              <w:t xml:space="preserve">Contact the Emergency Duty Team on </w:t>
            </w:r>
            <w:r w:rsidRPr="00FF7252">
              <w:rPr>
                <w:rFonts w:ascii="Arial" w:hAnsi="Arial" w:cs="Arial"/>
                <w:b/>
                <w:bCs/>
              </w:rPr>
              <w:t>0300 131 2 131</w:t>
            </w:r>
            <w:r w:rsidRPr="00FF7252">
              <w:rPr>
                <w:rFonts w:ascii="Arial" w:hAnsi="Arial" w:cs="Arial"/>
              </w:rPr>
              <w:t xml:space="preserve"> </w:t>
            </w:r>
          </w:p>
        </w:tc>
      </w:tr>
      <w:tr w:rsidR="009204B6" w:rsidRPr="00FF7252" w14:paraId="5B26FD54" w14:textId="77777777" w:rsidTr="00FF7252">
        <w:tc>
          <w:tcPr>
            <w:tcW w:w="4984" w:type="dxa"/>
          </w:tcPr>
          <w:p w14:paraId="1D93F1EB" w14:textId="77777777" w:rsidR="009204B6" w:rsidRPr="00FF7252" w:rsidRDefault="009204B6" w:rsidP="00FF7252">
            <w:pPr>
              <w:ind w:right="26"/>
              <w:jc w:val="both"/>
              <w:rPr>
                <w:rFonts w:ascii="Arial" w:hAnsi="Arial" w:cs="Arial"/>
              </w:rPr>
            </w:pPr>
            <w:r w:rsidRPr="00FF7252">
              <w:rPr>
                <w:rFonts w:ascii="Arial" w:hAnsi="Arial" w:cs="Arial"/>
              </w:rPr>
              <w:t xml:space="preserve">If you need to report a crime that does not need an emergency response. </w:t>
            </w:r>
          </w:p>
        </w:tc>
        <w:tc>
          <w:tcPr>
            <w:tcW w:w="4984" w:type="dxa"/>
          </w:tcPr>
          <w:p w14:paraId="4FB48389" w14:textId="77777777" w:rsidR="009204B6" w:rsidRPr="00FF7252" w:rsidRDefault="009204B6" w:rsidP="00FF7252">
            <w:pPr>
              <w:ind w:right="26"/>
              <w:jc w:val="both"/>
              <w:rPr>
                <w:rFonts w:ascii="Arial" w:hAnsi="Arial" w:cs="Arial"/>
              </w:rPr>
            </w:pPr>
            <w:r w:rsidRPr="00FF7252">
              <w:rPr>
                <w:rFonts w:ascii="Arial" w:hAnsi="Arial" w:cs="Arial"/>
              </w:rPr>
              <w:t xml:space="preserve">You should call North Yorkshire Police on </w:t>
            </w:r>
            <w:r w:rsidRPr="00FF7252">
              <w:rPr>
                <w:rFonts w:ascii="Arial" w:hAnsi="Arial" w:cs="Arial"/>
                <w:b/>
                <w:bCs/>
              </w:rPr>
              <w:t>101</w:t>
            </w:r>
          </w:p>
        </w:tc>
      </w:tr>
      <w:tr w:rsidR="00AF33DA" w:rsidRPr="00FF7252" w14:paraId="49A79CD4" w14:textId="77777777" w:rsidTr="00FF7252">
        <w:tc>
          <w:tcPr>
            <w:tcW w:w="4984" w:type="dxa"/>
          </w:tcPr>
          <w:p w14:paraId="01D16233" w14:textId="77777777" w:rsidR="00AF33DA" w:rsidRPr="00FF7252" w:rsidRDefault="00B435F5" w:rsidP="00FF7252">
            <w:pPr>
              <w:ind w:right="26"/>
              <w:jc w:val="both"/>
              <w:rPr>
                <w:rFonts w:ascii="Arial" w:hAnsi="Arial" w:cs="Arial"/>
              </w:rPr>
            </w:pPr>
            <w:r w:rsidRPr="00FF7252">
              <w:rPr>
                <w:rFonts w:ascii="Arial" w:hAnsi="Arial" w:cs="Arial"/>
              </w:rPr>
              <w:t xml:space="preserve">Following the telephone call to 0300 131 2 131, a universal referral form must be completed and submitted within 24 hours of your call. </w:t>
            </w:r>
          </w:p>
        </w:tc>
        <w:tc>
          <w:tcPr>
            <w:tcW w:w="4984" w:type="dxa"/>
          </w:tcPr>
          <w:p w14:paraId="58B0FA78" w14:textId="77777777" w:rsidR="00AF33DA" w:rsidRPr="00FF7252" w:rsidRDefault="00B435F5" w:rsidP="00FF7252">
            <w:pPr>
              <w:ind w:right="26"/>
              <w:jc w:val="both"/>
              <w:rPr>
                <w:rFonts w:ascii="Arial" w:hAnsi="Arial" w:cs="Arial"/>
              </w:rPr>
            </w:pPr>
            <w:r w:rsidRPr="00FF7252">
              <w:rPr>
                <w:rFonts w:ascii="Arial" w:hAnsi="Arial" w:cs="Arial"/>
              </w:rPr>
              <w:t xml:space="preserve">Send form to </w:t>
            </w:r>
          </w:p>
          <w:p w14:paraId="1885B36D" w14:textId="77777777" w:rsidR="00B435F5" w:rsidRPr="00FF7252" w:rsidRDefault="00776A45" w:rsidP="00FF7252">
            <w:pPr>
              <w:ind w:right="26"/>
              <w:jc w:val="both"/>
              <w:rPr>
                <w:rFonts w:ascii="Arial" w:hAnsi="Arial" w:cs="Arial"/>
              </w:rPr>
            </w:pPr>
            <w:hyperlink r:id="rId65" w:history="1">
              <w:r w:rsidRPr="00FF7252">
                <w:rPr>
                  <w:rStyle w:val="Hyperlink"/>
                  <w:rFonts w:ascii="Arial" w:hAnsi="Arial" w:cs="Arial"/>
                </w:rPr>
                <w:t>social.care@northyorks.gov.uk</w:t>
              </w:r>
            </w:hyperlink>
          </w:p>
          <w:p w14:paraId="5C41214E" w14:textId="77777777" w:rsidR="00776A45" w:rsidRPr="00FF7252" w:rsidRDefault="00776A45" w:rsidP="00FF7252">
            <w:pPr>
              <w:spacing w:before="100" w:beforeAutospacing="1" w:after="100" w:afterAutospacing="1"/>
              <w:rPr>
                <w:rFonts w:ascii="Arial" w:hAnsi="Arial" w:cs="Arial"/>
              </w:rPr>
            </w:pPr>
            <w:r w:rsidRPr="00776A45">
              <w:rPr>
                <w:rFonts w:ascii="Arial" w:hAnsi="Arial" w:cs="Arial"/>
              </w:rPr>
              <w:t xml:space="preserve">Link to universal referral form </w:t>
            </w:r>
            <w:hyperlink r:id="rId66" w:tgtFrame="_blank" w:tooltip="https://www.safeguardingchildren.co.uk/resources/universal-referral-form/" w:history="1">
              <w:r w:rsidRPr="00776A45">
                <w:rPr>
                  <w:rFonts w:ascii="Arial" w:hAnsi="Arial" w:cs="Arial"/>
                  <w:color w:val="0000FF"/>
                  <w:u w:val="single"/>
                </w:rPr>
                <w:t>here</w:t>
              </w:r>
            </w:hyperlink>
          </w:p>
        </w:tc>
      </w:tr>
      <w:tr w:rsidR="00AF33DA" w:rsidRPr="00FF7252" w14:paraId="0CF92B4D" w14:textId="77777777" w:rsidTr="00FF7252">
        <w:tc>
          <w:tcPr>
            <w:tcW w:w="4984" w:type="dxa"/>
          </w:tcPr>
          <w:p w14:paraId="3E3855A5" w14:textId="77777777" w:rsidR="009204B6" w:rsidRPr="00FF7252" w:rsidRDefault="00B435F5" w:rsidP="00776A45">
            <w:pPr>
              <w:rPr>
                <w:rFonts w:ascii="Arial" w:eastAsia="Calibri" w:hAnsi="Arial" w:cs="Arial"/>
                <w:color w:val="000000"/>
                <w:kern w:val="2"/>
                <w:lang w:eastAsia="en-US"/>
              </w:rPr>
            </w:pPr>
            <w:r w:rsidRPr="00FF7252">
              <w:rPr>
                <w:rFonts w:ascii="Arial" w:hAnsi="Arial" w:cs="Arial"/>
              </w:rPr>
              <w:t>You do not need to make a telephone contact prior to submitting a written referral, should the situation not be urgent e.g</w:t>
            </w:r>
            <w:r w:rsidR="00DF6DD2" w:rsidRPr="00FF7252">
              <w:rPr>
                <w:rFonts w:ascii="Arial" w:hAnsi="Arial" w:cs="Arial"/>
              </w:rPr>
              <w:t>.</w:t>
            </w:r>
            <w:r w:rsidRPr="00FF7252">
              <w:rPr>
                <w:rFonts w:ascii="Arial" w:hAnsi="Arial" w:cs="Arial"/>
              </w:rPr>
              <w:t xml:space="preserve"> </w:t>
            </w:r>
            <w:r w:rsidR="00303A54" w:rsidRPr="00FF7252">
              <w:rPr>
                <w:rFonts w:ascii="Arial" w:hAnsi="Arial" w:cs="Arial"/>
              </w:rPr>
              <w:t xml:space="preserve">The </w:t>
            </w:r>
            <w:r w:rsidR="00303A54" w:rsidRPr="00FF7252">
              <w:rPr>
                <w:rFonts w:ascii="Arial" w:hAnsi="Arial" w:cs="Arial"/>
              </w:rPr>
              <w:lastRenderedPageBreak/>
              <w:t>child h</w:t>
            </w:r>
            <w:r w:rsidR="00303A54" w:rsidRPr="00FF7252">
              <w:rPr>
                <w:rFonts w:ascii="Arial" w:eastAsia="Calibri" w:hAnsi="Arial" w:cs="Arial"/>
                <w:color w:val="000000"/>
                <w:kern w:val="2"/>
                <w:lang w:eastAsia="en-US"/>
              </w:rPr>
              <w:t>as developmental and welfare needs</w:t>
            </w:r>
            <w:r w:rsidR="00DF6DD2" w:rsidRPr="00FF7252">
              <w:rPr>
                <w:rFonts w:ascii="Arial" w:eastAsia="Calibri" w:hAnsi="Arial" w:cs="Arial"/>
                <w:color w:val="000000"/>
                <w:kern w:val="2"/>
                <w:lang w:eastAsia="en-US"/>
              </w:rPr>
              <w:t>,</w:t>
            </w:r>
            <w:r w:rsidR="00303A54" w:rsidRPr="00FF7252">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FF7252" w:rsidRDefault="00776A45" w:rsidP="00FF7252">
            <w:pPr>
              <w:ind w:right="26"/>
              <w:jc w:val="both"/>
              <w:rPr>
                <w:rFonts w:ascii="Arial" w:hAnsi="Arial" w:cs="Arial"/>
              </w:rPr>
            </w:pPr>
            <w:r w:rsidRPr="00FF7252">
              <w:rPr>
                <w:rFonts w:ascii="Arial" w:hAnsi="Arial" w:cs="Arial"/>
              </w:rPr>
              <w:lastRenderedPageBreak/>
              <w:t xml:space="preserve">Send form to </w:t>
            </w:r>
          </w:p>
          <w:p w14:paraId="674B9214" w14:textId="77777777" w:rsidR="00AF33DA" w:rsidRPr="00FF7252" w:rsidRDefault="00776A45" w:rsidP="00FF7252">
            <w:pPr>
              <w:ind w:right="26"/>
              <w:jc w:val="both"/>
              <w:rPr>
                <w:rFonts w:ascii="Arial" w:hAnsi="Arial" w:cs="Arial"/>
              </w:rPr>
            </w:pPr>
            <w:hyperlink r:id="rId67" w:history="1">
              <w:r w:rsidRPr="00FF7252">
                <w:rPr>
                  <w:rStyle w:val="Hyperlink"/>
                  <w:rFonts w:ascii="Arial" w:hAnsi="Arial" w:cs="Arial"/>
                </w:rPr>
                <w:t>social.care@northyorks.gov.uk</w:t>
              </w:r>
            </w:hyperlink>
          </w:p>
          <w:p w14:paraId="592FE713" w14:textId="77777777" w:rsidR="00776A45" w:rsidRPr="00FF7252" w:rsidRDefault="00776A45" w:rsidP="00FF7252">
            <w:pPr>
              <w:ind w:right="26"/>
              <w:jc w:val="both"/>
              <w:rPr>
                <w:rFonts w:ascii="Arial" w:hAnsi="Arial" w:cs="Arial"/>
              </w:rPr>
            </w:pPr>
          </w:p>
          <w:p w14:paraId="1DC0ADA1" w14:textId="77777777" w:rsidR="00776A45" w:rsidRPr="00FF7252" w:rsidRDefault="00776A45" w:rsidP="00FF7252">
            <w:pPr>
              <w:ind w:right="26"/>
              <w:jc w:val="both"/>
              <w:rPr>
                <w:rFonts w:ascii="Arial" w:hAnsi="Arial" w:cs="Arial"/>
              </w:rPr>
            </w:pPr>
            <w:r w:rsidRPr="00776A45">
              <w:rPr>
                <w:rFonts w:ascii="Arial" w:hAnsi="Arial" w:cs="Arial"/>
              </w:rPr>
              <w:lastRenderedPageBreak/>
              <w:t xml:space="preserve">Link to universal referral form </w:t>
            </w:r>
            <w:hyperlink r:id="rId68" w:tgtFrame="_blank" w:tooltip="https://www.safeguardingchildren.co.uk/resources/universal-referral-form/" w:history="1">
              <w:r w:rsidRPr="00776A45">
                <w:rPr>
                  <w:rFonts w:ascii="Arial" w:hAnsi="Arial" w:cs="Arial"/>
                  <w:color w:val="0000FF"/>
                  <w:u w:val="single"/>
                </w:rPr>
                <w:t>here</w:t>
              </w:r>
            </w:hyperlink>
          </w:p>
          <w:p w14:paraId="03D1B848" w14:textId="77777777" w:rsidR="00776A45" w:rsidRPr="00FF7252" w:rsidRDefault="00776A45" w:rsidP="00FF7252">
            <w:pPr>
              <w:ind w:right="26"/>
              <w:jc w:val="both"/>
              <w:rPr>
                <w:rFonts w:ascii="Arial" w:hAnsi="Arial" w:cs="Arial"/>
              </w:rPr>
            </w:pPr>
          </w:p>
          <w:p w14:paraId="1F975DE0" w14:textId="77777777" w:rsidR="00776A45" w:rsidRPr="00FF7252" w:rsidRDefault="00776A45" w:rsidP="00FF7252">
            <w:pPr>
              <w:ind w:right="26"/>
              <w:jc w:val="both"/>
              <w:rPr>
                <w:rFonts w:ascii="Arial" w:hAnsi="Arial" w:cs="Arial"/>
              </w:rPr>
            </w:pPr>
          </w:p>
        </w:tc>
      </w:tr>
      <w:tr w:rsidR="006459F3" w:rsidRPr="00FF7252" w14:paraId="57B50D11" w14:textId="77777777" w:rsidTr="00FF7252">
        <w:tc>
          <w:tcPr>
            <w:tcW w:w="4984" w:type="dxa"/>
          </w:tcPr>
          <w:p w14:paraId="4DFEE30B" w14:textId="77777777" w:rsidR="006459F3" w:rsidRPr="00FF7252" w:rsidRDefault="006459F3" w:rsidP="00FF7252">
            <w:pPr>
              <w:ind w:right="26"/>
              <w:jc w:val="both"/>
              <w:rPr>
                <w:rFonts w:ascii="Arial" w:hAnsi="Arial" w:cs="Arial"/>
                <w:b/>
                <w:bCs/>
              </w:rPr>
            </w:pPr>
            <w:r w:rsidRPr="00FF7252">
              <w:rPr>
                <w:rFonts w:ascii="Arial" w:hAnsi="Arial" w:cs="Arial"/>
                <w:b/>
                <w:bCs/>
              </w:rPr>
              <w:lastRenderedPageBreak/>
              <w:t xml:space="preserve">MAST / Professional Consultation Line </w:t>
            </w:r>
          </w:p>
          <w:p w14:paraId="4658EE12" w14:textId="5CC11AFB"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The </w:t>
            </w:r>
            <w:r w:rsidR="00DF6DD2" w:rsidRPr="00FF7252">
              <w:rPr>
                <w:rFonts w:ascii="Arial" w:eastAsia="Calibri" w:hAnsi="Arial" w:cs="Arial"/>
                <w:color w:val="000000"/>
                <w:kern w:val="2"/>
                <w:lang w:eastAsia="en-US"/>
              </w:rPr>
              <w:t>c</w:t>
            </w:r>
            <w:r w:rsidRPr="00FF7252">
              <w:rPr>
                <w:rFonts w:ascii="Arial" w:eastAsia="Calibri" w:hAnsi="Arial" w:cs="Arial"/>
                <w:color w:val="000000"/>
                <w:kern w:val="2"/>
                <w:lang w:eastAsia="en-US"/>
              </w:rPr>
              <w:t xml:space="preserve">onsultation </w:t>
            </w:r>
            <w:r w:rsidR="00DF6DD2" w:rsidRPr="00FF7252">
              <w:rPr>
                <w:rFonts w:ascii="Arial" w:eastAsia="Calibri" w:hAnsi="Arial" w:cs="Arial"/>
                <w:color w:val="000000"/>
                <w:kern w:val="2"/>
                <w:lang w:eastAsia="en-US"/>
              </w:rPr>
              <w:t>l</w:t>
            </w:r>
            <w:r w:rsidRPr="00FF7252">
              <w:rPr>
                <w:rFonts w:ascii="Arial" w:eastAsia="Calibri" w:hAnsi="Arial" w:cs="Arial"/>
                <w:color w:val="000000"/>
                <w:kern w:val="2"/>
                <w:lang w:eastAsia="en-US"/>
              </w:rPr>
              <w:t xml:space="preserve">ine should be used when you have concerns about a child’s safeguarding </w:t>
            </w:r>
            <w:r w:rsidR="00DA253C" w:rsidRPr="00FF7252">
              <w:rPr>
                <w:rFonts w:ascii="Arial" w:eastAsia="Calibri" w:hAnsi="Arial" w:cs="Arial"/>
                <w:color w:val="000000"/>
                <w:kern w:val="2"/>
                <w:lang w:eastAsia="en-US"/>
              </w:rPr>
              <w:t>situation,</w:t>
            </w:r>
            <w:r w:rsidRPr="00FF7252">
              <w:rPr>
                <w:rFonts w:ascii="Arial" w:eastAsia="Calibri" w:hAnsi="Arial" w:cs="Arial"/>
                <w:color w:val="000000"/>
                <w:kern w:val="2"/>
                <w:lang w:eastAsia="en-US"/>
              </w:rPr>
              <w:t xml:space="preserve"> and</w:t>
            </w:r>
            <w:r w:rsidR="00DF6DD2" w:rsidRPr="00FF7252">
              <w:rPr>
                <w:rFonts w:ascii="Arial" w:eastAsia="Calibri" w:hAnsi="Arial" w:cs="Arial"/>
                <w:color w:val="000000"/>
                <w:kern w:val="2"/>
                <w:lang w:eastAsia="en-US"/>
              </w:rPr>
              <w:t xml:space="preserve"> you are</w:t>
            </w:r>
            <w:r w:rsidRPr="00FF7252">
              <w:rPr>
                <w:rFonts w:ascii="Arial" w:eastAsia="Calibri" w:hAnsi="Arial" w:cs="Arial"/>
                <w:color w:val="000000"/>
                <w:kern w:val="2"/>
                <w:lang w:eastAsia="en-US"/>
              </w:rPr>
              <w:t xml:space="preserve"> unsure </w:t>
            </w:r>
            <w:r w:rsidR="00DF6DD2" w:rsidRPr="00FF7252">
              <w:rPr>
                <w:rFonts w:ascii="Arial" w:eastAsia="Calibri" w:hAnsi="Arial" w:cs="Arial"/>
                <w:color w:val="000000"/>
                <w:kern w:val="2"/>
                <w:lang w:eastAsia="en-US"/>
              </w:rPr>
              <w:t xml:space="preserve">of </w:t>
            </w:r>
            <w:r w:rsidRPr="00FF7252">
              <w:rPr>
                <w:rFonts w:ascii="Arial" w:eastAsia="Calibri" w:hAnsi="Arial" w:cs="Arial"/>
                <w:color w:val="000000"/>
                <w:kern w:val="2"/>
                <w:lang w:eastAsia="en-US"/>
              </w:rPr>
              <w:t xml:space="preserve">how to proceed </w:t>
            </w:r>
            <w:r w:rsidR="00DF6DD2" w:rsidRPr="00FF7252">
              <w:rPr>
                <w:rFonts w:ascii="Arial" w:eastAsia="Calibri" w:hAnsi="Arial" w:cs="Arial"/>
                <w:color w:val="000000"/>
                <w:kern w:val="2"/>
                <w:lang w:eastAsia="en-US"/>
              </w:rPr>
              <w:t>with</w:t>
            </w:r>
            <w:r w:rsidRPr="00FF7252">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FF7252" w:rsidRDefault="00BF32AC" w:rsidP="00FF7252">
            <w:pPr>
              <w:ind w:right="26"/>
              <w:jc w:val="both"/>
              <w:rPr>
                <w:rFonts w:ascii="Arial" w:hAnsi="Arial" w:cs="Arial"/>
                <w:b/>
                <w:bCs/>
              </w:rPr>
            </w:pPr>
          </w:p>
        </w:tc>
        <w:tc>
          <w:tcPr>
            <w:tcW w:w="4984" w:type="dxa"/>
          </w:tcPr>
          <w:p w14:paraId="3165F3B1" w14:textId="77777777" w:rsidR="00BF32AC" w:rsidRPr="00FF7252" w:rsidRDefault="00BF32AC" w:rsidP="00BF32AC">
            <w:pPr>
              <w:rPr>
                <w:rFonts w:ascii="Arial" w:hAnsi="Arial" w:cs="Arial"/>
                <w:color w:val="000000"/>
              </w:rPr>
            </w:pPr>
            <w:r w:rsidRPr="00FF7252">
              <w:rPr>
                <w:rFonts w:ascii="Arial" w:hAnsi="Arial" w:cs="Arial"/>
                <w:color w:val="000000"/>
              </w:rPr>
              <w:t>When contacting the North Yorkshire Multi-Agency Screening Team (MAST) for a consultation</w:t>
            </w:r>
            <w:r w:rsidR="00DF6DD2" w:rsidRPr="00FF7252">
              <w:rPr>
                <w:rFonts w:ascii="Arial" w:hAnsi="Arial" w:cs="Arial"/>
                <w:color w:val="000000"/>
              </w:rPr>
              <w:t>,</w:t>
            </w:r>
            <w:r w:rsidRPr="00FF7252">
              <w:rPr>
                <w:rFonts w:ascii="Arial" w:hAnsi="Arial" w:cs="Arial"/>
                <w:color w:val="000000"/>
              </w:rPr>
              <w:t xml:space="preserve"> you will be put through to a qualified social worker where your query will be discussed</w:t>
            </w:r>
            <w:r w:rsidR="00DF6DD2" w:rsidRPr="00FF7252">
              <w:rPr>
                <w:rFonts w:ascii="Arial" w:hAnsi="Arial" w:cs="Arial"/>
                <w:color w:val="000000"/>
              </w:rPr>
              <w:t>,</w:t>
            </w:r>
            <w:r w:rsidRPr="00FF7252">
              <w:rPr>
                <w:rFonts w:ascii="Arial" w:hAnsi="Arial" w:cs="Arial"/>
                <w:color w:val="000000"/>
              </w:rPr>
              <w:t xml:space="preserve"> with the child’s details remaining anonymous. </w:t>
            </w:r>
          </w:p>
          <w:p w14:paraId="2F42960F" w14:textId="77777777" w:rsidR="00BF32AC" w:rsidRPr="00FF7252" w:rsidRDefault="00BF32AC" w:rsidP="00BF32AC">
            <w:pPr>
              <w:rPr>
                <w:rFonts w:ascii="Arial" w:hAnsi="Arial" w:cs="Arial"/>
                <w:color w:val="000000"/>
              </w:rPr>
            </w:pPr>
          </w:p>
          <w:p w14:paraId="28837F3D" w14:textId="77777777" w:rsidR="006459F3" w:rsidRPr="00FF7252" w:rsidRDefault="00BF32AC" w:rsidP="006C008C">
            <w:pPr>
              <w:rPr>
                <w:rFonts w:ascii="Arial" w:hAnsi="Arial" w:cs="Arial"/>
                <w:color w:val="000000"/>
              </w:rPr>
            </w:pPr>
            <w:r w:rsidRPr="00FF7252">
              <w:rPr>
                <w:rFonts w:ascii="Arial" w:hAnsi="Arial" w:cs="Arial"/>
                <w:color w:val="000000"/>
              </w:rPr>
              <w:t xml:space="preserve">Professional’s Consultation Line number is available between 10am and 4pm on </w:t>
            </w:r>
            <w:r w:rsidRPr="00FF7252">
              <w:rPr>
                <w:rFonts w:ascii="Arial" w:hAnsi="Arial" w:cs="Arial"/>
                <w:b/>
                <w:bCs/>
                <w:color w:val="000000"/>
              </w:rPr>
              <w:t>01609 535070</w:t>
            </w:r>
          </w:p>
        </w:tc>
      </w:tr>
      <w:tr w:rsidR="00AF33DA" w:rsidRPr="00FF7252" w14:paraId="6497CD10" w14:textId="77777777" w:rsidTr="00FF7252">
        <w:tc>
          <w:tcPr>
            <w:tcW w:w="4984" w:type="dxa"/>
          </w:tcPr>
          <w:p w14:paraId="57C33112" w14:textId="77777777" w:rsidR="00AF33DA" w:rsidRPr="00FF7252" w:rsidRDefault="00776A45" w:rsidP="00FF7252">
            <w:pPr>
              <w:ind w:right="26"/>
              <w:jc w:val="both"/>
              <w:rPr>
                <w:rFonts w:ascii="Arial" w:hAnsi="Arial" w:cs="Arial"/>
              </w:rPr>
            </w:pPr>
            <w:r w:rsidRPr="00FF7252">
              <w:rPr>
                <w:rFonts w:ascii="Arial" w:hAnsi="Arial" w:cs="Arial"/>
                <w:b/>
                <w:bCs/>
              </w:rPr>
              <w:t>Early Help</w:t>
            </w:r>
            <w:r w:rsidRPr="00FF7252">
              <w:rPr>
                <w:rFonts w:ascii="Arial" w:hAnsi="Arial" w:cs="Arial"/>
              </w:rPr>
              <w:t xml:space="preserve"> </w:t>
            </w:r>
            <w:r w:rsidR="009204B6" w:rsidRPr="00FF7252">
              <w:rPr>
                <w:rFonts w:ascii="Arial" w:hAnsi="Arial" w:cs="Arial"/>
              </w:rPr>
              <w:t>–</w:t>
            </w:r>
            <w:r w:rsidRPr="00FF7252">
              <w:rPr>
                <w:rFonts w:ascii="Arial" w:hAnsi="Arial" w:cs="Arial"/>
              </w:rPr>
              <w:t xml:space="preserve"> </w:t>
            </w:r>
          </w:p>
          <w:p w14:paraId="763E6EF4" w14:textId="77777777" w:rsidR="009204B6" w:rsidRPr="00FF7252" w:rsidRDefault="009204B6"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14:paraId="54338AAA" w14:textId="77777777" w:rsidR="009204B6" w:rsidRPr="00FF7252" w:rsidRDefault="009204B6" w:rsidP="00FF7252">
            <w:pPr>
              <w:ind w:right="26"/>
              <w:jc w:val="both"/>
              <w:rPr>
                <w:rFonts w:ascii="Arial" w:hAnsi="Arial" w:cs="Arial"/>
              </w:rPr>
            </w:pPr>
          </w:p>
        </w:tc>
        <w:tc>
          <w:tcPr>
            <w:tcW w:w="4984" w:type="dxa"/>
          </w:tcPr>
          <w:p w14:paraId="585B77B2" w14:textId="77777777" w:rsidR="00AF33DA" w:rsidRPr="00FF7252" w:rsidRDefault="009204B6" w:rsidP="00FF7252">
            <w:pPr>
              <w:ind w:right="26"/>
              <w:jc w:val="both"/>
              <w:rPr>
                <w:rFonts w:ascii="Arial" w:hAnsi="Arial" w:cs="Arial"/>
              </w:rPr>
            </w:pPr>
            <w:r w:rsidRPr="00FF7252">
              <w:rPr>
                <w:rFonts w:ascii="Arial" w:hAnsi="Arial" w:cs="Arial"/>
              </w:rPr>
              <w:t>Contact:</w:t>
            </w:r>
          </w:p>
          <w:p w14:paraId="480BBCA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East (Scarborough, Whitby, Ryedale):</w:t>
            </w:r>
            <w:r w:rsidRPr="00FF7252">
              <w:rPr>
                <w:rFonts w:ascii="Arial" w:hAnsi="Arial" w:cs="Arial"/>
                <w:color w:val="000000"/>
              </w:rPr>
              <w:t xml:space="preserve"> 01609 534852</w:t>
            </w:r>
          </w:p>
          <w:p w14:paraId="05506BF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West (Harrogate, Craven, Knaresborough, Ripon):</w:t>
            </w:r>
            <w:r w:rsidRPr="00FF7252">
              <w:rPr>
                <w:rFonts w:ascii="Arial" w:hAnsi="Arial" w:cs="Arial"/>
                <w:color w:val="000000"/>
              </w:rPr>
              <w:t xml:space="preserve"> 01609 534842</w:t>
            </w:r>
          </w:p>
          <w:p w14:paraId="7949D543"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Central (Hambleton, Richmondshire, Selby):</w:t>
            </w:r>
            <w:r w:rsidRPr="00FF7252">
              <w:rPr>
                <w:rFonts w:ascii="Arial" w:hAnsi="Arial" w:cs="Arial"/>
                <w:color w:val="000000"/>
              </w:rPr>
              <w:t xml:space="preserve"> 01609 534829</w:t>
            </w:r>
          </w:p>
          <w:p w14:paraId="20876DF1"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kern w:val="2"/>
                <w:lang w:eastAsia="en-US"/>
              </w:rPr>
              <w:t xml:space="preserve">For further information and resources on Early Help in North Yorkshire, visit </w:t>
            </w:r>
            <w:r w:rsidR="00511EAA">
              <w:rPr>
                <w:rFonts w:ascii="Arial" w:eastAsia="Calibri" w:hAnsi="Arial" w:cs="Arial"/>
                <w:kern w:val="2"/>
                <w:lang w:eastAsia="en-US"/>
              </w:rPr>
              <w:t>the</w:t>
            </w:r>
            <w:r w:rsidRPr="00FF7252">
              <w:rPr>
                <w:rFonts w:ascii="Arial" w:eastAsia="Calibri" w:hAnsi="Arial" w:cs="Arial"/>
                <w:kern w:val="2"/>
                <w:lang w:eastAsia="en-US"/>
              </w:rPr>
              <w:t xml:space="preserve"> dedicated </w:t>
            </w:r>
            <w:r w:rsidR="00CF5137" w:rsidRPr="00FF7252">
              <w:rPr>
                <w:rFonts w:ascii="Arial" w:eastAsia="Calibri" w:hAnsi="Arial" w:cs="Arial"/>
                <w:kern w:val="2"/>
                <w:lang w:eastAsia="en-US"/>
              </w:rPr>
              <w:t xml:space="preserve">page </w:t>
            </w:r>
            <w:hyperlink r:id="rId69" w:tgtFrame="_blank" w:tooltip="https://www.safeguardingchildren.co.uk/professionals/early-help/" w:history="1">
              <w:r w:rsidR="00CF5137" w:rsidRPr="00FF7252">
                <w:rPr>
                  <w:rFonts w:ascii="Arial" w:hAnsi="Arial" w:cs="Arial"/>
                  <w:color w:val="0000FF"/>
                  <w:u w:val="single"/>
                </w:rPr>
                <w:t>Early Help</w:t>
              </w:r>
            </w:hyperlink>
          </w:p>
          <w:p w14:paraId="0691811C" w14:textId="77777777" w:rsidR="009204B6" w:rsidRPr="00FF7252" w:rsidRDefault="009204B6" w:rsidP="00FF7252">
            <w:pPr>
              <w:spacing w:line="259" w:lineRule="auto"/>
              <w:rPr>
                <w:rFonts w:ascii="Arial" w:eastAsia="Calibri" w:hAnsi="Arial" w:cs="Arial"/>
                <w:color w:val="000000"/>
                <w:kern w:val="2"/>
                <w:lang w:eastAsia="en-US"/>
              </w:rPr>
            </w:pPr>
          </w:p>
          <w:p w14:paraId="1712B863"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Link to Early Help Information and Early Help Assessment form </w:t>
            </w:r>
            <w:hyperlink r:id="rId70" w:tgtFrame="_blank" w:tooltip="https://www.safeguardingchildren.co.uk/professionals/procedures-practice-guidance-and-one-minute-guides/early-help/" w:history="1">
              <w:r w:rsidRPr="00FF7252">
                <w:rPr>
                  <w:rFonts w:ascii="Arial" w:eastAsia="Calibri" w:hAnsi="Arial" w:cs="Arial"/>
                  <w:color w:val="0000FF"/>
                  <w:kern w:val="2"/>
                  <w:u w:val="single"/>
                  <w:lang w:eastAsia="en-US"/>
                </w:rPr>
                <w:t>here</w:t>
              </w:r>
            </w:hyperlink>
          </w:p>
          <w:p w14:paraId="44385DB2" w14:textId="77777777" w:rsidR="006459F3" w:rsidRPr="00FF7252" w:rsidRDefault="006459F3" w:rsidP="00FF7252">
            <w:pPr>
              <w:spacing w:line="259" w:lineRule="auto"/>
              <w:rPr>
                <w:rFonts w:ascii="Arial" w:eastAsia="Calibri" w:hAnsi="Arial" w:cs="Arial"/>
                <w:b/>
                <w:bCs/>
                <w:color w:val="000000"/>
                <w:kern w:val="2"/>
                <w:lang w:eastAsia="en-US"/>
              </w:rPr>
            </w:pPr>
          </w:p>
          <w:p w14:paraId="416F4430"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Link to the Framework for decision-making: Right help, at the right time by the right person </w:t>
            </w:r>
            <w:hyperlink r:id="rId71" w:tgtFrame="_blank" w:tooltip="https://www.safeguardingchildren.co.uk/professionals/procedures-practice-guidance-and-one-minute-guides/threshold-document/" w:history="1">
              <w:r w:rsidRPr="00FF7252">
                <w:rPr>
                  <w:rFonts w:ascii="Arial" w:eastAsia="Calibri" w:hAnsi="Arial" w:cs="Arial"/>
                  <w:color w:val="0000FF"/>
                  <w:kern w:val="2"/>
                  <w:u w:val="single"/>
                  <w:lang w:eastAsia="en-US"/>
                </w:rPr>
                <w:t>here</w:t>
              </w:r>
            </w:hyperlink>
          </w:p>
        </w:tc>
      </w:tr>
      <w:tr w:rsidR="00BF32AC" w:rsidRPr="00FF7252" w14:paraId="56522E61" w14:textId="77777777" w:rsidTr="00FF7252">
        <w:trPr>
          <w:trHeight w:val="321"/>
        </w:trPr>
        <w:tc>
          <w:tcPr>
            <w:tcW w:w="4984" w:type="dxa"/>
          </w:tcPr>
          <w:p w14:paraId="2EA2C0AC" w14:textId="77777777" w:rsidR="00523D1E" w:rsidRPr="00523D1E" w:rsidRDefault="00523D1E" w:rsidP="00FF7252">
            <w:pPr>
              <w:outlineLvl w:val="2"/>
              <w:rPr>
                <w:rFonts w:ascii="Arial" w:hAnsi="Arial" w:cs="Arial"/>
                <w:b/>
                <w:bCs/>
              </w:rPr>
            </w:pPr>
            <w:r w:rsidRPr="00523D1E">
              <w:rPr>
                <w:rFonts w:ascii="Arial" w:hAnsi="Arial" w:cs="Arial"/>
                <w:b/>
                <w:bCs/>
              </w:rPr>
              <w:t>CAMHS Crisis Service</w:t>
            </w:r>
          </w:p>
          <w:p w14:paraId="34C64281" w14:textId="77777777" w:rsidR="00BF32AC" w:rsidRPr="00FF7252" w:rsidRDefault="00523D1E" w:rsidP="00343ED0">
            <w:pPr>
              <w:rPr>
                <w:rFonts w:ascii="Arial" w:hAnsi="Arial" w:cs="Arial"/>
                <w:b/>
                <w:bCs/>
              </w:rPr>
            </w:pPr>
            <w:r w:rsidRPr="00523D1E">
              <w:rPr>
                <w:rFonts w:ascii="Arial" w:hAnsi="Arial" w:cs="Arial"/>
              </w:rPr>
              <w:t>Where there are urgent concerns regarding a child or young person’s mental health, please call CAMHS Crisis Service in the appropriate locality</w:t>
            </w:r>
            <w:r w:rsidR="00343ED0" w:rsidRPr="00FF7252">
              <w:rPr>
                <w:rFonts w:ascii="Arial" w:hAnsi="Arial" w:cs="Arial"/>
              </w:rPr>
              <w:t xml:space="preserve">. </w:t>
            </w:r>
          </w:p>
        </w:tc>
        <w:tc>
          <w:tcPr>
            <w:tcW w:w="4984" w:type="dxa"/>
          </w:tcPr>
          <w:p w14:paraId="34F2154C" w14:textId="77777777" w:rsidR="00523D1E" w:rsidRPr="00523D1E" w:rsidRDefault="00523D1E" w:rsidP="00FF7252">
            <w:pPr>
              <w:spacing w:after="160" w:line="259" w:lineRule="auto"/>
              <w:rPr>
                <w:rFonts w:ascii="Arial" w:hAnsi="Arial" w:cs="Arial"/>
              </w:rPr>
            </w:pPr>
            <w:r w:rsidRPr="00523D1E">
              <w:rPr>
                <w:rFonts w:ascii="Arial" w:hAnsi="Arial" w:cs="Arial"/>
                <w:b/>
                <w:bCs/>
              </w:rPr>
              <w:t>Northallerton, Hambleton and Richmondshire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3) 7 days a week, 24 hours</w:t>
            </w:r>
          </w:p>
          <w:p w14:paraId="4627D48F" w14:textId="77777777" w:rsidR="00523D1E" w:rsidRPr="00523D1E" w:rsidRDefault="00523D1E" w:rsidP="00FF7252">
            <w:pPr>
              <w:spacing w:after="160" w:line="259" w:lineRule="auto"/>
              <w:rPr>
                <w:rFonts w:ascii="Arial" w:hAnsi="Arial" w:cs="Arial"/>
              </w:rPr>
            </w:pPr>
            <w:r w:rsidRPr="00523D1E">
              <w:rPr>
                <w:rFonts w:ascii="Arial" w:hAnsi="Arial" w:cs="Arial"/>
                <w:b/>
                <w:bCs/>
              </w:rPr>
              <w:t>Harrogate, Knaresborough and Ripon</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 option 1) 7 days a week, 24 hours</w:t>
            </w:r>
          </w:p>
          <w:p w14:paraId="01124486" w14:textId="77777777" w:rsidR="00523D1E" w:rsidRPr="00523D1E" w:rsidRDefault="00523D1E" w:rsidP="00FF7252">
            <w:pPr>
              <w:spacing w:after="160" w:line="259" w:lineRule="auto"/>
              <w:rPr>
                <w:rFonts w:ascii="Arial" w:hAnsi="Arial" w:cs="Arial"/>
              </w:rPr>
            </w:pPr>
            <w:r w:rsidRPr="00523D1E">
              <w:rPr>
                <w:rFonts w:ascii="Arial" w:hAnsi="Arial" w:cs="Arial"/>
                <w:b/>
                <w:bCs/>
              </w:rPr>
              <w:t>York and Selby</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w:t>
            </w:r>
            <w:r w:rsidR="00AE3CCD" w:rsidRPr="00523D1E">
              <w:rPr>
                <w:rFonts w:ascii="Arial" w:hAnsi="Arial" w:cs="Arial"/>
              </w:rPr>
              <w:t>2)</w:t>
            </w:r>
            <w:r w:rsidRPr="00523D1E">
              <w:rPr>
                <w:rFonts w:ascii="Arial" w:hAnsi="Arial" w:cs="Arial"/>
              </w:rPr>
              <w:t xml:space="preserve"> 7 days a week, 24 </w:t>
            </w:r>
            <w:r w:rsidR="00AE3CCD" w:rsidRPr="00523D1E">
              <w:rPr>
                <w:rFonts w:ascii="Arial" w:hAnsi="Arial" w:cs="Arial"/>
              </w:rPr>
              <w:t>hours.</w:t>
            </w:r>
          </w:p>
          <w:p w14:paraId="34DB829A" w14:textId="77777777" w:rsidR="00523D1E" w:rsidRPr="00523D1E" w:rsidRDefault="00523D1E" w:rsidP="00FF7252">
            <w:pPr>
              <w:spacing w:after="160" w:line="259" w:lineRule="auto"/>
              <w:rPr>
                <w:rFonts w:ascii="Arial" w:hAnsi="Arial" w:cs="Arial"/>
              </w:rPr>
            </w:pPr>
            <w:r w:rsidRPr="00523D1E">
              <w:rPr>
                <w:rFonts w:ascii="Arial" w:hAnsi="Arial" w:cs="Arial"/>
                <w:b/>
                <w:bCs/>
              </w:rPr>
              <w:t>Scarborough, Whitby &amp; Ryedale: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4) 7 days a week, 24 </w:t>
            </w:r>
            <w:r w:rsidR="00AE3CCD" w:rsidRPr="00523D1E">
              <w:rPr>
                <w:rFonts w:ascii="Arial" w:hAnsi="Arial" w:cs="Arial"/>
              </w:rPr>
              <w:t>hours.</w:t>
            </w:r>
          </w:p>
          <w:p w14:paraId="642E1115" w14:textId="77777777" w:rsidR="00BF32AC" w:rsidRPr="00FF7252" w:rsidRDefault="00523D1E" w:rsidP="00FF7252">
            <w:pPr>
              <w:spacing w:after="160" w:line="259" w:lineRule="auto"/>
              <w:rPr>
                <w:rFonts w:ascii="Arial" w:hAnsi="Arial" w:cs="Arial"/>
              </w:rPr>
            </w:pPr>
            <w:r w:rsidRPr="00523D1E">
              <w:rPr>
                <w:rFonts w:ascii="Arial" w:hAnsi="Arial" w:cs="Arial"/>
                <w:b/>
                <w:bCs/>
              </w:rPr>
              <w:lastRenderedPageBreak/>
              <w:t>Craven</w:t>
            </w:r>
            <w:r w:rsidRPr="00523D1E">
              <w:rPr>
                <w:rFonts w:ascii="Arial" w:hAnsi="Arial" w:cs="Arial"/>
              </w:rPr>
              <w:t>: BDCT First response 0800</w:t>
            </w:r>
            <w:r w:rsidR="00343ED0" w:rsidRPr="00FF7252">
              <w:rPr>
                <w:rFonts w:ascii="Arial" w:hAnsi="Arial" w:cs="Arial"/>
              </w:rPr>
              <w:t xml:space="preserve"> </w:t>
            </w:r>
            <w:r w:rsidRPr="00523D1E">
              <w:rPr>
                <w:rFonts w:ascii="Arial" w:hAnsi="Arial" w:cs="Arial"/>
              </w:rPr>
              <w:t>952</w:t>
            </w:r>
            <w:r w:rsidR="00343ED0" w:rsidRPr="00FF7252">
              <w:rPr>
                <w:rFonts w:ascii="Arial" w:hAnsi="Arial" w:cs="Arial"/>
              </w:rPr>
              <w:t xml:space="preserve"> </w:t>
            </w:r>
            <w:r w:rsidRPr="00523D1E">
              <w:rPr>
                <w:rFonts w:ascii="Arial" w:hAnsi="Arial" w:cs="Arial"/>
              </w:rPr>
              <w:t>1181 7 days a week, 24 hours</w:t>
            </w:r>
          </w:p>
        </w:tc>
      </w:tr>
      <w:tr w:rsidR="00BF32AC" w:rsidRPr="00FF7252" w14:paraId="3600F4DE" w14:textId="77777777" w:rsidTr="00FF7252">
        <w:tc>
          <w:tcPr>
            <w:tcW w:w="4984" w:type="dxa"/>
          </w:tcPr>
          <w:p w14:paraId="29CA1602" w14:textId="77777777" w:rsidR="00523D1E" w:rsidRPr="00FF7252" w:rsidRDefault="00523D1E" w:rsidP="00FF7252">
            <w:pPr>
              <w:spacing w:after="100" w:afterAutospacing="1"/>
              <w:outlineLvl w:val="2"/>
              <w:rPr>
                <w:rFonts w:ascii="Arial" w:hAnsi="Arial" w:cs="Arial"/>
                <w:b/>
                <w:bCs/>
                <w:color w:val="000000"/>
              </w:rPr>
            </w:pPr>
            <w:r w:rsidRPr="00FF7252">
              <w:rPr>
                <w:rFonts w:ascii="Arial" w:hAnsi="Arial" w:cs="Arial"/>
                <w:b/>
                <w:bCs/>
                <w:color w:val="000000"/>
              </w:rPr>
              <w:lastRenderedPageBreak/>
              <w:t>Healthy Child Service for children 0-6 years old</w:t>
            </w:r>
          </w:p>
          <w:p w14:paraId="48BB0B3D" w14:textId="77777777" w:rsidR="00BF32AC" w:rsidRPr="00FF7252" w:rsidRDefault="00523D1E" w:rsidP="00FF7252">
            <w:pPr>
              <w:spacing w:after="240"/>
              <w:rPr>
                <w:rFonts w:ascii="Arial" w:hAnsi="Arial" w:cs="Arial"/>
                <w:color w:val="000000"/>
              </w:rPr>
            </w:pPr>
            <w:r w:rsidRPr="00FF7252">
              <w:rPr>
                <w:rFonts w:ascii="Arial" w:hAnsi="Arial" w:cs="Arial"/>
                <w:color w:val="000000"/>
              </w:rPr>
              <w:t xml:space="preserve">Anyone who is expecting a child or </w:t>
            </w:r>
            <w:r w:rsidR="00343ED0" w:rsidRPr="00FF7252">
              <w:rPr>
                <w:rFonts w:ascii="Arial" w:hAnsi="Arial" w:cs="Arial"/>
                <w:color w:val="000000"/>
              </w:rPr>
              <w:t xml:space="preserve">who </w:t>
            </w:r>
            <w:r w:rsidRPr="00FF7252">
              <w:rPr>
                <w:rFonts w:ascii="Arial" w:hAnsi="Arial" w:cs="Arial"/>
                <w:color w:val="000000"/>
              </w:rPr>
              <w:t>has a child up to the age of 6 will have a named Health Visitor.</w:t>
            </w:r>
          </w:p>
        </w:tc>
        <w:tc>
          <w:tcPr>
            <w:tcW w:w="4984" w:type="dxa"/>
          </w:tcPr>
          <w:p w14:paraId="4AAB0C0F" w14:textId="77777777" w:rsidR="00523D1E" w:rsidRPr="00FF7252" w:rsidRDefault="00523D1E" w:rsidP="00523D1E">
            <w:pPr>
              <w:rPr>
                <w:rFonts w:ascii="Arial" w:hAnsi="Arial" w:cs="Arial"/>
                <w:color w:val="000000"/>
              </w:rPr>
            </w:pPr>
            <w:r w:rsidRPr="00FF7252">
              <w:rPr>
                <w:rFonts w:ascii="Arial" w:hAnsi="Arial" w:cs="Arial"/>
                <w:color w:val="000000"/>
              </w:rPr>
              <w:t xml:space="preserve">Parents and carers can contact their local </w:t>
            </w:r>
          </w:p>
          <w:p w14:paraId="1EFA80AE" w14:textId="77777777" w:rsidR="00523D1E" w:rsidRPr="00FF7252" w:rsidRDefault="00523D1E" w:rsidP="00523D1E">
            <w:pPr>
              <w:rPr>
                <w:rFonts w:ascii="Arial" w:hAnsi="Arial" w:cs="Arial"/>
                <w:color w:val="000000"/>
              </w:rPr>
            </w:pPr>
            <w:r w:rsidRPr="00FF7252">
              <w:rPr>
                <w:rFonts w:ascii="Arial" w:hAnsi="Arial" w:cs="Arial"/>
                <w:color w:val="000000"/>
              </w:rPr>
              <w:t>0-6 </w:t>
            </w:r>
            <w:r w:rsidRPr="00FF7252">
              <w:rPr>
                <w:rFonts w:ascii="Arial" w:hAnsi="Arial" w:cs="Arial"/>
                <w:b/>
                <w:bCs/>
                <w:color w:val="000000"/>
              </w:rPr>
              <w:t>Health</w:t>
            </w:r>
            <w:r w:rsidR="00343ED0" w:rsidRPr="00FF7252">
              <w:rPr>
                <w:rFonts w:ascii="Arial" w:hAnsi="Arial" w:cs="Arial"/>
                <w:b/>
                <w:bCs/>
                <w:color w:val="000000"/>
              </w:rPr>
              <w:t>y</w:t>
            </w:r>
            <w:r w:rsidRPr="00FF7252">
              <w:rPr>
                <w:rFonts w:ascii="Arial" w:hAnsi="Arial" w:cs="Arial"/>
                <w:b/>
                <w:bCs/>
                <w:color w:val="000000"/>
              </w:rPr>
              <w:t xml:space="preserve"> Child Service (Health Visiting Team)</w:t>
            </w:r>
            <w:r w:rsidRPr="00FF7252">
              <w:rPr>
                <w:rFonts w:ascii="Arial" w:hAnsi="Arial" w:cs="Arial"/>
                <w:color w:val="000000"/>
              </w:rPr>
              <w:t> directly for information by calling 03003 030 916.</w:t>
            </w:r>
          </w:p>
          <w:p w14:paraId="0B2755E7" w14:textId="77777777" w:rsidR="00523D1E" w:rsidRPr="00FF7252" w:rsidRDefault="00523D1E" w:rsidP="00523D1E">
            <w:pPr>
              <w:rPr>
                <w:rFonts w:ascii="Arial" w:hAnsi="Arial" w:cs="Arial"/>
                <w:color w:val="000000"/>
              </w:rPr>
            </w:pPr>
          </w:p>
          <w:p w14:paraId="7F17255A" w14:textId="77777777" w:rsidR="00BF32AC" w:rsidRPr="00FF7252" w:rsidRDefault="00523D1E" w:rsidP="00A207A4">
            <w:pPr>
              <w:rPr>
                <w:rFonts w:ascii="Arial" w:hAnsi="Arial" w:cs="Arial"/>
                <w:color w:val="000000"/>
              </w:rPr>
            </w:pPr>
            <w:r w:rsidRPr="00FF7252">
              <w:rPr>
                <w:rFonts w:ascii="Arial" w:hAnsi="Arial" w:cs="Arial"/>
                <w:color w:val="000000"/>
              </w:rPr>
              <w:t>Professionals can also contact the service by calling 03003 030 916.</w:t>
            </w:r>
          </w:p>
        </w:tc>
      </w:tr>
      <w:tr w:rsidR="00523D1E" w:rsidRPr="00FF7252" w14:paraId="6C813663" w14:textId="77777777" w:rsidTr="00FF7252">
        <w:tc>
          <w:tcPr>
            <w:tcW w:w="4984" w:type="dxa"/>
          </w:tcPr>
          <w:p w14:paraId="5DBEB633" w14:textId="77777777" w:rsidR="00523D1E" w:rsidRPr="00523D1E" w:rsidRDefault="00523D1E" w:rsidP="00FF7252">
            <w:pPr>
              <w:spacing w:after="100" w:afterAutospacing="1"/>
              <w:outlineLvl w:val="2"/>
              <w:rPr>
                <w:rFonts w:ascii="Arial" w:hAnsi="Arial" w:cs="Arial"/>
                <w:b/>
                <w:bCs/>
              </w:rPr>
            </w:pPr>
            <w:r w:rsidRPr="00523D1E">
              <w:rPr>
                <w:rFonts w:ascii="Arial" w:hAnsi="Arial" w:cs="Arial"/>
                <w:b/>
                <w:bCs/>
              </w:rPr>
              <w:t>Healthy Child Service for children and young people 6-19 years old</w:t>
            </w:r>
          </w:p>
          <w:p w14:paraId="78609C4A" w14:textId="77777777" w:rsidR="00523D1E" w:rsidRPr="00523D1E" w:rsidRDefault="00523D1E" w:rsidP="00FF7252">
            <w:pPr>
              <w:spacing w:after="240"/>
              <w:rPr>
                <w:rFonts w:ascii="Arial" w:hAnsi="Arial" w:cs="Arial"/>
              </w:rPr>
            </w:pPr>
            <w:r w:rsidRPr="00523D1E">
              <w:rPr>
                <w:rFonts w:ascii="Arial" w:hAnsi="Arial" w:cs="Arial"/>
              </w:rPr>
              <w:t>The healthy child programme for older children</w:t>
            </w:r>
            <w:r w:rsidR="00343ED0" w:rsidRPr="00FF7252">
              <w:rPr>
                <w:rFonts w:ascii="Arial" w:hAnsi="Arial" w:cs="Arial"/>
              </w:rPr>
              <w:t>,</w:t>
            </w:r>
            <w:r w:rsidRPr="00523D1E">
              <w:rPr>
                <w:rFonts w:ascii="Arial" w:hAnsi="Arial" w:cs="Arial"/>
              </w:rPr>
              <w:t xml:space="preserve"> is aimed at those children who:</w:t>
            </w:r>
          </w:p>
          <w:p w14:paraId="2D58B3F3"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safeguarding support</w:t>
            </w:r>
          </w:p>
          <w:p w14:paraId="3EFC4EDD"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support for emotional wellbeing and resilience and alongside other local services, in reducing risk taking in young people</w:t>
            </w:r>
          </w:p>
          <w:p w14:paraId="706A491A" w14:textId="77777777" w:rsidR="00523D1E" w:rsidRPr="00FF7252" w:rsidRDefault="00523D1E" w:rsidP="000E46B0">
            <w:pPr>
              <w:numPr>
                <w:ilvl w:val="0"/>
                <w:numId w:val="64"/>
              </w:numPr>
              <w:spacing w:before="100" w:beforeAutospacing="1"/>
              <w:rPr>
                <w:rFonts w:ascii="Arial" w:hAnsi="Arial" w:cs="Arial"/>
              </w:rPr>
            </w:pPr>
            <w:r w:rsidRPr="00523D1E">
              <w:rPr>
                <w:rFonts w:ascii="Arial" w:hAnsi="Arial" w:cs="Arial"/>
              </w:rPr>
              <w:t>are in care</w:t>
            </w:r>
          </w:p>
        </w:tc>
        <w:tc>
          <w:tcPr>
            <w:tcW w:w="4984" w:type="dxa"/>
          </w:tcPr>
          <w:p w14:paraId="38835BF6" w14:textId="77777777" w:rsidR="00523D1E" w:rsidRPr="00523D1E" w:rsidRDefault="00523D1E" w:rsidP="00523D1E">
            <w:pPr>
              <w:rPr>
                <w:rFonts w:ascii="Arial" w:hAnsi="Arial" w:cs="Arial"/>
              </w:rPr>
            </w:pPr>
            <w:r w:rsidRPr="00523D1E">
              <w:rPr>
                <w:rFonts w:ascii="Arial" w:hAnsi="Arial" w:cs="Arial"/>
              </w:rPr>
              <w:t>Parents, carers and young people themselves can access the </w:t>
            </w:r>
            <w:r w:rsidRPr="00523D1E">
              <w:rPr>
                <w:rFonts w:ascii="Arial" w:hAnsi="Arial" w:cs="Arial"/>
                <w:b/>
                <w:bCs/>
              </w:rPr>
              <w:t>Emotional Wellbeing and Resilience Service </w:t>
            </w:r>
            <w:r w:rsidRPr="00523D1E">
              <w:rPr>
                <w:rFonts w:ascii="Arial" w:hAnsi="Arial" w:cs="Arial"/>
              </w:rPr>
              <w:t>for support and information by </w:t>
            </w:r>
            <w:r w:rsidR="00343ED0" w:rsidRPr="00FF7252">
              <w:rPr>
                <w:rFonts w:ascii="Arial" w:hAnsi="Arial" w:cs="Arial"/>
              </w:rPr>
              <w:t xml:space="preserve">calling </w:t>
            </w:r>
            <w:r w:rsidRPr="00523D1E">
              <w:rPr>
                <w:rFonts w:ascii="Arial" w:hAnsi="Arial" w:cs="Arial"/>
              </w:rPr>
              <w:t>03003 030 916.</w:t>
            </w:r>
          </w:p>
          <w:p w14:paraId="226BCD67" w14:textId="77777777" w:rsidR="00523D1E" w:rsidRPr="00523D1E" w:rsidRDefault="00523D1E" w:rsidP="00523D1E">
            <w:pPr>
              <w:rPr>
                <w:rFonts w:ascii="Arial" w:hAnsi="Arial" w:cs="Arial"/>
              </w:rPr>
            </w:pPr>
            <w:r w:rsidRPr="00523D1E">
              <w:rPr>
                <w:rFonts w:ascii="Arial" w:hAnsi="Arial" w:cs="Arial"/>
              </w:rPr>
              <w:t> </w:t>
            </w:r>
          </w:p>
          <w:p w14:paraId="1CB3A483" w14:textId="77777777" w:rsidR="00343ED0" w:rsidRPr="00FF7252" w:rsidRDefault="00523D1E" w:rsidP="00523D1E">
            <w:pPr>
              <w:rPr>
                <w:rFonts w:ascii="Arial" w:hAnsi="Arial" w:cs="Arial"/>
              </w:rPr>
            </w:pPr>
            <w:r w:rsidRPr="00523D1E">
              <w:rPr>
                <w:rFonts w:ascii="Arial" w:hAnsi="Arial" w:cs="Arial"/>
                <w:b/>
                <w:bCs/>
              </w:rPr>
              <w:t>For more information about the Healthy Child Service</w:t>
            </w:r>
            <w:r w:rsidR="00011CA2" w:rsidRPr="00FF7252">
              <w:rPr>
                <w:rFonts w:ascii="Arial" w:hAnsi="Arial" w:cs="Arial"/>
                <w:b/>
                <w:bCs/>
              </w:rPr>
              <w:t xml:space="preserve"> </w:t>
            </w:r>
            <w:r w:rsidRPr="00523D1E">
              <w:rPr>
                <w:rFonts w:ascii="Arial" w:hAnsi="Arial" w:cs="Arial"/>
                <w:b/>
                <w:bCs/>
              </w:rPr>
              <w:t>visit: </w:t>
            </w:r>
          </w:p>
          <w:p w14:paraId="32BB02FE" w14:textId="77777777" w:rsidR="00523D1E" w:rsidRPr="00523D1E" w:rsidRDefault="00343ED0" w:rsidP="00523D1E">
            <w:pPr>
              <w:rPr>
                <w:rFonts w:ascii="Arial" w:hAnsi="Arial" w:cs="Arial"/>
              </w:rPr>
            </w:pPr>
            <w:hyperlink r:id="rId72" w:tgtFrame="_blank" w:tooltip="http://www.northyorks.gov.uk/healthy-child-service" w:history="1">
              <w:r w:rsidRPr="00FF7252">
                <w:rPr>
                  <w:rFonts w:ascii="Arial" w:hAnsi="Arial" w:cs="Arial"/>
                  <w:color w:val="0000FF"/>
                  <w:u w:val="single"/>
                </w:rPr>
                <w:t>www.northyorks.gov.uk/healthy-child-service</w:t>
              </w:r>
            </w:hyperlink>
          </w:p>
          <w:p w14:paraId="4B6E961A" w14:textId="77777777" w:rsidR="00523D1E" w:rsidRPr="00FF7252" w:rsidRDefault="00523D1E" w:rsidP="00523D1E">
            <w:pPr>
              <w:rPr>
                <w:rFonts w:ascii="Arial" w:hAnsi="Arial" w:cs="Arial"/>
                <w:color w:val="000000"/>
              </w:rPr>
            </w:pPr>
          </w:p>
        </w:tc>
      </w:tr>
    </w:tbl>
    <w:p w14:paraId="34107717" w14:textId="77777777" w:rsidR="00AF33DA" w:rsidRDefault="00AF33DA" w:rsidP="00591654">
      <w:pPr>
        <w:ind w:right="26"/>
        <w:jc w:val="both"/>
        <w:rPr>
          <w:rFonts w:ascii="Arial" w:hAnsi="Arial" w:cs="Arial"/>
        </w:rPr>
      </w:pPr>
    </w:p>
    <w:p w14:paraId="76B58265" w14:textId="77777777" w:rsidR="00AF33DA" w:rsidRPr="00A207A4" w:rsidRDefault="00776A45" w:rsidP="00A207A4">
      <w:pPr>
        <w:rPr>
          <w:rFonts w:ascii="Arial" w:hAnsi="Arial" w:cs="Arial"/>
          <w:color w:val="000000"/>
        </w:rPr>
      </w:pPr>
      <w:r w:rsidRPr="00776A45">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Pr>
          <w:rFonts w:ascii="Arial" w:eastAsia="Calibri" w:hAnsi="Arial" w:cs="Arial"/>
          <w:color w:val="000000"/>
          <w:kern w:val="2"/>
          <w:shd w:val="clear" w:color="auto" w:fill="FFFFFF"/>
          <w:lang w:eastAsia="en-US"/>
        </w:rPr>
        <w:t>,</w:t>
      </w:r>
      <w:r w:rsidRPr="00776A45">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Default="00591654" w:rsidP="00C346B0">
      <w:pPr>
        <w:ind w:right="26"/>
        <w:jc w:val="both"/>
        <w:rPr>
          <w:rFonts w:ascii="Arial" w:hAnsi="Arial" w:cs="Arial"/>
        </w:rPr>
      </w:pPr>
    </w:p>
    <w:p w14:paraId="55DF2447" w14:textId="77777777" w:rsidR="00C346B0" w:rsidRDefault="00C346B0" w:rsidP="00C346B0">
      <w:pPr>
        <w:ind w:right="26"/>
        <w:jc w:val="both"/>
        <w:rPr>
          <w:rFonts w:ascii="Arial" w:hAnsi="Arial" w:cs="Arial"/>
          <w:b/>
          <w:bCs/>
          <w:iCs/>
          <w:color w:val="000000"/>
        </w:rPr>
      </w:pPr>
      <w:r w:rsidRPr="006570BD">
        <w:rPr>
          <w:rFonts w:ascii="Arial" w:hAnsi="Arial" w:cs="Arial"/>
          <w:b/>
          <w:bCs/>
          <w:iCs/>
          <w:color w:val="000000"/>
        </w:rPr>
        <w:t>Consent</w:t>
      </w:r>
    </w:p>
    <w:p w14:paraId="6C7FA257" w14:textId="77777777" w:rsidR="001A0D9A" w:rsidRDefault="001A0D9A" w:rsidP="00C346B0">
      <w:pPr>
        <w:ind w:right="26"/>
        <w:jc w:val="both"/>
        <w:rPr>
          <w:rFonts w:ascii="Arial" w:hAnsi="Arial" w:cs="Arial"/>
          <w:b/>
          <w:bCs/>
          <w:iCs/>
          <w:color w:val="000000"/>
        </w:rPr>
      </w:pPr>
    </w:p>
    <w:p w14:paraId="7783C8AE" w14:textId="014647E0" w:rsidR="001A0D9A" w:rsidRDefault="001A0D9A" w:rsidP="001A0D9A">
      <w:pPr>
        <w:rPr>
          <w:rFonts w:ascii="Arial" w:hAnsi="Arial" w:cs="Arial"/>
          <w:color w:val="000000"/>
        </w:rPr>
      </w:pPr>
      <w:r w:rsidRPr="001A0D9A">
        <w:rPr>
          <w:rFonts w:ascii="Arial" w:hAnsi="Arial" w:cs="Arial"/>
          <w:color w:val="000000"/>
        </w:rPr>
        <w:t xml:space="preserve">It is good practice that agencies work in partnership with parents and </w:t>
      </w:r>
      <w:r w:rsidR="00DA253C" w:rsidRPr="001A0D9A">
        <w:rPr>
          <w:rFonts w:ascii="Arial" w:hAnsi="Arial" w:cs="Arial"/>
          <w:color w:val="000000"/>
        </w:rPr>
        <w:t>carers,</w:t>
      </w:r>
      <w:r w:rsidRPr="001A0D9A">
        <w:rPr>
          <w:rFonts w:ascii="Arial" w:hAnsi="Arial" w:cs="Arial"/>
          <w:color w:val="000000"/>
        </w:rPr>
        <w:t xml:space="preserve">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1A0D9A" w:rsidRDefault="001A0D9A" w:rsidP="001A0D9A">
      <w:pPr>
        <w:rPr>
          <w:rFonts w:ascii="Arial" w:hAnsi="Arial" w:cs="Arial"/>
          <w:color w:val="000000"/>
        </w:rPr>
      </w:pPr>
    </w:p>
    <w:p w14:paraId="1E7460EE" w14:textId="77777777" w:rsidR="001A0D9A" w:rsidRDefault="001A0D9A" w:rsidP="001A0D9A">
      <w:pPr>
        <w:rPr>
          <w:rFonts w:ascii="Arial" w:hAnsi="Arial" w:cs="Arial"/>
          <w:color w:val="000000"/>
        </w:rPr>
      </w:pPr>
      <w:r w:rsidRPr="001A0D9A">
        <w:rPr>
          <w:rFonts w:ascii="Arial" w:hAnsi="Arial" w:cs="Arial"/>
          <w:color w:val="000000"/>
        </w:rPr>
        <w:t>Consent is not required should you believe informing the parents or carers would place a child at significant risk of harm.</w:t>
      </w:r>
    </w:p>
    <w:p w14:paraId="71B74700" w14:textId="77777777" w:rsidR="001A0D9A" w:rsidRPr="001A0D9A" w:rsidRDefault="001A0D9A" w:rsidP="001A0D9A">
      <w:pPr>
        <w:rPr>
          <w:rFonts w:ascii="Arial" w:hAnsi="Arial" w:cs="Arial"/>
          <w:color w:val="000000"/>
        </w:rPr>
      </w:pPr>
    </w:p>
    <w:p w14:paraId="1F2BC237" w14:textId="77777777" w:rsidR="001A0D9A" w:rsidRPr="00687F36" w:rsidRDefault="001A0D9A" w:rsidP="00687F36">
      <w:pPr>
        <w:rPr>
          <w:rFonts w:ascii="Arial" w:hAnsi="Arial" w:cs="Arial"/>
          <w:color w:val="000000"/>
        </w:rPr>
      </w:pPr>
      <w:r w:rsidRPr="001A0D9A">
        <w:rPr>
          <w:rFonts w:ascii="Arial" w:hAnsi="Arial" w:cs="Arial"/>
          <w:color w:val="000000"/>
        </w:rPr>
        <w:t>Where consent has not been obtained and professionals feel that after speaking with their safeguarding le</w:t>
      </w:r>
      <w:r w:rsidR="00170CC9">
        <w:rPr>
          <w:rFonts w:ascii="Arial" w:hAnsi="Arial" w:cs="Arial"/>
          <w:color w:val="000000"/>
        </w:rPr>
        <w:t>ad,</w:t>
      </w:r>
      <w:r w:rsidRPr="001A0D9A">
        <w:rPr>
          <w:rFonts w:ascii="Arial" w:hAnsi="Arial" w:cs="Arial"/>
          <w:color w:val="000000"/>
        </w:rPr>
        <w:t xml:space="preserve"> that a referral is still warranted, professional</w:t>
      </w:r>
      <w:r w:rsidR="00170CC9">
        <w:rPr>
          <w:rFonts w:ascii="Arial" w:hAnsi="Arial" w:cs="Arial"/>
          <w:color w:val="000000"/>
        </w:rPr>
        <w:t>s</w:t>
      </w:r>
      <w:r w:rsidRPr="001A0D9A">
        <w:rPr>
          <w:rFonts w:ascii="Arial" w:hAnsi="Arial" w:cs="Arial"/>
          <w:color w:val="000000"/>
        </w:rPr>
        <w:t xml:space="preserve"> should submit a referral detailing their actions and inform </w:t>
      </w:r>
      <w:r w:rsidR="00170CC9">
        <w:rPr>
          <w:rFonts w:ascii="Arial" w:hAnsi="Arial" w:cs="Arial"/>
          <w:color w:val="000000"/>
        </w:rPr>
        <w:t>parents</w:t>
      </w:r>
      <w:r w:rsidRPr="001A0D9A">
        <w:rPr>
          <w:rFonts w:ascii="Arial" w:hAnsi="Arial" w:cs="Arial"/>
          <w:color w:val="000000"/>
        </w:rPr>
        <w:t xml:space="preserve"> and carer</w:t>
      </w:r>
      <w:r w:rsidR="00170CC9">
        <w:rPr>
          <w:rFonts w:ascii="Arial" w:hAnsi="Arial" w:cs="Arial"/>
          <w:color w:val="000000"/>
        </w:rPr>
        <w:t>s</w:t>
      </w:r>
      <w:r w:rsidRPr="001A0D9A">
        <w:rPr>
          <w:rFonts w:ascii="Arial" w:hAnsi="Arial" w:cs="Arial"/>
          <w:color w:val="000000"/>
        </w:rPr>
        <w:t xml:space="preserve"> of their actions.</w:t>
      </w:r>
    </w:p>
    <w:p w14:paraId="6CC66B27" w14:textId="77777777" w:rsidR="001A0D9A" w:rsidRPr="006570BD" w:rsidRDefault="001A0D9A" w:rsidP="00C346B0">
      <w:pPr>
        <w:ind w:right="26"/>
        <w:jc w:val="both"/>
        <w:rPr>
          <w:rFonts w:ascii="Arial" w:hAnsi="Arial" w:cs="Arial"/>
          <w:b/>
          <w:bCs/>
          <w:iCs/>
          <w:color w:val="000000"/>
        </w:rPr>
      </w:pPr>
    </w:p>
    <w:p w14:paraId="1309B9B2" w14:textId="77777777" w:rsidR="00D57F65" w:rsidRPr="00FE2FCB" w:rsidRDefault="00D57F65" w:rsidP="002B646A">
      <w:pPr>
        <w:ind w:right="26"/>
        <w:jc w:val="both"/>
        <w:rPr>
          <w:rFonts w:ascii="Arial" w:hAnsi="Arial" w:cs="Arial"/>
        </w:rPr>
      </w:pPr>
      <w:r w:rsidRPr="00FE2FCB">
        <w:rPr>
          <w:rFonts w:ascii="Arial" w:hAnsi="Arial" w:cs="Arial"/>
          <w:b/>
          <w:bCs/>
        </w:rPr>
        <w:t>Action following a child protection referral</w:t>
      </w:r>
      <w:r w:rsidRPr="00FE2FCB">
        <w:rPr>
          <w:rFonts w:ascii="Arial" w:hAnsi="Arial" w:cs="Arial"/>
        </w:rPr>
        <w:t xml:space="preserve"> </w:t>
      </w:r>
    </w:p>
    <w:p w14:paraId="7725A552" w14:textId="77777777" w:rsidR="00D57F65" w:rsidRPr="00FE2FCB" w:rsidRDefault="00D57F65" w:rsidP="00D57F65">
      <w:pPr>
        <w:ind w:right="26"/>
        <w:jc w:val="both"/>
        <w:rPr>
          <w:rFonts w:ascii="Arial" w:hAnsi="Arial" w:cs="Arial"/>
        </w:rPr>
      </w:pPr>
      <w:r w:rsidRPr="00FE2FCB">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FE2FCB" w:rsidRDefault="00D57F65" w:rsidP="00D57F65">
      <w:pPr>
        <w:ind w:right="26"/>
        <w:jc w:val="both"/>
        <w:rPr>
          <w:rFonts w:ascii="Arial" w:hAnsi="Arial" w:cs="Arial"/>
        </w:rPr>
      </w:pPr>
    </w:p>
    <w:p w14:paraId="26B792AD" w14:textId="77777777" w:rsidR="00D57F65" w:rsidRPr="00FE2FCB" w:rsidRDefault="00D57F65" w:rsidP="00D57F65">
      <w:pPr>
        <w:ind w:right="26"/>
        <w:jc w:val="both"/>
        <w:rPr>
          <w:rFonts w:ascii="Arial" w:hAnsi="Arial" w:cs="Arial"/>
        </w:rPr>
      </w:pPr>
      <w:r w:rsidRPr="00FE2FCB">
        <w:rPr>
          <w:rFonts w:ascii="Arial" w:hAnsi="Arial" w:cs="Arial"/>
        </w:rPr>
        <w:t xml:space="preserve">The DSL </w:t>
      </w:r>
      <w:r w:rsidR="00340462">
        <w:rPr>
          <w:rFonts w:ascii="Arial" w:hAnsi="Arial" w:cs="Arial"/>
        </w:rPr>
        <w:t>should</w:t>
      </w:r>
      <w:r w:rsidRPr="00FE2FCB">
        <w:rPr>
          <w:rFonts w:ascii="Arial" w:hAnsi="Arial" w:cs="Arial"/>
        </w:rPr>
        <w:t>:</w:t>
      </w:r>
    </w:p>
    <w:p w14:paraId="6B82B0EA"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M</w:t>
      </w:r>
      <w:r w:rsidRPr="00FE2FCB">
        <w:rPr>
          <w:rFonts w:ascii="Arial" w:hAnsi="Arial" w:cs="Arial"/>
        </w:rPr>
        <w:t>ake regular contact with Children’s Social Care</w:t>
      </w:r>
      <w:r w:rsidR="00170CC9">
        <w:rPr>
          <w:rFonts w:ascii="Arial" w:hAnsi="Arial" w:cs="Arial"/>
        </w:rPr>
        <w:t>.</w:t>
      </w:r>
    </w:p>
    <w:p w14:paraId="0FC9F872" w14:textId="77777777" w:rsidR="00D57F65" w:rsidRPr="00FE2FCB" w:rsidRDefault="00D57F65" w:rsidP="000E46B0">
      <w:pPr>
        <w:numPr>
          <w:ilvl w:val="0"/>
          <w:numId w:val="8"/>
        </w:numPr>
        <w:ind w:right="26"/>
        <w:jc w:val="both"/>
        <w:rPr>
          <w:rFonts w:ascii="Arial" w:hAnsi="Arial" w:cs="Arial"/>
        </w:rPr>
      </w:pPr>
      <w:r>
        <w:rPr>
          <w:rFonts w:ascii="Arial" w:hAnsi="Arial" w:cs="Arial"/>
        </w:rPr>
        <w:t>C</w:t>
      </w:r>
      <w:r w:rsidRPr="00FE2FCB">
        <w:rPr>
          <w:rFonts w:ascii="Arial" w:hAnsi="Arial" w:cs="Arial"/>
        </w:rPr>
        <w:t>ontribute to the Strategy Discussion and all assessments</w:t>
      </w:r>
      <w:r w:rsidR="00170CC9">
        <w:rPr>
          <w:rFonts w:ascii="Arial" w:hAnsi="Arial" w:cs="Arial"/>
        </w:rPr>
        <w:t>.</w:t>
      </w:r>
    </w:p>
    <w:p w14:paraId="524CF592"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lastRenderedPageBreak/>
        <w:t>P</w:t>
      </w:r>
      <w:r w:rsidRPr="00FE2FCB">
        <w:rPr>
          <w:rFonts w:ascii="Arial" w:hAnsi="Arial" w:cs="Arial"/>
        </w:rPr>
        <w:t>rovide a report for, attend and contribute to any subsequ</w:t>
      </w:r>
      <w:r>
        <w:rPr>
          <w:rFonts w:ascii="Arial" w:hAnsi="Arial" w:cs="Arial"/>
        </w:rPr>
        <w:t>ent Child Protection Conference</w:t>
      </w:r>
      <w:r w:rsidR="00170CC9">
        <w:rPr>
          <w:rFonts w:ascii="Arial" w:hAnsi="Arial" w:cs="Arial"/>
        </w:rPr>
        <w:t xml:space="preserve">s. </w:t>
      </w:r>
    </w:p>
    <w:p w14:paraId="6D75B8CE"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C</w:t>
      </w:r>
      <w:r w:rsidRPr="00FE2FCB">
        <w:rPr>
          <w:rFonts w:ascii="Arial" w:hAnsi="Arial" w:cs="Arial"/>
        </w:rPr>
        <w:t>ontribute to the Child Protection Plan and attend Core Group Meetings and Review Child Protection Conferences</w:t>
      </w:r>
      <w:r w:rsidR="00170CC9">
        <w:rPr>
          <w:rFonts w:ascii="Arial" w:hAnsi="Arial" w:cs="Arial"/>
        </w:rPr>
        <w:t>.</w:t>
      </w:r>
    </w:p>
    <w:p w14:paraId="583F9DB6"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W</w:t>
      </w:r>
      <w:r w:rsidRPr="00FE2FCB">
        <w:rPr>
          <w:rFonts w:ascii="Arial" w:hAnsi="Arial" w:cs="Arial"/>
        </w:rPr>
        <w:t xml:space="preserve">here possible, share all reports with parents prior to </w:t>
      </w:r>
      <w:r w:rsidR="00170CC9">
        <w:rPr>
          <w:rFonts w:ascii="Arial" w:hAnsi="Arial" w:cs="Arial"/>
        </w:rPr>
        <w:t xml:space="preserve">the </w:t>
      </w:r>
      <w:r w:rsidRPr="00FE2FCB">
        <w:rPr>
          <w:rFonts w:ascii="Arial" w:hAnsi="Arial" w:cs="Arial"/>
        </w:rPr>
        <w:t>meetings</w:t>
      </w:r>
      <w:r w:rsidR="00170CC9">
        <w:rPr>
          <w:rFonts w:ascii="Arial" w:hAnsi="Arial" w:cs="Arial"/>
        </w:rPr>
        <w:t xml:space="preserve">. </w:t>
      </w:r>
    </w:p>
    <w:p w14:paraId="1B923818" w14:textId="77777777" w:rsidR="00D57F65" w:rsidRPr="00FE2FCB" w:rsidRDefault="00D57F65" w:rsidP="000E46B0">
      <w:pPr>
        <w:numPr>
          <w:ilvl w:val="0"/>
          <w:numId w:val="8"/>
        </w:numPr>
        <w:ind w:right="26"/>
        <w:jc w:val="both"/>
        <w:rPr>
          <w:rStyle w:val="Hyperlink"/>
          <w:rFonts w:ascii="Arial" w:hAnsi="Arial" w:cs="Arial"/>
        </w:rPr>
      </w:pPr>
      <w:r>
        <w:rPr>
          <w:rFonts w:ascii="Arial" w:hAnsi="Arial" w:cs="Arial"/>
        </w:rPr>
        <w:t>W</w:t>
      </w:r>
      <w:r w:rsidRPr="00FE2FCB">
        <w:rPr>
          <w:rFonts w:ascii="Arial" w:hAnsi="Arial" w:cs="Arial"/>
        </w:rPr>
        <w:t xml:space="preserve">here </w:t>
      </w:r>
      <w:r w:rsidR="003128BC" w:rsidRPr="003128BC">
        <w:rPr>
          <w:rStyle w:val="ui-provider"/>
          <w:rFonts w:ascii="Arial" w:hAnsi="Arial" w:cs="Arial"/>
        </w:rPr>
        <w:t>there is a disagreement with a decision made</w:t>
      </w:r>
      <w:r w:rsidRPr="003128BC">
        <w:rPr>
          <w:rFonts w:ascii="Arial" w:hAnsi="Arial" w:cs="Arial"/>
        </w:rPr>
        <w:t xml:space="preserve"> e.g.</w:t>
      </w:r>
      <w:r w:rsidRPr="00FE2FCB">
        <w:rPr>
          <w:rFonts w:ascii="Arial" w:hAnsi="Arial" w:cs="Arial"/>
        </w:rPr>
        <w:t xml:space="preserve"> not to apply Child Protection Procedures or not to convene a Child Protection Conference</w:t>
      </w:r>
      <w:r w:rsidR="00170CC9">
        <w:rPr>
          <w:rFonts w:ascii="Arial" w:hAnsi="Arial" w:cs="Arial"/>
        </w:rPr>
        <w:t xml:space="preserve">, information can be </w:t>
      </w:r>
      <w:r w:rsidR="000C2C38">
        <w:rPr>
          <w:rFonts w:ascii="Arial" w:hAnsi="Arial" w:cs="Arial"/>
        </w:rPr>
        <w:t>found</w:t>
      </w:r>
      <w:r w:rsidRPr="00FE2FCB">
        <w:rPr>
          <w:rFonts w:ascii="Arial" w:hAnsi="Arial" w:cs="Arial"/>
        </w:rPr>
        <w:t xml:space="preserve"> </w:t>
      </w:r>
      <w:r w:rsidRPr="00400FF1">
        <w:rPr>
          <w:rFonts w:ascii="Arial" w:hAnsi="Arial" w:cs="Arial"/>
        </w:rPr>
        <w:fldChar w:fldCharType="begin"/>
      </w:r>
      <w:r>
        <w:rPr>
          <w:rFonts w:ascii="Arial" w:hAnsi="Arial" w:cs="Arial"/>
        </w:rPr>
        <w:instrText>HYPERLINK "https://www.safeguardingchildren.co.uk/professionals/procedures-practice-guidance-and-one-minute-guides/"</w:instrText>
      </w:r>
      <w:r w:rsidRPr="00400FF1">
        <w:rPr>
          <w:rFonts w:ascii="Arial" w:hAnsi="Arial" w:cs="Arial"/>
        </w:rPr>
      </w:r>
      <w:r w:rsidRPr="00400FF1">
        <w:rPr>
          <w:rFonts w:ascii="Arial" w:hAnsi="Arial" w:cs="Arial"/>
        </w:rPr>
        <w:fldChar w:fldCharType="separate"/>
      </w:r>
      <w:hyperlink r:id="rId73" w:history="1">
        <w:r w:rsidR="001D0F1B">
          <w:rPr>
            <w:rFonts w:ascii="Arial" w:hAnsi="Arial" w:cs="Arial"/>
            <w:color w:val="0000FF"/>
            <w:u w:val="single"/>
          </w:rPr>
          <w:t>here</w:t>
        </w:r>
      </w:hyperlink>
      <w:r w:rsidR="001D0F1B">
        <w:rPr>
          <w:rFonts w:ascii="Arial" w:hAnsi="Arial" w:cs="Arial"/>
        </w:rPr>
        <w:t>.</w:t>
      </w:r>
    </w:p>
    <w:p w14:paraId="537EB68D" w14:textId="77777777" w:rsidR="00D57F65" w:rsidRPr="00FF7252" w:rsidRDefault="00D57F65" w:rsidP="000E46B0">
      <w:pPr>
        <w:numPr>
          <w:ilvl w:val="0"/>
          <w:numId w:val="8"/>
        </w:numPr>
        <w:jc w:val="both"/>
        <w:rPr>
          <w:rStyle w:val="ui-provider"/>
          <w:rFonts w:ascii="Arial" w:hAnsi="Arial" w:cs="Arial"/>
          <w:b/>
          <w:bCs/>
          <w:color w:val="000000"/>
        </w:rPr>
      </w:pPr>
      <w:r w:rsidRPr="00400FF1">
        <w:rPr>
          <w:rFonts w:ascii="Arial" w:hAnsi="Arial" w:cs="Arial"/>
        </w:rPr>
        <w:fldChar w:fldCharType="end"/>
      </w:r>
      <w:r w:rsidR="00400FF1" w:rsidRPr="00FF7252">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FF7252">
        <w:rPr>
          <w:rStyle w:val="Strong"/>
          <w:rFonts w:ascii="Arial" w:hAnsi="Arial" w:cs="Arial"/>
          <w:color w:val="000000"/>
        </w:rPr>
        <w:t xml:space="preserve"> immediately</w:t>
      </w:r>
      <w:r w:rsidR="00400FF1" w:rsidRPr="00FF7252">
        <w:rPr>
          <w:rStyle w:val="ui-provider"/>
          <w:rFonts w:ascii="Arial" w:hAnsi="Arial" w:cs="Arial"/>
          <w:color w:val="000000"/>
        </w:rPr>
        <w:t xml:space="preserve"> inform the key worker or their manager in Children’s Social Care.</w:t>
      </w:r>
    </w:p>
    <w:p w14:paraId="3F2E2427" w14:textId="77777777" w:rsidR="00400FF1" w:rsidRPr="00400FF1" w:rsidRDefault="00400FF1" w:rsidP="00400FF1">
      <w:pPr>
        <w:ind w:left="720"/>
        <w:jc w:val="both"/>
        <w:rPr>
          <w:rFonts w:ascii="Arial" w:hAnsi="Arial" w:cs="Arial"/>
          <w:b/>
          <w:bCs/>
        </w:rPr>
      </w:pPr>
    </w:p>
    <w:p w14:paraId="682DB958" w14:textId="77777777" w:rsidR="00D57F65" w:rsidRDefault="00D57F65" w:rsidP="002B646A">
      <w:pPr>
        <w:ind w:right="26"/>
        <w:jc w:val="both"/>
        <w:rPr>
          <w:rFonts w:ascii="Arial" w:hAnsi="Arial" w:cs="Arial"/>
          <w:b/>
          <w:bCs/>
        </w:rPr>
      </w:pPr>
      <w:r w:rsidRPr="00FE2FCB">
        <w:rPr>
          <w:rFonts w:ascii="Arial" w:hAnsi="Arial" w:cs="Arial"/>
          <w:b/>
          <w:bCs/>
        </w:rPr>
        <w:t xml:space="preserve">Recording and </w:t>
      </w:r>
      <w:r w:rsidR="002B646A">
        <w:rPr>
          <w:rFonts w:ascii="Arial" w:hAnsi="Arial" w:cs="Arial"/>
          <w:b/>
          <w:bCs/>
        </w:rPr>
        <w:t>M</w:t>
      </w:r>
      <w:r w:rsidRPr="00FE2FCB">
        <w:rPr>
          <w:rFonts w:ascii="Arial" w:hAnsi="Arial" w:cs="Arial"/>
          <w:b/>
          <w:bCs/>
        </w:rPr>
        <w:t>onitoring</w:t>
      </w:r>
    </w:p>
    <w:p w14:paraId="3D2C4241" w14:textId="77777777" w:rsidR="00297E48" w:rsidRPr="006570BD" w:rsidRDefault="00D07D28" w:rsidP="002B646A">
      <w:pPr>
        <w:ind w:right="26"/>
        <w:jc w:val="both"/>
        <w:rPr>
          <w:rFonts w:ascii="Arial" w:hAnsi="Arial" w:cs="Arial"/>
          <w:color w:val="000000"/>
        </w:rPr>
      </w:pPr>
      <w:r w:rsidRPr="006570BD">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6570BD" w:rsidRDefault="002B646A" w:rsidP="002B646A">
      <w:pPr>
        <w:ind w:right="26"/>
        <w:jc w:val="both"/>
        <w:rPr>
          <w:rFonts w:ascii="Arial" w:hAnsi="Arial" w:cs="Arial"/>
          <w:color w:val="000000"/>
        </w:rPr>
      </w:pPr>
    </w:p>
    <w:p w14:paraId="4008B75F" w14:textId="77777777" w:rsidR="002B646A" w:rsidRDefault="002B646A" w:rsidP="002B646A">
      <w:pPr>
        <w:rPr>
          <w:rFonts w:ascii="Arial" w:hAnsi="Arial" w:cs="Arial"/>
        </w:rPr>
      </w:pPr>
      <w:r w:rsidRPr="002B646A">
        <w:rPr>
          <w:rFonts w:ascii="Arial" w:hAnsi="Arial" w:cs="Arial"/>
        </w:rPr>
        <w:t>All concerns, discussions and decisions made and the reasons for those decisions should be recorded in writing using the school</w:t>
      </w:r>
      <w:r w:rsidR="00511EAA">
        <w:rPr>
          <w:rFonts w:ascii="Arial" w:hAnsi="Arial" w:cs="Arial"/>
        </w:rPr>
        <w:t>’s</w:t>
      </w:r>
      <w:r w:rsidRPr="002B646A">
        <w:rPr>
          <w:rFonts w:ascii="Arial" w:hAnsi="Arial" w:cs="Arial"/>
        </w:rPr>
        <w:t xml:space="preserve"> agreed processes.</w:t>
      </w:r>
      <w:r w:rsidR="00986A4E">
        <w:rPr>
          <w:rFonts w:ascii="Arial" w:hAnsi="Arial" w:cs="Arial"/>
        </w:rPr>
        <w:t xml:space="preserve"> </w:t>
      </w:r>
      <w:r w:rsidRPr="002B646A">
        <w:rPr>
          <w:rFonts w:ascii="Arial" w:hAnsi="Arial" w:cs="Arial"/>
        </w:rPr>
        <w:t xml:space="preserve">Records </w:t>
      </w:r>
      <w:r w:rsidR="00986A4E">
        <w:rPr>
          <w:rFonts w:ascii="Arial" w:hAnsi="Arial" w:cs="Arial"/>
        </w:rPr>
        <w:t>should</w:t>
      </w:r>
      <w:r w:rsidRPr="002B646A">
        <w:rPr>
          <w:rFonts w:ascii="Arial" w:hAnsi="Arial" w:cs="Arial"/>
        </w:rPr>
        <w:t xml:space="preserve"> include:</w:t>
      </w:r>
    </w:p>
    <w:p w14:paraId="296F96F9" w14:textId="77777777" w:rsidR="00986A4E" w:rsidRDefault="00986A4E" w:rsidP="00986A4E">
      <w:pPr>
        <w:rPr>
          <w:rFonts w:ascii="Arial" w:hAnsi="Arial" w:cs="Arial"/>
        </w:rPr>
      </w:pPr>
    </w:p>
    <w:p w14:paraId="38FF91AB" w14:textId="77777777" w:rsidR="002B646A" w:rsidRDefault="002B646A" w:rsidP="000E46B0">
      <w:pPr>
        <w:numPr>
          <w:ilvl w:val="0"/>
          <w:numId w:val="56"/>
        </w:numPr>
        <w:rPr>
          <w:rFonts w:ascii="Arial" w:hAnsi="Arial" w:cs="Arial"/>
        </w:rPr>
      </w:pPr>
      <w:r w:rsidRPr="002B646A">
        <w:rPr>
          <w:rFonts w:ascii="Arial" w:hAnsi="Arial" w:cs="Arial"/>
        </w:rPr>
        <w:t>A clear and comprehensive summary of the concern</w:t>
      </w:r>
      <w:r w:rsidR="00986A4E">
        <w:rPr>
          <w:rFonts w:ascii="Arial" w:hAnsi="Arial" w:cs="Arial"/>
        </w:rPr>
        <w:t xml:space="preserve"> completed in a timely manner</w:t>
      </w:r>
      <w:r w:rsidR="003128BC">
        <w:rPr>
          <w:rFonts w:ascii="Arial" w:hAnsi="Arial" w:cs="Arial"/>
        </w:rPr>
        <w:t>.</w:t>
      </w:r>
    </w:p>
    <w:p w14:paraId="3F842457" w14:textId="77777777" w:rsidR="002B646A" w:rsidRPr="002B646A" w:rsidRDefault="002B646A" w:rsidP="000E46B0">
      <w:pPr>
        <w:numPr>
          <w:ilvl w:val="0"/>
          <w:numId w:val="56"/>
        </w:numPr>
        <w:rPr>
          <w:rFonts w:ascii="Arial" w:hAnsi="Arial" w:cs="Arial"/>
        </w:rPr>
      </w:pPr>
      <w:r w:rsidRPr="002B646A">
        <w:rPr>
          <w:rFonts w:ascii="Arial" w:hAnsi="Arial" w:cs="Arial"/>
        </w:rPr>
        <w:t>Details of how the concern was followed up and resolved</w:t>
      </w:r>
      <w:r w:rsidR="00986A4E">
        <w:rPr>
          <w:rFonts w:ascii="Arial" w:hAnsi="Arial" w:cs="Arial"/>
        </w:rPr>
        <w:t>.</w:t>
      </w:r>
    </w:p>
    <w:p w14:paraId="4B72E191" w14:textId="77777777" w:rsidR="00D57F65" w:rsidRPr="00FE2FCB" w:rsidRDefault="00D57F65" w:rsidP="00D57F65">
      <w:pPr>
        <w:ind w:left="360"/>
        <w:jc w:val="both"/>
        <w:rPr>
          <w:rFonts w:ascii="Arial" w:hAnsi="Arial" w:cs="Arial"/>
        </w:rPr>
      </w:pPr>
    </w:p>
    <w:p w14:paraId="114447DA" w14:textId="77777777" w:rsidR="00D57F65" w:rsidRDefault="00D57F65" w:rsidP="00D57F65">
      <w:pPr>
        <w:jc w:val="both"/>
        <w:rPr>
          <w:rFonts w:ascii="Arial" w:hAnsi="Arial" w:cs="Arial"/>
          <w:bCs/>
        </w:rPr>
      </w:pPr>
      <w:r w:rsidRPr="00CD48AC">
        <w:rPr>
          <w:rFonts w:ascii="Arial" w:hAnsi="Arial" w:cs="Arial"/>
          <w:bCs/>
        </w:rPr>
        <w:t xml:space="preserve">The DSL </w:t>
      </w:r>
      <w:r w:rsidR="00340462">
        <w:rPr>
          <w:rFonts w:ascii="Arial" w:hAnsi="Arial" w:cs="Arial"/>
          <w:bCs/>
        </w:rPr>
        <w:t>should</w:t>
      </w:r>
      <w:r w:rsidRPr="00CD48AC">
        <w:rPr>
          <w:rFonts w:ascii="Arial" w:hAnsi="Arial" w:cs="Arial"/>
          <w:bCs/>
        </w:rPr>
        <w:t xml:space="preserve"> review all monitoring arrangements in the timescale and manner determined by circumstances</w:t>
      </w:r>
      <w:r w:rsidR="00986A4E">
        <w:rPr>
          <w:rFonts w:ascii="Arial" w:hAnsi="Arial" w:cs="Arial"/>
          <w:bCs/>
        </w:rPr>
        <w:t xml:space="preserve"> and ensure that this is </w:t>
      </w:r>
      <w:r w:rsidRPr="00CD48AC">
        <w:rPr>
          <w:rFonts w:ascii="Arial" w:hAnsi="Arial" w:cs="Arial"/>
          <w:bCs/>
        </w:rPr>
        <w:t>recorded and clearly understood by all concerned.</w:t>
      </w:r>
    </w:p>
    <w:p w14:paraId="03853750" w14:textId="77777777" w:rsidR="005E689B" w:rsidRDefault="005E689B" w:rsidP="00D57F65">
      <w:pPr>
        <w:jc w:val="both"/>
        <w:rPr>
          <w:rFonts w:ascii="Arial" w:hAnsi="Arial" w:cs="Arial"/>
          <w:bCs/>
        </w:rPr>
      </w:pPr>
    </w:p>
    <w:p w14:paraId="28A7A59F" w14:textId="77777777" w:rsidR="00903B6C" w:rsidRPr="00903B6C" w:rsidRDefault="00903B6C" w:rsidP="00903B6C">
      <w:pPr>
        <w:rPr>
          <w:rFonts w:ascii="Arial" w:hAnsi="Arial" w:cs="Arial"/>
        </w:rPr>
      </w:pPr>
      <w:r>
        <w:rPr>
          <w:rFonts w:ascii="Arial" w:hAnsi="Arial" w:cs="Arial"/>
          <w:b/>
          <w:bCs/>
        </w:rPr>
        <w:t>Professional Resolutions</w:t>
      </w:r>
    </w:p>
    <w:p w14:paraId="42898906" w14:textId="77777777" w:rsidR="00903B6C" w:rsidRDefault="00986A4E" w:rsidP="00903B6C">
      <w:pPr>
        <w:rPr>
          <w:rFonts w:ascii="Arial" w:hAnsi="Arial" w:cs="Arial"/>
        </w:rPr>
      </w:pPr>
      <w:r>
        <w:rPr>
          <w:rFonts w:ascii="Arial" w:hAnsi="Arial" w:cs="Arial"/>
        </w:rPr>
        <w:t>P</w:t>
      </w:r>
      <w:r w:rsidR="00903B6C" w:rsidRPr="00903B6C">
        <w:rPr>
          <w:rFonts w:ascii="Arial" w:hAnsi="Arial" w:cs="Arial"/>
        </w:rPr>
        <w:t xml:space="preserve">rofessional disagreements may arise between any agencies and resolving problems is an integral part of co-operation and joint working to safeguard children. As part of </w:t>
      </w:r>
      <w:r>
        <w:rPr>
          <w:rFonts w:ascii="Arial" w:hAnsi="Arial" w:cs="Arial"/>
        </w:rPr>
        <w:t xml:space="preserve">the shared </w:t>
      </w:r>
      <w:r w:rsidR="00903B6C" w:rsidRPr="00903B6C">
        <w:rPr>
          <w:rFonts w:ascii="Arial" w:hAnsi="Arial" w:cs="Arial"/>
        </w:rPr>
        <w:t>responsibility for safeguarding children</w:t>
      </w:r>
      <w:r>
        <w:rPr>
          <w:rFonts w:ascii="Arial" w:hAnsi="Arial" w:cs="Arial"/>
        </w:rPr>
        <w:t>, all partners</w:t>
      </w:r>
      <w:r w:rsidR="00903B6C" w:rsidRPr="00903B6C">
        <w:rPr>
          <w:rFonts w:ascii="Arial" w:hAnsi="Arial" w:cs="Arial"/>
        </w:rPr>
        <w:t xml:space="preserve"> must be prepared to challenge each other if </w:t>
      </w:r>
      <w:r>
        <w:rPr>
          <w:rFonts w:ascii="Arial" w:hAnsi="Arial" w:cs="Arial"/>
        </w:rPr>
        <w:t xml:space="preserve">they </w:t>
      </w:r>
      <w:r w:rsidR="00903B6C" w:rsidRPr="00903B6C">
        <w:rPr>
          <w:rFonts w:ascii="Arial" w:hAnsi="Arial" w:cs="Arial"/>
        </w:rPr>
        <w:t>feel that responses to concerns, assessments</w:t>
      </w:r>
      <w:r>
        <w:rPr>
          <w:rFonts w:ascii="Arial" w:hAnsi="Arial" w:cs="Arial"/>
        </w:rPr>
        <w:t>,</w:t>
      </w:r>
      <w:r w:rsidR="00903B6C" w:rsidRPr="00903B6C">
        <w:rPr>
          <w:rFonts w:ascii="Arial" w:hAnsi="Arial" w:cs="Arial"/>
        </w:rPr>
        <w:t xml:space="preserve"> or the way in which plans are implemented are not safeguarding the child and promoting their welfare.</w:t>
      </w:r>
    </w:p>
    <w:p w14:paraId="315A70DD" w14:textId="77777777" w:rsidR="00903B6C" w:rsidRPr="00903B6C" w:rsidRDefault="00903B6C" w:rsidP="00903B6C">
      <w:pPr>
        <w:rPr>
          <w:rFonts w:ascii="Arial" w:hAnsi="Arial" w:cs="Arial"/>
        </w:rPr>
      </w:pPr>
    </w:p>
    <w:p w14:paraId="75A8A546" w14:textId="77777777" w:rsidR="00903B6C" w:rsidRPr="00903B6C" w:rsidRDefault="00986A4E" w:rsidP="00903B6C">
      <w:pPr>
        <w:rPr>
          <w:rFonts w:ascii="Arial" w:hAnsi="Arial" w:cs="Arial"/>
        </w:rPr>
      </w:pPr>
      <w:r>
        <w:rPr>
          <w:rFonts w:ascii="Arial" w:hAnsi="Arial" w:cs="Arial"/>
        </w:rPr>
        <w:t>L</w:t>
      </w:r>
      <w:r w:rsidR="00903B6C" w:rsidRPr="00903B6C">
        <w:rPr>
          <w:rFonts w:ascii="Arial" w:hAnsi="Arial" w:cs="Arial"/>
        </w:rPr>
        <w:t xml:space="preserve">ocal </w:t>
      </w:r>
      <w:r w:rsidR="00903B6C">
        <w:rPr>
          <w:rFonts w:ascii="Arial" w:hAnsi="Arial" w:cs="Arial"/>
        </w:rPr>
        <w:t>professional resolution</w:t>
      </w:r>
      <w:r w:rsidR="00903B6C" w:rsidRPr="00903B6C">
        <w:rPr>
          <w:rFonts w:ascii="Arial" w:hAnsi="Arial" w:cs="Arial"/>
        </w:rPr>
        <w:t xml:space="preserve"> procedures for raising concerns in respect of poor practice</w:t>
      </w:r>
      <w:r>
        <w:rPr>
          <w:rFonts w:ascii="Arial" w:hAnsi="Arial" w:cs="Arial"/>
        </w:rPr>
        <w:t xml:space="preserve"> are outlined </w:t>
      </w:r>
      <w:hyperlink r:id="rId74" w:history="1">
        <w:r w:rsidRPr="00CD61AE">
          <w:rPr>
            <w:rStyle w:val="Hyperlink"/>
            <w:rFonts w:ascii="Arial" w:hAnsi="Arial" w:cs="Arial"/>
          </w:rPr>
          <w:t>here</w:t>
        </w:r>
      </w:hyperlink>
      <w:r w:rsidR="00903B6C" w:rsidRPr="00903B6C">
        <w:rPr>
          <w:rFonts w:ascii="Arial" w:hAnsi="Arial" w:cs="Arial"/>
        </w:rPr>
        <w:t>. </w:t>
      </w:r>
    </w:p>
    <w:p w14:paraId="61D96A36" w14:textId="77777777" w:rsidR="00903B6C" w:rsidRDefault="00903B6C" w:rsidP="00CD61AE">
      <w:pPr>
        <w:spacing w:line="276" w:lineRule="auto"/>
        <w:ind w:right="26"/>
        <w:jc w:val="both"/>
        <w:rPr>
          <w:rFonts w:ascii="Arial" w:hAnsi="Arial" w:cs="Arial"/>
        </w:rPr>
      </w:pPr>
    </w:p>
    <w:p w14:paraId="6CCC7627" w14:textId="77777777" w:rsidR="00AE1DDB" w:rsidRPr="00E30CB2" w:rsidRDefault="00272319" w:rsidP="00AE1DDB">
      <w:pPr>
        <w:pStyle w:val="Heading7"/>
        <w:numPr>
          <w:ilvl w:val="0"/>
          <w:numId w:val="0"/>
        </w:numPr>
      </w:pPr>
      <w:r w:rsidRPr="00E30CB2">
        <w:t xml:space="preserve">c. </w:t>
      </w:r>
      <w:r w:rsidR="00AE1DDB" w:rsidRPr="00E30CB2">
        <w:t xml:space="preserve">Allegations </w:t>
      </w:r>
      <w:r w:rsidR="003128BC">
        <w:t>M</w:t>
      </w:r>
      <w:r w:rsidR="00AE1DDB" w:rsidRPr="00E30CB2">
        <w:t xml:space="preserve">ade </w:t>
      </w:r>
      <w:r w:rsidR="003128BC">
        <w:t>A</w:t>
      </w:r>
      <w:r w:rsidR="00AE1DDB" w:rsidRPr="00E30CB2">
        <w:t xml:space="preserve">gainst </w:t>
      </w:r>
      <w:r w:rsidR="003128BC">
        <w:t>St</w:t>
      </w:r>
      <w:r w:rsidR="00AE1DDB" w:rsidRPr="00E30CB2">
        <w:t xml:space="preserve">aff, </w:t>
      </w:r>
      <w:r w:rsidR="003128BC">
        <w:t>V</w:t>
      </w:r>
      <w:r w:rsidR="00AE1DDB" w:rsidRPr="00E30CB2">
        <w:t xml:space="preserve">olunteers and </w:t>
      </w:r>
      <w:r w:rsidR="003128BC">
        <w:t>C</w:t>
      </w:r>
      <w:r w:rsidR="00AE1DDB" w:rsidRPr="00E30CB2">
        <w:t xml:space="preserve">ontractors, </w:t>
      </w:r>
      <w:r w:rsidR="003128BC">
        <w:t>I</w:t>
      </w:r>
      <w:r w:rsidR="00AE1DDB" w:rsidRPr="00E30CB2">
        <w:t xml:space="preserve">ncluding </w:t>
      </w:r>
      <w:r w:rsidR="003128BC">
        <w:t>S</w:t>
      </w:r>
      <w:r w:rsidR="00AE1DDB" w:rsidRPr="00E30CB2">
        <w:t xml:space="preserve">upply </w:t>
      </w:r>
      <w:r w:rsidR="003128BC">
        <w:t>T</w:t>
      </w:r>
      <w:r w:rsidR="00AE1DDB" w:rsidRPr="00E30CB2">
        <w:t xml:space="preserve">eachers </w:t>
      </w:r>
    </w:p>
    <w:p w14:paraId="7ADD9C84" w14:textId="77777777" w:rsidR="00B35EE6" w:rsidRDefault="00B35EE6" w:rsidP="00B35EE6">
      <w:pPr>
        <w:pStyle w:val="NormalWeb"/>
        <w:spacing w:before="0" w:beforeAutospacing="0" w:after="0" w:afterAutospacing="0" w:line="276" w:lineRule="auto"/>
        <w:jc w:val="both"/>
      </w:pPr>
    </w:p>
    <w:p w14:paraId="22CA78F4" w14:textId="77777777" w:rsidR="00272FC0" w:rsidRDefault="00AE1DDB" w:rsidP="0078178C">
      <w:pPr>
        <w:pStyle w:val="NormalWeb"/>
        <w:spacing w:before="0" w:beforeAutospacing="0" w:after="0" w:afterAutospacing="0" w:line="276" w:lineRule="auto"/>
        <w:jc w:val="both"/>
      </w:pPr>
      <w:r>
        <w:t>Staff identifying a concern should follow the school’s own procedure</w:t>
      </w:r>
      <w:r w:rsidR="00630D36">
        <w:t>s</w:t>
      </w:r>
      <w:r>
        <w:t>.</w:t>
      </w:r>
      <w:r w:rsidR="00272FC0">
        <w:t xml:space="preserve"> </w:t>
      </w:r>
      <w:r>
        <w:t xml:space="preserve">Schools should then follow the guidance in </w:t>
      </w:r>
      <w:r w:rsidR="00272FC0" w:rsidRPr="00F3226E">
        <w:t>Part 4</w:t>
      </w:r>
      <w:r w:rsidR="00272FC0">
        <w:t xml:space="preserve"> of KCSIE </w:t>
      </w:r>
      <w:r w:rsidR="00DD6292">
        <w:t>2025</w:t>
      </w:r>
      <w:r>
        <w:t xml:space="preserve">. </w:t>
      </w:r>
    </w:p>
    <w:p w14:paraId="4C8EEC00" w14:textId="77777777" w:rsidR="0078178C" w:rsidRPr="006570BD" w:rsidRDefault="0078178C" w:rsidP="0078178C">
      <w:pPr>
        <w:pStyle w:val="NormalWeb"/>
        <w:spacing w:before="0" w:beforeAutospacing="0" w:after="0" w:afterAutospacing="0" w:line="276" w:lineRule="auto"/>
        <w:jc w:val="both"/>
        <w:rPr>
          <w:b/>
          <w:bCs/>
          <w:color w:val="000000"/>
        </w:rPr>
      </w:pPr>
    </w:p>
    <w:p w14:paraId="2200A128" w14:textId="77777777" w:rsidR="00AE1DDB" w:rsidRDefault="00AE1DDB" w:rsidP="00B35EE6">
      <w:pPr>
        <w:pStyle w:val="NormalWeb"/>
        <w:spacing w:before="0" w:beforeAutospacing="0" w:after="0" w:afterAutospacing="0" w:line="276" w:lineRule="auto"/>
        <w:jc w:val="both"/>
      </w:pPr>
      <w:r>
        <w:t>Where local procedures are referenced in KCSIE, the following applies in all North Yorkshire Council (NYC) Schools:</w:t>
      </w:r>
    </w:p>
    <w:p w14:paraId="0D333741" w14:textId="77777777" w:rsidR="00AE1DDB" w:rsidRPr="006570BD" w:rsidRDefault="00AE1DDB" w:rsidP="00B35EE6">
      <w:pPr>
        <w:jc w:val="both"/>
        <w:rPr>
          <w:rFonts w:ascii="Arial" w:hAnsi="Arial" w:cs="Arial"/>
          <w:color w:val="000000"/>
        </w:rPr>
      </w:pPr>
    </w:p>
    <w:p w14:paraId="00DB632D" w14:textId="77777777" w:rsidR="00AE1DDB" w:rsidRPr="006570BD" w:rsidRDefault="00AE1DDB" w:rsidP="00B35EE6">
      <w:pPr>
        <w:jc w:val="both"/>
        <w:rPr>
          <w:rFonts w:ascii="Arial" w:hAnsi="Arial" w:cs="Arial"/>
          <w:b/>
          <w:bCs/>
          <w:color w:val="000000"/>
        </w:rPr>
      </w:pPr>
      <w:r w:rsidRPr="006570BD">
        <w:rPr>
          <w:rFonts w:ascii="Arial" w:hAnsi="Arial" w:cs="Arial"/>
          <w:b/>
          <w:bCs/>
          <w:color w:val="000000"/>
        </w:rPr>
        <w:t xml:space="preserve">Immediate response </w:t>
      </w:r>
    </w:p>
    <w:p w14:paraId="7B786F6A"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The person to whom an allegation or concern is first reported, should treat the matter seriously and keep an open mind. Plea</w:t>
      </w:r>
      <w:r w:rsidR="0078178C">
        <w:rPr>
          <w:color w:val="000000"/>
        </w:rPr>
        <w:t>se refer to KCSIE</w:t>
      </w:r>
      <w:r w:rsidRPr="006570BD">
        <w:rPr>
          <w:color w:val="000000"/>
        </w:rPr>
        <w:t>. They should not:</w:t>
      </w:r>
    </w:p>
    <w:p w14:paraId="56572CF2" w14:textId="77777777" w:rsid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t>Investigate or ask leading questions</w:t>
      </w:r>
      <w:r w:rsidR="003128BC">
        <w:rPr>
          <w:color w:val="000000"/>
        </w:rPr>
        <w:t>.</w:t>
      </w:r>
    </w:p>
    <w:p w14:paraId="69641375" w14:textId="77777777" w:rsidR="00AE1DDB" w:rsidRP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lastRenderedPageBreak/>
        <w:t>Make assumptions or offer alternative explanations</w:t>
      </w:r>
      <w:r w:rsidR="003128BC">
        <w:rPr>
          <w:color w:val="000000"/>
        </w:rPr>
        <w:t>.</w:t>
      </w:r>
    </w:p>
    <w:p w14:paraId="3F4B5DA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Promise confidentiality</w:t>
      </w:r>
      <w:r w:rsidR="0078178C">
        <w:rPr>
          <w:color w:val="000000"/>
        </w:rPr>
        <w:t>.</w:t>
      </w:r>
    </w:p>
    <w:p w14:paraId="49548398" w14:textId="77777777" w:rsidR="0078178C" w:rsidRDefault="0078178C" w:rsidP="0078178C">
      <w:pPr>
        <w:pStyle w:val="NormalWeb"/>
        <w:spacing w:before="0" w:beforeAutospacing="0" w:after="0" w:afterAutospacing="0" w:line="276" w:lineRule="auto"/>
        <w:jc w:val="both"/>
        <w:rPr>
          <w:color w:val="000000"/>
        </w:rPr>
      </w:pPr>
    </w:p>
    <w:p w14:paraId="4A493356"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Allegations involving an immediate risk to a child or a safeguarding concern that requires an urgent response</w:t>
      </w:r>
      <w:r w:rsidR="003128BC">
        <w:rPr>
          <w:color w:val="000000"/>
        </w:rPr>
        <w:t>,</w:t>
      </w:r>
      <w:r w:rsidRPr="006570BD">
        <w:rPr>
          <w:color w:val="000000"/>
        </w:rPr>
        <w:t xml:space="preserve"> should be reported immediately to the police by calling 999 (emergency) or 101 (non-emergency). </w:t>
      </w:r>
    </w:p>
    <w:p w14:paraId="75435144" w14:textId="77777777" w:rsidR="0078178C" w:rsidRDefault="0078178C" w:rsidP="0078178C">
      <w:pPr>
        <w:pStyle w:val="NormalWeb"/>
        <w:spacing w:before="0" w:beforeAutospacing="0" w:after="0" w:afterAutospacing="0" w:line="276" w:lineRule="auto"/>
        <w:jc w:val="both"/>
        <w:rPr>
          <w:color w:val="000000"/>
        </w:rPr>
      </w:pPr>
    </w:p>
    <w:p w14:paraId="3291948A"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In all other cases (not reported directly to the police) the action should follow the school’s procedures, which should include the following:</w:t>
      </w:r>
    </w:p>
    <w:p w14:paraId="15FC4F4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Making a written record of the information (where possible in the child / adult’s own words), including the time, date and place of incident/s, persons present and what was said</w:t>
      </w:r>
      <w:r w:rsidR="003128BC">
        <w:rPr>
          <w:color w:val="000000"/>
        </w:rPr>
        <w:t>.</w:t>
      </w:r>
    </w:p>
    <w:p w14:paraId="0B79DB7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Signing and dating the written record</w:t>
      </w:r>
      <w:r w:rsidR="003128BC">
        <w:rPr>
          <w:color w:val="000000"/>
        </w:rPr>
        <w:t>.</w:t>
      </w:r>
    </w:p>
    <w:p w14:paraId="5CE43B9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Secure any relevant CCTV</w:t>
      </w:r>
      <w:r w:rsidR="007A2658" w:rsidRPr="006570BD">
        <w:rPr>
          <w:color w:val="000000"/>
        </w:rPr>
        <w:t>.</w:t>
      </w:r>
    </w:p>
    <w:p w14:paraId="3ACE0863" w14:textId="77777777" w:rsidR="0078178C" w:rsidRDefault="0078178C" w:rsidP="00B35EE6">
      <w:pPr>
        <w:jc w:val="both"/>
        <w:rPr>
          <w:rFonts w:ascii="Arial" w:hAnsi="Arial" w:cs="Arial"/>
          <w:color w:val="000000"/>
        </w:rPr>
      </w:pPr>
    </w:p>
    <w:p w14:paraId="0D248839"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6570BD" w:rsidRDefault="00AE1DDB" w:rsidP="0078178C">
      <w:pPr>
        <w:spacing w:line="276" w:lineRule="auto"/>
        <w:jc w:val="both"/>
        <w:rPr>
          <w:rFonts w:ascii="Arial" w:hAnsi="Arial" w:cs="Arial"/>
          <w:color w:val="000000"/>
        </w:rPr>
      </w:pPr>
    </w:p>
    <w:p w14:paraId="5B1ECA5B"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Where the headteacher is the subject of an allegation, the report should be made directly to the chair of governors.</w:t>
      </w:r>
      <w:r w:rsidR="00673D90" w:rsidRPr="006570BD">
        <w:rPr>
          <w:rFonts w:ascii="Arial" w:hAnsi="Arial" w:cs="Arial"/>
          <w:color w:val="000000"/>
        </w:rPr>
        <w:t xml:space="preserve"> </w:t>
      </w:r>
      <w:r w:rsidR="00673D90" w:rsidRPr="00673D9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6570BD" w:rsidRDefault="00AE1DDB" w:rsidP="0078178C">
      <w:pPr>
        <w:spacing w:line="276" w:lineRule="auto"/>
        <w:jc w:val="both"/>
        <w:rPr>
          <w:rFonts w:ascii="Arial" w:hAnsi="Arial" w:cs="Arial"/>
          <w:color w:val="000000"/>
        </w:rPr>
      </w:pPr>
    </w:p>
    <w:p w14:paraId="62592320"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The headteacher / chair of governors should review the information and:</w:t>
      </w:r>
    </w:p>
    <w:p w14:paraId="10A56A2E"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If the headteacher/chair of governors is unclear whether it meets the harm / risk of harm threshold</w:t>
      </w:r>
      <w:r w:rsidR="003128BC">
        <w:rPr>
          <w:rFonts w:ascii="Arial" w:hAnsi="Arial" w:cs="Arial"/>
          <w:color w:val="000000"/>
        </w:rPr>
        <w:t>,</w:t>
      </w:r>
      <w:r w:rsidRPr="006570BD">
        <w:rPr>
          <w:rFonts w:ascii="Arial" w:hAnsi="Arial" w:cs="Arial"/>
          <w:color w:val="000000"/>
        </w:rPr>
        <w:t xml:space="preserve"> they should seek advice from the Duty LADO.</w:t>
      </w:r>
    </w:p>
    <w:p w14:paraId="210CB34D" w14:textId="77777777" w:rsidR="00673D90" w:rsidRPr="006570BD" w:rsidRDefault="00673D90" w:rsidP="00B35EE6">
      <w:pPr>
        <w:pStyle w:val="NormalWeb"/>
        <w:spacing w:before="0" w:beforeAutospacing="0" w:after="0" w:afterAutospacing="0" w:line="276" w:lineRule="auto"/>
        <w:jc w:val="both"/>
        <w:rPr>
          <w:color w:val="000000"/>
        </w:rPr>
      </w:pPr>
    </w:p>
    <w:p w14:paraId="7F475707" w14:textId="77777777" w:rsidR="00AE1DDB" w:rsidRDefault="00AE1DDB" w:rsidP="00B35EE6">
      <w:pPr>
        <w:pStyle w:val="NormalWeb"/>
        <w:spacing w:before="0" w:beforeAutospacing="0" w:after="0" w:afterAutospacing="0" w:line="276" w:lineRule="auto"/>
        <w:jc w:val="both"/>
        <w:rPr>
          <w:color w:val="000000"/>
        </w:rPr>
      </w:pPr>
      <w:r w:rsidRPr="006570BD">
        <w:rPr>
          <w:color w:val="000000"/>
        </w:rPr>
        <w:t xml:space="preserve">Schools are reminded that the LADO should be contacted within </w:t>
      </w:r>
      <w:r w:rsidRPr="006570BD">
        <w:rPr>
          <w:b/>
          <w:bCs/>
          <w:color w:val="000000"/>
        </w:rPr>
        <w:t>one working day</w:t>
      </w:r>
      <w:r w:rsidRPr="006570BD">
        <w:rPr>
          <w:color w:val="000000"/>
        </w:rPr>
        <w:t xml:space="preserve"> when concerns have been raised</w:t>
      </w:r>
      <w:r w:rsidR="00400FF1">
        <w:rPr>
          <w:color w:val="000000"/>
        </w:rPr>
        <w:t>,</w:t>
      </w:r>
      <w:r w:rsidRPr="006570BD">
        <w:rPr>
          <w:color w:val="000000"/>
        </w:rPr>
        <w:t xml:space="preserve"> that meet or may meet the allegation definition or threshold outlined above. </w:t>
      </w:r>
    </w:p>
    <w:p w14:paraId="6EE2A160" w14:textId="77777777" w:rsidR="0078178C" w:rsidRPr="006570BD" w:rsidRDefault="0078178C" w:rsidP="00B35EE6">
      <w:pPr>
        <w:pStyle w:val="NormalWeb"/>
        <w:spacing w:before="0" w:beforeAutospacing="0" w:after="0" w:afterAutospacing="0" w:line="276" w:lineRule="auto"/>
        <w:jc w:val="both"/>
        <w:rPr>
          <w:color w:val="000000"/>
        </w:rPr>
      </w:pPr>
    </w:p>
    <w:p w14:paraId="0755C734" w14:textId="77777777" w:rsidR="00AE1DDB" w:rsidRDefault="00AE1DDB" w:rsidP="00B35EE6">
      <w:pPr>
        <w:pStyle w:val="NormalWeb"/>
        <w:spacing w:before="0" w:beforeAutospacing="0" w:after="0" w:afterAutospacing="0" w:line="276" w:lineRule="auto"/>
        <w:jc w:val="both"/>
      </w:pPr>
      <w:r w:rsidRPr="006570BD">
        <w:rPr>
          <w:color w:val="000000"/>
        </w:rPr>
        <w:t xml:space="preserve">The NYC </w:t>
      </w:r>
      <w:r w:rsidR="005E5263" w:rsidRPr="006570BD">
        <w:rPr>
          <w:color w:val="000000"/>
        </w:rPr>
        <w:t>‘</w:t>
      </w:r>
      <w:r w:rsidRPr="006570BD">
        <w:rPr>
          <w:color w:val="000000"/>
        </w:rPr>
        <w:t>Managing Allegations Against Those Who Work or Volunteer with Children</w:t>
      </w:r>
      <w:r w:rsidR="005E5263" w:rsidRPr="006570BD">
        <w:rPr>
          <w:color w:val="000000"/>
        </w:rPr>
        <w:t>’</w:t>
      </w:r>
      <w:r w:rsidRPr="006570BD">
        <w:rPr>
          <w:color w:val="000000"/>
        </w:rPr>
        <w:t xml:space="preserve"> procedures can be found </w:t>
      </w:r>
      <w:hyperlink r:id="rId75" w:tgtFrame="_blank" w:tooltip="https://www.safeguardingchildren.co.uk/professionals/procedures-practice-guidance-and-one-minute-guides/managing-allegations-against-those-who-work-or-volunteer-with-children-2/" w:history="1">
        <w:r w:rsidR="00F3226E">
          <w:rPr>
            <w:color w:val="0000FF"/>
            <w:u w:val="single"/>
          </w:rPr>
          <w:t>here</w:t>
        </w:r>
      </w:hyperlink>
      <w:r w:rsidR="00F3226E">
        <w:t>.</w:t>
      </w:r>
    </w:p>
    <w:p w14:paraId="00C7DBF4" w14:textId="77777777" w:rsidR="00673D90" w:rsidRPr="006D1725"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Any incident not meeting the above definition of an allegation</w:t>
      </w:r>
      <w:r w:rsidR="007A2658" w:rsidRPr="006570BD">
        <w:rPr>
          <w:color w:val="000000"/>
        </w:rPr>
        <w:t>,</w:t>
      </w:r>
      <w:r w:rsidRPr="006570BD">
        <w:rPr>
          <w:color w:val="000000"/>
        </w:rPr>
        <w:t xml:space="preserve"> should be managed via the </w:t>
      </w:r>
      <w:r w:rsidR="00920F91" w:rsidRPr="006570BD">
        <w:rPr>
          <w:color w:val="000000"/>
        </w:rPr>
        <w:t>school</w:t>
      </w:r>
      <w:r w:rsidR="00920F91">
        <w:rPr>
          <w:color w:val="000000"/>
        </w:rPr>
        <w:t>’s</w:t>
      </w:r>
      <w:r w:rsidR="0078178C">
        <w:rPr>
          <w:color w:val="000000"/>
        </w:rPr>
        <w:t xml:space="preserve"> own</w:t>
      </w:r>
      <w:r w:rsidRPr="006570BD">
        <w:rPr>
          <w:color w:val="000000"/>
        </w:rPr>
        <w:t xml:space="preserve"> low level concern</w:t>
      </w:r>
      <w:r w:rsidR="007A2658" w:rsidRPr="006570BD">
        <w:rPr>
          <w:color w:val="000000"/>
        </w:rPr>
        <w:t>s</w:t>
      </w:r>
      <w:r w:rsidRPr="006570BD">
        <w:rPr>
          <w:color w:val="000000"/>
        </w:rPr>
        <w:t xml:space="preserve"> process.</w:t>
      </w:r>
    </w:p>
    <w:p w14:paraId="59B4A290" w14:textId="77777777" w:rsidR="00A207A4" w:rsidRDefault="00A207A4" w:rsidP="00B35EE6">
      <w:pPr>
        <w:pStyle w:val="NormalWeb"/>
        <w:spacing w:before="0" w:beforeAutospacing="0" w:after="0" w:afterAutospacing="0" w:line="276" w:lineRule="auto"/>
        <w:jc w:val="both"/>
        <w:rPr>
          <w:b/>
          <w:bCs/>
        </w:rPr>
      </w:pPr>
    </w:p>
    <w:p w14:paraId="3376A038" w14:textId="77777777" w:rsidR="005037FD" w:rsidRDefault="005037FD" w:rsidP="00B35EE6">
      <w:pPr>
        <w:pStyle w:val="NormalWeb"/>
        <w:spacing w:before="0" w:beforeAutospacing="0" w:after="0" w:afterAutospacing="0" w:line="276" w:lineRule="auto"/>
        <w:jc w:val="both"/>
        <w:rPr>
          <w:b/>
          <w:bCs/>
        </w:rPr>
      </w:pPr>
    </w:p>
    <w:p w14:paraId="70D225E4" w14:textId="77777777" w:rsidR="005037FD" w:rsidRDefault="005037FD" w:rsidP="00B35EE6">
      <w:pPr>
        <w:pStyle w:val="NormalWeb"/>
        <w:spacing w:before="0" w:beforeAutospacing="0" w:after="0" w:afterAutospacing="0" w:line="276" w:lineRule="auto"/>
        <w:jc w:val="both"/>
        <w:rPr>
          <w:b/>
          <w:bCs/>
        </w:rPr>
      </w:pPr>
    </w:p>
    <w:p w14:paraId="01CD583A" w14:textId="68ED408C" w:rsidR="00AE1DDB" w:rsidRPr="005E5263" w:rsidRDefault="007A30E8" w:rsidP="00B35EE6">
      <w:pPr>
        <w:pStyle w:val="NormalWeb"/>
        <w:spacing w:before="0" w:beforeAutospacing="0" w:after="0" w:afterAutospacing="0" w:line="276" w:lineRule="auto"/>
        <w:jc w:val="both"/>
        <w:rPr>
          <w:b/>
          <w:bCs/>
        </w:rPr>
      </w:pPr>
      <w:r>
        <w:rPr>
          <w:b/>
          <w:bCs/>
        </w:rPr>
        <w:lastRenderedPageBreak/>
        <w:t xml:space="preserve">Procedures and </w:t>
      </w:r>
      <w:r w:rsidR="00480BEB">
        <w:rPr>
          <w:b/>
          <w:bCs/>
        </w:rPr>
        <w:t>notifications</w:t>
      </w:r>
    </w:p>
    <w:p w14:paraId="3DBE6610" w14:textId="77777777" w:rsidR="00673D90" w:rsidRDefault="00480BEB" w:rsidP="00B35EE6">
      <w:pPr>
        <w:pStyle w:val="NormalWeb"/>
        <w:spacing w:before="0" w:beforeAutospacing="0" w:after="0" w:afterAutospacing="0" w:line="276" w:lineRule="auto"/>
        <w:jc w:val="both"/>
      </w:pPr>
      <w:r>
        <w:t>Notifications</w:t>
      </w:r>
      <w:r w:rsidR="007A30E8">
        <w:t xml:space="preserve"> to the LADO </w:t>
      </w:r>
      <w:r w:rsidR="00AE1DDB">
        <w:t xml:space="preserve">can be </w:t>
      </w:r>
      <w:r w:rsidR="007A30E8">
        <w:t xml:space="preserve">made using the </w:t>
      </w:r>
      <w:r>
        <w:t>notification</w:t>
      </w:r>
      <w:r w:rsidR="007A30E8">
        <w:t xml:space="preserve"> form </w:t>
      </w:r>
      <w:bookmarkStart w:id="8" w:name="_Hlk166158701"/>
      <w:r w:rsidR="00AE1DDB">
        <w:fldChar w:fldCharType="begin"/>
      </w:r>
      <w:r w:rsidR="007A30E8">
        <w:instrText>HYPERLINK "https://www.safeguardingchildren.co.uk/professionals/procedures-practice-guidance-and-one-minute-guides/managing-allegations-against-those-who-work-or-volunteer-with-children/"</w:instrText>
      </w:r>
      <w:r w:rsidR="00AE1DDB">
        <w:fldChar w:fldCharType="separate"/>
      </w:r>
      <w:r w:rsidR="007A30E8">
        <w:rPr>
          <w:rStyle w:val="Hyperlink"/>
        </w:rPr>
        <w:t>here</w:t>
      </w:r>
      <w:r w:rsidR="00AE1DDB">
        <w:fldChar w:fldCharType="end"/>
      </w:r>
      <w:bookmarkEnd w:id="8"/>
      <w:r w:rsidR="00AE1DDB">
        <w:t>. NYC LADO will be able to support case managers to lead any investigations</w:t>
      </w:r>
      <w:r w:rsidR="007A30E8">
        <w:t xml:space="preserve"> that meet the threshold</w:t>
      </w:r>
      <w:r w:rsidR="00AE1DDB">
        <w:t>.</w:t>
      </w:r>
    </w:p>
    <w:p w14:paraId="4C5E481C" w14:textId="77777777" w:rsidR="009F6E78" w:rsidRDefault="009F6E78" w:rsidP="00B35EE6">
      <w:pPr>
        <w:pStyle w:val="NormalWeb"/>
        <w:spacing w:before="0" w:beforeAutospacing="0" w:after="0" w:afterAutospacing="0" w:line="276" w:lineRule="auto"/>
        <w:jc w:val="both"/>
      </w:pPr>
    </w:p>
    <w:p w14:paraId="580131E9" w14:textId="77777777" w:rsidR="00AE1DDB" w:rsidRPr="007A30E8" w:rsidRDefault="007A30E8" w:rsidP="00B35EE6">
      <w:pPr>
        <w:pStyle w:val="NormalWeb"/>
        <w:spacing w:before="0" w:beforeAutospacing="0" w:after="0" w:afterAutospacing="0" w:line="276" w:lineRule="auto"/>
        <w:jc w:val="both"/>
      </w:pPr>
      <w:r>
        <w:t>W</w:t>
      </w:r>
      <w:r w:rsidR="00AE1DDB" w:rsidRPr="00720582">
        <w:rPr>
          <w:rStyle w:val="Strong"/>
          <w:b w:val="0"/>
          <w:color w:val="303030"/>
          <w:lang w:val="en"/>
        </w:rPr>
        <w:t>here a child may have suffered significant harm</w:t>
      </w:r>
      <w:r w:rsidR="00AE1DDB">
        <w:rPr>
          <w:rStyle w:val="Strong"/>
          <w:b w:val="0"/>
          <w:color w:val="303030"/>
          <w:lang w:val="en"/>
        </w:rPr>
        <w:t>,</w:t>
      </w:r>
      <w:r w:rsidR="00AE1DDB" w:rsidRPr="00720582">
        <w:rPr>
          <w:rStyle w:val="Strong"/>
          <w:b w:val="0"/>
          <w:color w:val="303030"/>
          <w:lang w:val="en"/>
        </w:rPr>
        <w:t xml:space="preserve"> the school will also </w:t>
      </w:r>
      <w:r>
        <w:rPr>
          <w:rStyle w:val="Strong"/>
          <w:b w:val="0"/>
          <w:color w:val="303030"/>
          <w:lang w:val="en"/>
        </w:rPr>
        <w:t xml:space="preserve">need to </w:t>
      </w:r>
      <w:r w:rsidR="00AE1DDB" w:rsidRPr="00720582">
        <w:rPr>
          <w:rStyle w:val="Strong"/>
          <w:b w:val="0"/>
          <w:color w:val="303030"/>
          <w:lang w:val="en"/>
        </w:rPr>
        <w:t>submit a referral to Children’s Social Care</w:t>
      </w:r>
      <w:r>
        <w:rPr>
          <w:rStyle w:val="Strong"/>
          <w:b w:val="0"/>
          <w:color w:val="303030"/>
          <w:lang w:val="en"/>
        </w:rPr>
        <w:t xml:space="preserve"> using the universal referral form</w:t>
      </w:r>
      <w:r w:rsidR="00AE1DDB" w:rsidRPr="00BD6892">
        <w:rPr>
          <w:bCs/>
          <w:color w:val="303030"/>
          <w:lang w:val="en"/>
        </w:rPr>
        <w:t>.</w:t>
      </w:r>
      <w:r w:rsidR="00AE1DDB">
        <w:rPr>
          <w:bCs/>
          <w:color w:val="303030"/>
          <w:lang w:val="en"/>
        </w:rPr>
        <w:t xml:space="preserve"> </w:t>
      </w:r>
    </w:p>
    <w:p w14:paraId="40E4AC62" w14:textId="77777777" w:rsidR="007A30E8" w:rsidRDefault="007A30E8" w:rsidP="007A30E8">
      <w:pPr>
        <w:pStyle w:val="NormalWeb"/>
        <w:spacing w:before="0" w:beforeAutospacing="0" w:after="0" w:afterAutospacing="0" w:line="276" w:lineRule="auto"/>
        <w:jc w:val="both"/>
        <w:rPr>
          <w:b/>
        </w:rPr>
      </w:pPr>
    </w:p>
    <w:p w14:paraId="1FB6054B" w14:textId="77777777" w:rsidR="00A83D0C" w:rsidRPr="005E5263" w:rsidRDefault="00A83D0C" w:rsidP="00A83D0C">
      <w:pPr>
        <w:pStyle w:val="NormalWeb"/>
        <w:spacing w:before="0" w:beforeAutospacing="0" w:after="0" w:afterAutospacing="0" w:line="276" w:lineRule="auto"/>
        <w:jc w:val="both"/>
        <w:rPr>
          <w:b/>
          <w:bCs/>
        </w:rPr>
      </w:pPr>
      <w:r w:rsidRPr="005E5263">
        <w:rPr>
          <w:b/>
          <w:bCs/>
        </w:rPr>
        <w:t>Low Level Concerns</w:t>
      </w:r>
    </w:p>
    <w:p w14:paraId="24F5D1FC" w14:textId="77777777" w:rsidR="00A83D0C" w:rsidRPr="006570BD" w:rsidRDefault="00A83D0C" w:rsidP="00A83D0C">
      <w:pPr>
        <w:pStyle w:val="NormalWeb"/>
        <w:spacing w:before="0" w:beforeAutospacing="0" w:after="0" w:afterAutospacing="0" w:line="276" w:lineRule="auto"/>
        <w:jc w:val="both"/>
        <w:rPr>
          <w:color w:val="000000"/>
        </w:rPr>
      </w:pPr>
      <w:r w:rsidRPr="006570BD">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Default="00A83D0C" w:rsidP="007A30E8">
      <w:pPr>
        <w:pStyle w:val="NormalWeb"/>
        <w:spacing w:before="0" w:beforeAutospacing="0" w:after="0" w:afterAutospacing="0" w:line="276" w:lineRule="auto"/>
        <w:jc w:val="both"/>
        <w:rPr>
          <w:b/>
        </w:rPr>
      </w:pPr>
    </w:p>
    <w:p w14:paraId="6A85FE66" w14:textId="77777777" w:rsidR="00AE1DDB" w:rsidRPr="005E5263" w:rsidRDefault="00AE1DDB" w:rsidP="007A30E8">
      <w:pPr>
        <w:pStyle w:val="NormalWeb"/>
        <w:spacing w:before="0" w:beforeAutospacing="0" w:after="0" w:afterAutospacing="0" w:line="276" w:lineRule="auto"/>
        <w:jc w:val="both"/>
        <w:rPr>
          <w:b/>
        </w:rPr>
      </w:pPr>
      <w:r w:rsidRPr="005E5263">
        <w:rPr>
          <w:b/>
        </w:rPr>
        <w:t>Early Year’s Providers</w:t>
      </w:r>
    </w:p>
    <w:p w14:paraId="317D8837" w14:textId="77777777" w:rsidR="005E5263" w:rsidRDefault="00AE1DDB" w:rsidP="007A30E8">
      <w:pPr>
        <w:pStyle w:val="NormalWeb"/>
        <w:spacing w:before="0" w:beforeAutospacing="0" w:after="0" w:afterAutospacing="0" w:line="276" w:lineRule="auto"/>
        <w:jc w:val="both"/>
      </w:pPr>
      <w:r>
        <w:rPr>
          <w:bCs/>
        </w:rPr>
        <w:t xml:space="preserve">Additionally, any </w:t>
      </w:r>
      <w:r w:rsidRPr="00E21A1C">
        <w:rPr>
          <w:bCs/>
        </w:rPr>
        <w:t xml:space="preserve">Early Years’ </w:t>
      </w:r>
      <w:r w:rsidRPr="00E21A1C">
        <w:t xml:space="preserve">provider </w:t>
      </w:r>
      <w:r>
        <w:t xml:space="preserve">must inform </w:t>
      </w:r>
      <w:r w:rsidRPr="00E21A1C">
        <w:t>Of</w:t>
      </w:r>
      <w:r>
        <w:t>sted in line with the requirements of the EYFS Statutory Framework Section 3 (para 3.7-3.8 for group and school-based providers and para 3.8-3.9 for childminders). See Early Year’s section for more details.</w:t>
      </w:r>
    </w:p>
    <w:p w14:paraId="37DF74CE" w14:textId="77777777" w:rsidR="00CA4C18" w:rsidRDefault="00CA4C18" w:rsidP="009F6E78">
      <w:pPr>
        <w:pStyle w:val="NormalWeb"/>
        <w:spacing w:before="0" w:beforeAutospacing="0" w:after="0" w:afterAutospacing="0" w:line="276" w:lineRule="auto"/>
        <w:rPr>
          <w:b/>
          <w:color w:val="000000"/>
        </w:rPr>
      </w:pPr>
    </w:p>
    <w:p w14:paraId="1290DFFA" w14:textId="77777777" w:rsidR="009F6E78" w:rsidRDefault="00915211" w:rsidP="009F6E78">
      <w:pPr>
        <w:pStyle w:val="NormalWeb"/>
        <w:spacing w:before="0" w:beforeAutospacing="0" w:after="0" w:afterAutospacing="0" w:line="276" w:lineRule="auto"/>
        <w:rPr>
          <w:rStyle w:val="Hyperlink"/>
          <w:color w:val="000000"/>
          <w:u w:val="none"/>
        </w:rPr>
      </w:pPr>
      <w:r w:rsidRPr="006570BD">
        <w:rPr>
          <w:b/>
          <w:color w:val="000000"/>
        </w:rPr>
        <w:t xml:space="preserve">Whistleblowing </w:t>
      </w:r>
      <w:r w:rsidR="005E5263" w:rsidRPr="006570BD">
        <w:rPr>
          <w:b/>
          <w:color w:val="000000"/>
        </w:rPr>
        <w:t>P</w:t>
      </w:r>
      <w:r w:rsidRPr="006570BD">
        <w:rPr>
          <w:b/>
          <w:color w:val="000000"/>
        </w:rPr>
        <w:t>rocedures</w:t>
      </w:r>
      <w:r w:rsidR="009F6E78" w:rsidRPr="009F6E78">
        <w:rPr>
          <w:rStyle w:val="Hyperlink"/>
          <w:color w:val="000000"/>
          <w:u w:val="none"/>
        </w:rPr>
        <w:t xml:space="preserve"> </w:t>
      </w:r>
    </w:p>
    <w:p w14:paraId="5AED24D4" w14:textId="77777777" w:rsidR="009F6E78" w:rsidRPr="005E5263" w:rsidRDefault="009F6E78" w:rsidP="009F6E78">
      <w:pPr>
        <w:pStyle w:val="NormalWeb"/>
        <w:spacing w:before="0" w:beforeAutospacing="0" w:line="276" w:lineRule="auto"/>
        <w:rPr>
          <w:color w:val="FF0000"/>
        </w:rPr>
      </w:pPr>
      <w:r>
        <w:rPr>
          <w:rStyle w:val="Hyperlink"/>
          <w:color w:val="000000"/>
          <w:u w:val="none"/>
        </w:rPr>
        <w:t xml:space="preserve">Local procedures for whistleblowing can be found </w:t>
      </w:r>
      <w:hyperlink r:id="rId76" w:tgtFrame="_blank" w:tooltip="https://www.safeguardingchildren.co.uk/professionals/procedures-practice-guidance-and-one-minute-guides/whistleblowing/" w:history="1">
        <w:r>
          <w:rPr>
            <w:color w:val="0000FF"/>
            <w:u w:val="single"/>
          </w:rPr>
          <w:t>here</w:t>
        </w:r>
      </w:hyperlink>
      <w:r>
        <w:t>.</w:t>
      </w:r>
    </w:p>
    <w:p w14:paraId="56AABCE5" w14:textId="77777777" w:rsidR="009F6E78" w:rsidRDefault="00915211" w:rsidP="009F6E78">
      <w:pPr>
        <w:pStyle w:val="NormalWeb"/>
        <w:spacing w:before="0" w:beforeAutospacing="0" w:line="276" w:lineRule="auto"/>
        <w:rPr>
          <w:rStyle w:val="Hyperlink"/>
          <w:color w:val="000000"/>
          <w:u w:val="none"/>
        </w:rPr>
      </w:pPr>
      <w:r w:rsidRPr="006570BD">
        <w:rPr>
          <w:color w:val="000000"/>
        </w:rPr>
        <w:t xml:space="preserve">The NSPCC whistleblowing </w:t>
      </w:r>
      <w:r w:rsidR="005E5263" w:rsidRPr="006570BD">
        <w:rPr>
          <w:color w:val="000000"/>
        </w:rPr>
        <w:t>advice line</w:t>
      </w:r>
      <w:r w:rsidRPr="006570BD">
        <w:rPr>
          <w:color w:val="000000"/>
        </w:rPr>
        <w:t xml:space="preserve"> is available </w:t>
      </w:r>
      <w:hyperlink r:id="rId77" w:history="1">
        <w:r w:rsidRPr="006570BD">
          <w:rPr>
            <w:rStyle w:val="Hyperlink"/>
            <w:color w:val="000000"/>
            <w:u w:val="none"/>
          </w:rPr>
          <w:t>here</w:t>
        </w:r>
      </w:hyperlink>
      <w:r w:rsidRPr="006570BD">
        <w:rPr>
          <w:color w:val="000000"/>
        </w:rPr>
        <w:t xml:space="preserve"> for staff who do not feel able to raise concerns regarding child protection failures internally. Staff can call: 0800 028 0285 </w:t>
      </w:r>
      <w:r w:rsidR="009F6E78">
        <w:rPr>
          <w:color w:val="000000"/>
        </w:rPr>
        <w:t>from</w:t>
      </w:r>
      <w:r w:rsidRPr="006570BD">
        <w:rPr>
          <w:color w:val="000000"/>
        </w:rPr>
        <w:t xml:space="preserve"> </w:t>
      </w:r>
      <w:r w:rsidR="009F6E78">
        <w:rPr>
          <w:color w:val="000000"/>
        </w:rPr>
        <w:t>8am to 8pm</w:t>
      </w:r>
      <w:r w:rsidRPr="006570BD">
        <w:rPr>
          <w:color w:val="000000"/>
        </w:rPr>
        <w:t xml:space="preserve">, Monday to Friday </w:t>
      </w:r>
      <w:r w:rsidR="009F6E78">
        <w:rPr>
          <w:color w:val="000000"/>
        </w:rPr>
        <w:t xml:space="preserve">or via email </w:t>
      </w:r>
      <w:hyperlink r:id="rId78" w:history="1">
        <w:r w:rsidR="009F6E78" w:rsidRPr="00426E74">
          <w:rPr>
            <w:rStyle w:val="Hyperlink"/>
          </w:rPr>
          <w:t>help@nspcc.org.uk</w:t>
        </w:r>
      </w:hyperlink>
      <w:r w:rsidR="009F6E78">
        <w:rPr>
          <w:color w:val="000000"/>
        </w:rPr>
        <w:t xml:space="preserve"> </w:t>
      </w:r>
      <w:r w:rsidR="009F6E78">
        <w:rPr>
          <w:rStyle w:val="Hyperlink"/>
          <w:color w:val="000000"/>
          <w:u w:val="none"/>
        </w:rPr>
        <w:t xml:space="preserve"> </w:t>
      </w:r>
    </w:p>
    <w:p w14:paraId="6F1D7BE6" w14:textId="77777777" w:rsidR="00A41064" w:rsidRPr="00C10585" w:rsidRDefault="00AE1DDB" w:rsidP="00730002">
      <w:pPr>
        <w:pStyle w:val="Heading7"/>
        <w:numPr>
          <w:ilvl w:val="0"/>
          <w:numId w:val="0"/>
        </w:numPr>
      </w:pPr>
      <w:bookmarkStart w:id="9" w:name="_Toc18935734"/>
      <w:bookmarkStart w:id="10" w:name="_Toc45023621"/>
      <w:bookmarkStart w:id="11" w:name="_Toc45634165"/>
      <w:bookmarkStart w:id="12" w:name="_Toc111797066"/>
      <w:r>
        <w:t>d</w:t>
      </w:r>
      <w:r w:rsidR="00730002">
        <w:t xml:space="preserve">. </w:t>
      </w:r>
      <w:r w:rsidR="00A41064" w:rsidRPr="001A2E0F">
        <w:t xml:space="preserve">Alternative </w:t>
      </w:r>
      <w:r w:rsidR="00A41064" w:rsidRPr="00C10585">
        <w:t>Provision</w:t>
      </w:r>
      <w:bookmarkEnd w:id="9"/>
      <w:bookmarkEnd w:id="10"/>
      <w:bookmarkEnd w:id="11"/>
      <w:bookmarkEnd w:id="12"/>
    </w:p>
    <w:p w14:paraId="5927172C" w14:textId="77777777" w:rsidR="00A41064" w:rsidRPr="00E21A1C" w:rsidRDefault="00A41064" w:rsidP="00A41064">
      <w:pPr>
        <w:spacing w:line="276" w:lineRule="auto"/>
        <w:ind w:right="26"/>
        <w:jc w:val="both"/>
        <w:rPr>
          <w:rFonts w:ascii="Arial" w:hAnsi="Arial" w:cs="Arial"/>
        </w:rPr>
      </w:pPr>
    </w:p>
    <w:p w14:paraId="4BB0CD1F" w14:textId="7885544D" w:rsidR="00D71D34" w:rsidRPr="00D71D34" w:rsidRDefault="00A41064" w:rsidP="00D71D34">
      <w:pPr>
        <w:spacing w:line="276" w:lineRule="auto"/>
        <w:ind w:right="26"/>
        <w:jc w:val="both"/>
        <w:rPr>
          <w:rFonts w:ascii="Arial" w:hAnsi="Arial" w:cs="Arial"/>
        </w:rPr>
      </w:pPr>
      <w:bookmarkStart w:id="13" w:name="_Hlk168399030"/>
      <w:r>
        <w:rPr>
          <w:rFonts w:ascii="Arial" w:hAnsi="Arial" w:cs="Arial"/>
        </w:rPr>
        <w:t xml:space="preserve">Schools should follow KCSIE </w:t>
      </w:r>
      <w:r w:rsidR="00DD6292">
        <w:rPr>
          <w:rFonts w:ascii="Arial" w:hAnsi="Arial" w:cs="Arial"/>
        </w:rPr>
        <w:t>2025</w:t>
      </w:r>
      <w:r>
        <w:rPr>
          <w:rFonts w:ascii="Arial" w:hAnsi="Arial" w:cs="Arial"/>
        </w:rPr>
        <w:t xml:space="preserve"> para </w:t>
      </w:r>
      <w:r w:rsidR="004B5559">
        <w:rPr>
          <w:rFonts w:ascii="Arial" w:hAnsi="Arial" w:cs="Arial"/>
        </w:rPr>
        <w:t>168-171</w:t>
      </w:r>
      <w:r w:rsidR="00D71D34">
        <w:rPr>
          <w:rFonts w:ascii="Arial" w:hAnsi="Arial" w:cs="Arial"/>
        </w:rPr>
        <w:t xml:space="preserve"> and </w:t>
      </w:r>
      <w:r w:rsidR="004B5559">
        <w:rPr>
          <w:rFonts w:ascii="Arial" w:hAnsi="Arial" w:cs="Arial"/>
          <w:shd w:val="clear" w:color="auto" w:fill="FFFFFF"/>
        </w:rPr>
        <w:t>331</w:t>
      </w:r>
      <w:r w:rsidR="00D71D34" w:rsidRPr="00CE7EC2">
        <w:rPr>
          <w:rFonts w:ascii="Arial" w:hAnsi="Arial" w:cs="Arial"/>
          <w:shd w:val="clear" w:color="auto" w:fill="FFFFFF"/>
        </w:rPr>
        <w:t xml:space="preserve"> and </w:t>
      </w:r>
      <w:r>
        <w:rPr>
          <w:rFonts w:ascii="Arial" w:hAnsi="Arial" w:cs="Arial"/>
        </w:rPr>
        <w:t xml:space="preserve">when any pupils within their school attends </w:t>
      </w:r>
      <w:r w:rsidRPr="00226ADE">
        <w:rPr>
          <w:rFonts w:ascii="Arial" w:hAnsi="Arial" w:cs="Arial"/>
          <w:b/>
          <w:bCs/>
        </w:rPr>
        <w:t>any</w:t>
      </w:r>
      <w:r>
        <w:rPr>
          <w:rFonts w:ascii="Arial" w:hAnsi="Arial" w:cs="Arial"/>
        </w:rPr>
        <w:t xml:space="preserve"> Alternative Provision</w:t>
      </w:r>
      <w:r w:rsidR="00A164AE">
        <w:rPr>
          <w:rFonts w:ascii="Arial" w:hAnsi="Arial" w:cs="Arial"/>
        </w:rPr>
        <w:t>, s</w:t>
      </w:r>
      <w:r w:rsidR="00D71D34">
        <w:rPr>
          <w:rFonts w:ascii="Arial" w:hAnsi="Arial" w:cs="Arial"/>
        </w:rPr>
        <w:t xml:space="preserve">chools should also work to the local protocol which can be found </w:t>
      </w:r>
      <w:hyperlink r:id="rId79" w:history="1">
        <w:r w:rsidR="00D71D34" w:rsidRPr="00D71D34">
          <w:rPr>
            <w:rStyle w:val="Hyperlink"/>
            <w:rFonts w:ascii="Arial" w:hAnsi="Arial" w:cs="Arial"/>
          </w:rPr>
          <w:t>here</w:t>
        </w:r>
      </w:hyperlink>
      <w:r w:rsidR="00D71D34">
        <w:rPr>
          <w:rFonts w:ascii="Arial" w:hAnsi="Arial" w:cs="Arial"/>
        </w:rPr>
        <w:t>.</w:t>
      </w:r>
      <w:r w:rsidR="00D71D34" w:rsidRPr="00D71D34">
        <w:rPr>
          <w:rFonts w:ascii="Arial" w:hAnsi="Arial" w:cs="Arial"/>
          <w:color w:val="0000FF"/>
        </w:rPr>
        <w:t xml:space="preserve"> </w:t>
      </w:r>
      <w:r w:rsidR="00D71D34">
        <w:rPr>
          <w:rFonts w:ascii="Arial" w:hAnsi="Arial" w:cs="Arial"/>
        </w:rPr>
        <w:t>Schools are reminded that it is their</w:t>
      </w:r>
      <w:r w:rsidR="00D71D34" w:rsidRPr="00D71D34">
        <w:rPr>
          <w:rFonts w:ascii="Arial" w:hAnsi="Arial" w:cs="Arial"/>
        </w:rPr>
        <w:t xml:space="preserve"> responsibility to quality assure this provision and ensure the safeguarding arrangements are in place for any </w:t>
      </w:r>
      <w:r w:rsidR="00D71D34">
        <w:rPr>
          <w:rFonts w:ascii="Arial" w:hAnsi="Arial" w:cs="Arial"/>
        </w:rPr>
        <w:t>pupil they</w:t>
      </w:r>
      <w:r w:rsidR="00D71D34" w:rsidRPr="00D71D34">
        <w:rPr>
          <w:rFonts w:ascii="Arial" w:hAnsi="Arial" w:cs="Arial"/>
        </w:rPr>
        <w:t xml:space="preserve"> place there, including attendance monitoring and follow up of any absence, </w:t>
      </w:r>
      <w:r w:rsidR="00D71D34">
        <w:rPr>
          <w:rFonts w:ascii="Arial" w:hAnsi="Arial" w:cs="Arial"/>
        </w:rPr>
        <w:t>and</w:t>
      </w:r>
      <w:r w:rsidR="00D71D34" w:rsidRPr="00D71D34">
        <w:rPr>
          <w:rFonts w:ascii="Arial" w:hAnsi="Arial" w:cs="Arial"/>
        </w:rPr>
        <w:t xml:space="preserve"> retain the duty of care</w:t>
      </w:r>
      <w:r w:rsidR="0024051B">
        <w:rPr>
          <w:rFonts w:ascii="Arial" w:hAnsi="Arial" w:cs="Arial"/>
        </w:rPr>
        <w:t xml:space="preserve"> as well as ensuring that the provision meet the pupil’s needs.</w:t>
      </w:r>
    </w:p>
    <w:p w14:paraId="58BA0BCE" w14:textId="77777777" w:rsidR="00A41064" w:rsidRPr="00DC5996" w:rsidRDefault="00A41064" w:rsidP="00A41064">
      <w:pPr>
        <w:spacing w:line="276" w:lineRule="auto"/>
        <w:ind w:right="26"/>
        <w:jc w:val="both"/>
        <w:rPr>
          <w:rFonts w:ascii="Arial" w:hAnsi="Arial" w:cs="Arial"/>
        </w:rPr>
      </w:pPr>
    </w:p>
    <w:p w14:paraId="7463CD1A" w14:textId="77777777" w:rsidR="005272FD" w:rsidRDefault="009F6E78" w:rsidP="00A41064">
      <w:pPr>
        <w:spacing w:line="276" w:lineRule="auto"/>
        <w:ind w:right="26"/>
        <w:jc w:val="both"/>
        <w:rPr>
          <w:rFonts w:ascii="Arial" w:hAnsi="Arial" w:cs="Arial"/>
          <w:color w:val="0000FF"/>
        </w:rPr>
      </w:pPr>
      <w:r>
        <w:rPr>
          <w:rFonts w:ascii="Arial" w:hAnsi="Arial" w:cs="Arial"/>
        </w:rPr>
        <w:t xml:space="preserve">Further information on the </w:t>
      </w:r>
      <w:r w:rsidR="00A41064" w:rsidRPr="009F6E78">
        <w:rPr>
          <w:rFonts w:ascii="Arial" w:hAnsi="Arial" w:cs="Arial"/>
        </w:rPr>
        <w:t>NYC local procedures in place when pupils attend Alternative Provision</w:t>
      </w:r>
      <w:r>
        <w:rPr>
          <w:rFonts w:ascii="Arial" w:hAnsi="Arial" w:cs="Arial"/>
        </w:rPr>
        <w:t xml:space="preserve">, including the safeguarding responsibilities can be found </w:t>
      </w:r>
      <w:hyperlink r:id="rId80" w:history="1">
        <w:r w:rsidRPr="009F6E78">
          <w:rPr>
            <w:rStyle w:val="Hyperlink"/>
            <w:rFonts w:ascii="Arial" w:hAnsi="Arial" w:cs="Arial"/>
          </w:rPr>
          <w:t>here</w:t>
        </w:r>
      </w:hyperlink>
      <w:r w:rsidR="00F3226E">
        <w:rPr>
          <w:rFonts w:ascii="Arial" w:hAnsi="Arial" w:cs="Arial"/>
          <w:color w:val="0000FF"/>
        </w:rPr>
        <w:t>.</w:t>
      </w:r>
    </w:p>
    <w:bookmarkEnd w:id="13"/>
    <w:p w14:paraId="33C05489" w14:textId="77777777" w:rsidR="00A41064" w:rsidRDefault="00A41064" w:rsidP="00A41064">
      <w:pPr>
        <w:spacing w:line="276" w:lineRule="auto"/>
        <w:ind w:right="26"/>
        <w:jc w:val="both"/>
        <w:rPr>
          <w:rFonts w:ascii="Arial" w:hAnsi="Arial" w:cs="Arial"/>
        </w:rPr>
      </w:pPr>
    </w:p>
    <w:p w14:paraId="7477C96F" w14:textId="77777777" w:rsidR="00A41064" w:rsidRPr="00C10585" w:rsidRDefault="00AE1DDB" w:rsidP="00AE0E49">
      <w:pPr>
        <w:pStyle w:val="Heading7"/>
        <w:numPr>
          <w:ilvl w:val="0"/>
          <w:numId w:val="0"/>
        </w:numPr>
      </w:pPr>
      <w:r>
        <w:t>e</w:t>
      </w:r>
      <w:r w:rsidR="00AE0E49">
        <w:t xml:space="preserve">. </w:t>
      </w:r>
      <w:r w:rsidR="00A41064">
        <w:t xml:space="preserve">Adults Who Supervise Children on </w:t>
      </w:r>
      <w:r w:rsidR="00A41064" w:rsidRPr="00C10585">
        <w:t>Work Experience</w:t>
      </w:r>
    </w:p>
    <w:p w14:paraId="327793F9" w14:textId="77777777" w:rsidR="00A41064" w:rsidRDefault="00A41064" w:rsidP="00A41064">
      <w:pPr>
        <w:spacing w:line="276" w:lineRule="auto"/>
        <w:ind w:right="26"/>
        <w:jc w:val="both"/>
        <w:rPr>
          <w:rFonts w:ascii="Arial" w:hAnsi="Arial" w:cs="Arial"/>
          <w:b/>
          <w:bCs/>
          <w:i/>
          <w:iCs/>
        </w:rPr>
      </w:pPr>
    </w:p>
    <w:p w14:paraId="3074799F"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para </w:t>
      </w:r>
      <w:r w:rsidR="004B5559">
        <w:rPr>
          <w:rFonts w:ascii="Arial" w:hAnsi="Arial" w:cs="Arial"/>
          <w:bCs/>
          <w:shd w:val="clear" w:color="auto" w:fill="FFFFFF"/>
        </w:rPr>
        <w:t>332-337</w:t>
      </w:r>
      <w:r>
        <w:rPr>
          <w:rFonts w:ascii="Arial" w:hAnsi="Arial" w:cs="Arial"/>
          <w:bCs/>
        </w:rPr>
        <w:t xml:space="preserve"> when any pupil within their school undertakes </w:t>
      </w:r>
      <w:r w:rsidRPr="000C203E">
        <w:rPr>
          <w:rFonts w:ascii="Arial" w:hAnsi="Arial" w:cs="Arial"/>
          <w:b/>
        </w:rPr>
        <w:t>any</w:t>
      </w:r>
      <w:r>
        <w:rPr>
          <w:rFonts w:ascii="Arial" w:hAnsi="Arial" w:cs="Arial"/>
          <w:bCs/>
        </w:rPr>
        <w:t xml:space="preserve"> work experience. </w:t>
      </w:r>
    </w:p>
    <w:p w14:paraId="7F6A8B25"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81"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162618F" w14:textId="77777777" w:rsidR="00D55146" w:rsidRDefault="00D55146" w:rsidP="00A41064">
      <w:pPr>
        <w:spacing w:before="120" w:line="276" w:lineRule="auto"/>
        <w:jc w:val="both"/>
        <w:rPr>
          <w:rFonts w:ascii="Arial" w:hAnsi="Arial" w:cs="Arial"/>
        </w:rPr>
      </w:pPr>
    </w:p>
    <w:p w14:paraId="425C0E21" w14:textId="77777777" w:rsidR="00D55146" w:rsidRDefault="00D55146" w:rsidP="00A41064">
      <w:pPr>
        <w:spacing w:before="120" w:line="276" w:lineRule="auto"/>
        <w:jc w:val="both"/>
        <w:rPr>
          <w:rFonts w:ascii="Arial" w:hAnsi="Arial" w:cs="Arial"/>
        </w:rPr>
      </w:pPr>
    </w:p>
    <w:p w14:paraId="35690819" w14:textId="77777777" w:rsidR="00A41064" w:rsidRDefault="00A41064" w:rsidP="00A41064">
      <w:pPr>
        <w:spacing w:line="276" w:lineRule="auto"/>
        <w:ind w:right="26"/>
        <w:jc w:val="both"/>
        <w:rPr>
          <w:rFonts w:ascii="Arial" w:hAnsi="Arial" w:cs="Arial"/>
        </w:rPr>
      </w:pPr>
    </w:p>
    <w:p w14:paraId="19687217" w14:textId="77777777" w:rsidR="00A41064" w:rsidRPr="00C10585" w:rsidRDefault="00AE1DDB" w:rsidP="00AE0E49">
      <w:pPr>
        <w:pStyle w:val="Heading7"/>
        <w:numPr>
          <w:ilvl w:val="0"/>
          <w:numId w:val="0"/>
        </w:numPr>
      </w:pPr>
      <w:r>
        <w:lastRenderedPageBreak/>
        <w:t>f</w:t>
      </w:r>
      <w:r w:rsidR="00AE0E49">
        <w:t xml:space="preserve">. </w:t>
      </w:r>
      <w:r w:rsidR="00A41064">
        <w:t>Bullying, including online experiences</w:t>
      </w:r>
    </w:p>
    <w:p w14:paraId="56ED8903" w14:textId="77777777" w:rsidR="00A41064" w:rsidRDefault="00A41064" w:rsidP="00A41064">
      <w:pPr>
        <w:spacing w:line="276" w:lineRule="auto"/>
        <w:ind w:right="26"/>
        <w:jc w:val="both"/>
        <w:rPr>
          <w:rFonts w:ascii="Arial" w:hAnsi="Arial" w:cs="Arial"/>
          <w:b/>
          <w:bCs/>
          <w:i/>
          <w:iCs/>
        </w:rPr>
      </w:pPr>
    </w:p>
    <w:p w14:paraId="71AE1BD1"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which requires them to have a </w:t>
      </w:r>
      <w:r w:rsidRPr="004A3C8D">
        <w:rPr>
          <w:rFonts w:ascii="Arial" w:hAnsi="Arial" w:cs="Arial"/>
          <w:bCs/>
        </w:rPr>
        <w:t>behaviour policy (which should include measures to prevent bullying, including cyberbullying, prejudice-based and discriminatory bullying)</w:t>
      </w:r>
      <w:r>
        <w:rPr>
          <w:rFonts w:ascii="Arial" w:hAnsi="Arial" w:cs="Arial"/>
          <w:bCs/>
        </w:rPr>
        <w:t xml:space="preserve"> in place.</w:t>
      </w:r>
    </w:p>
    <w:p w14:paraId="7D9DF074" w14:textId="77777777" w:rsidR="00A41064" w:rsidRDefault="00A41064" w:rsidP="00A41064">
      <w:pPr>
        <w:spacing w:before="120" w:line="276" w:lineRule="auto"/>
        <w:jc w:val="both"/>
        <w:rPr>
          <w:rFonts w:ascii="Arial" w:hAnsi="Arial" w:cs="Arial"/>
        </w:rPr>
      </w:pPr>
      <w:r>
        <w:rPr>
          <w:rFonts w:ascii="Arial" w:hAnsi="Arial" w:cs="Arial"/>
        </w:rPr>
        <w:t xml:space="preserve">Specific guidance on challenging victim blaming language produced via the UK council for internet safety </w:t>
      </w:r>
      <w:r w:rsidR="00993B9D">
        <w:rPr>
          <w:rFonts w:ascii="Arial" w:hAnsi="Arial" w:cs="Arial"/>
        </w:rPr>
        <w:t xml:space="preserve">can </w:t>
      </w:r>
      <w:r>
        <w:rPr>
          <w:rFonts w:ascii="Arial" w:hAnsi="Arial" w:cs="Arial"/>
        </w:rPr>
        <w:t xml:space="preserve">be found via the NYSCP website </w:t>
      </w:r>
      <w:hyperlink r:id="rId82" w:history="1">
        <w:r w:rsidRPr="00911E74">
          <w:rPr>
            <w:rStyle w:val="Hyperlink"/>
            <w:rFonts w:ascii="Arial" w:hAnsi="Arial" w:cs="Arial"/>
          </w:rPr>
          <w:t>here</w:t>
        </w:r>
      </w:hyperlink>
      <w:r>
        <w:rPr>
          <w:rFonts w:ascii="Arial" w:hAnsi="Arial" w:cs="Arial"/>
        </w:rPr>
        <w:t>.</w:t>
      </w:r>
    </w:p>
    <w:p w14:paraId="2F1E9FC2" w14:textId="77777777" w:rsidR="00A41064" w:rsidRDefault="00A41064" w:rsidP="00A41064">
      <w:pPr>
        <w:spacing w:line="276" w:lineRule="auto"/>
        <w:ind w:right="26"/>
        <w:jc w:val="both"/>
        <w:rPr>
          <w:rFonts w:ascii="Arial" w:hAnsi="Arial" w:cs="Arial"/>
        </w:rPr>
      </w:pPr>
    </w:p>
    <w:p w14:paraId="44E394A4" w14:textId="77777777" w:rsidR="00A41064" w:rsidRPr="00C10585" w:rsidRDefault="00AE1DDB" w:rsidP="00AE0E49">
      <w:pPr>
        <w:pStyle w:val="Heading7"/>
        <w:numPr>
          <w:ilvl w:val="0"/>
          <w:numId w:val="0"/>
        </w:numPr>
        <w:ind w:left="360" w:hanging="360"/>
      </w:pPr>
      <w:r>
        <w:t>g</w:t>
      </w:r>
      <w:r w:rsidR="00AE0E49">
        <w:t xml:space="preserve">. </w:t>
      </w:r>
      <w:r w:rsidR="00A41064">
        <w:t xml:space="preserve">Child Abuse </w:t>
      </w:r>
      <w:r w:rsidR="00993B9D">
        <w:t>L</w:t>
      </w:r>
      <w:r w:rsidR="00A41064">
        <w:t xml:space="preserve">inked to </w:t>
      </w:r>
      <w:r w:rsidR="00993B9D">
        <w:t>F</w:t>
      </w:r>
      <w:r w:rsidR="00A41064">
        <w:t xml:space="preserve">aith or </w:t>
      </w:r>
      <w:r w:rsidR="00993B9D">
        <w:t>B</w:t>
      </w:r>
      <w:r w:rsidR="00A41064">
        <w:t xml:space="preserve">elief </w:t>
      </w:r>
      <w:r w:rsidR="00993B9D">
        <w:t>I</w:t>
      </w:r>
      <w:r w:rsidR="00A41064">
        <w:t xml:space="preserve">ncluding </w:t>
      </w:r>
      <w:r w:rsidR="00993B9D">
        <w:t>S</w:t>
      </w:r>
      <w:r w:rsidR="00A41064">
        <w:t xml:space="preserve">o </w:t>
      </w:r>
      <w:r w:rsidR="00993B9D">
        <w:t>C</w:t>
      </w:r>
      <w:r w:rsidR="00A41064">
        <w:t>alled Honour Based Violence (HBV),</w:t>
      </w:r>
      <w:r>
        <w:t xml:space="preserve"> Female Genital Mutilation (FGM) </w:t>
      </w:r>
      <w:r w:rsidR="00A41064">
        <w:t>Forced Marriage and Witchcraft</w:t>
      </w:r>
    </w:p>
    <w:p w14:paraId="69CA3623" w14:textId="77777777" w:rsidR="00A41064" w:rsidRDefault="00A41064" w:rsidP="00A41064">
      <w:pPr>
        <w:spacing w:line="276" w:lineRule="auto"/>
        <w:ind w:right="26"/>
        <w:jc w:val="both"/>
        <w:rPr>
          <w:rFonts w:ascii="Arial" w:hAnsi="Arial" w:cs="Arial"/>
          <w:b/>
          <w:bCs/>
          <w:i/>
          <w:iCs/>
        </w:rPr>
      </w:pPr>
    </w:p>
    <w:p w14:paraId="0D8BBF66"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guidance in Part 1 (para. </w:t>
      </w:r>
      <w:r w:rsidR="009A19A7" w:rsidRPr="00CE7EC2">
        <w:rPr>
          <w:rFonts w:ascii="Arial" w:hAnsi="Arial" w:cs="Arial"/>
          <w:bCs/>
          <w:shd w:val="clear" w:color="auto" w:fill="FFFFFF"/>
        </w:rPr>
        <w:t>42</w:t>
      </w:r>
      <w:r>
        <w:rPr>
          <w:rFonts w:ascii="Arial" w:hAnsi="Arial" w:cs="Arial"/>
          <w:bCs/>
        </w:rPr>
        <w:t>) and Annex B.</w:t>
      </w:r>
    </w:p>
    <w:p w14:paraId="453A67FF"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guidance is also available from the NYSCP </w:t>
      </w:r>
      <w:hyperlink r:id="rId83" w:history="1">
        <w:r w:rsidRPr="00935A9A">
          <w:rPr>
            <w:rStyle w:val="Hyperlink"/>
            <w:rFonts w:eastAsia="Arial"/>
            <w:szCs w:val="22"/>
            <w:lang w:eastAsia="en-GB"/>
          </w:rPr>
          <w:t>here</w:t>
        </w:r>
      </w:hyperlink>
      <w:r w:rsidR="00BD5182">
        <w:rPr>
          <w:rFonts w:eastAsia="Arial"/>
          <w:szCs w:val="22"/>
          <w:lang w:eastAsia="en-GB"/>
        </w:rPr>
        <w:t xml:space="preserve">. </w:t>
      </w:r>
      <w:r>
        <w:rPr>
          <w:rFonts w:eastAsia="Arial"/>
          <w:szCs w:val="22"/>
          <w:lang w:eastAsia="en-GB"/>
        </w:rPr>
        <w:t>Further specific guidance for</w:t>
      </w:r>
      <w:r w:rsidR="00112A1C">
        <w:t xml:space="preserve"> </w:t>
      </w:r>
      <w:hyperlink r:id="rId84" w:history="1">
        <w:r w:rsidR="00112A1C" w:rsidRPr="00112A1C">
          <w:rPr>
            <w:color w:val="0000FF"/>
            <w:u w:val="single"/>
            <w:lang w:eastAsia="en-GB"/>
          </w:rPr>
          <w:t>Forced Marriage</w:t>
        </w:r>
      </w:hyperlink>
      <w:r w:rsidR="00112A1C">
        <w:rPr>
          <w:rFonts w:ascii="Times New Roman" w:hAnsi="Times New Roman" w:cs="Times New Roman"/>
          <w:lang w:eastAsia="en-GB"/>
        </w:rPr>
        <w:t>,</w:t>
      </w:r>
      <w:r w:rsidR="00112A1C">
        <w:t xml:space="preserve"> </w:t>
      </w:r>
      <w:hyperlink r:id="rId85" w:history="1">
        <w:r w:rsidRPr="00247B72">
          <w:rPr>
            <w:rStyle w:val="Hyperlink"/>
            <w:rFonts w:eastAsia="Arial"/>
            <w:szCs w:val="22"/>
            <w:lang w:eastAsia="en-GB"/>
          </w:rPr>
          <w:t>FGM</w:t>
        </w:r>
      </w:hyperlink>
      <w:r>
        <w:rPr>
          <w:rFonts w:eastAsia="Arial"/>
          <w:szCs w:val="22"/>
          <w:lang w:eastAsia="en-GB"/>
        </w:rPr>
        <w:t xml:space="preserve"> (including the local procedure for managing this) and </w:t>
      </w:r>
      <w:hyperlink r:id="rId86" w:history="1">
        <w:r w:rsidR="007152E1" w:rsidRPr="007152E1">
          <w:rPr>
            <w:color w:val="0000FF"/>
            <w:u w:val="single"/>
            <w:lang w:eastAsia="en-GB"/>
          </w:rPr>
          <w:t>'Honour' Based Abuse</w:t>
        </w:r>
      </w:hyperlink>
      <w:r w:rsidR="007152E1">
        <w:t xml:space="preserve"> </w:t>
      </w:r>
      <w:r>
        <w:rPr>
          <w:rFonts w:eastAsia="Arial"/>
          <w:szCs w:val="22"/>
          <w:lang w:eastAsia="en-GB"/>
        </w:rPr>
        <w:t>is also available.</w:t>
      </w:r>
    </w:p>
    <w:p w14:paraId="64BDB44C" w14:textId="77777777" w:rsidR="00A41064" w:rsidRPr="005272FD"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Default="00A41064" w:rsidP="00A41064">
      <w:pPr>
        <w:pStyle w:val="DfESBullets"/>
        <w:tabs>
          <w:tab w:val="clear" w:pos="720"/>
        </w:tabs>
        <w:spacing w:after="0" w:line="276" w:lineRule="auto"/>
        <w:ind w:left="0" w:firstLine="0"/>
        <w:jc w:val="both"/>
        <w:rPr>
          <w:rStyle w:val="Hyperlink"/>
          <w:color w:val="auto"/>
          <w:u w:val="none"/>
        </w:rPr>
      </w:pPr>
      <w:r w:rsidRPr="005272FD">
        <w:rPr>
          <w:rFonts w:eastAsia="Arial"/>
          <w:szCs w:val="22"/>
          <w:lang w:eastAsia="en-GB"/>
        </w:rPr>
        <w:t xml:space="preserve">Forced Marriage Online </w:t>
      </w:r>
      <w:r w:rsidRPr="005272FD">
        <w:rPr>
          <w:bCs/>
        </w:rPr>
        <w:t xml:space="preserve">training can be found on the NYSCP e-learning page </w:t>
      </w:r>
      <w:hyperlink r:id="rId87" w:history="1">
        <w:r w:rsidRPr="0094522E">
          <w:rPr>
            <w:rStyle w:val="Hyperlink"/>
            <w:bCs/>
          </w:rPr>
          <w:t>here</w:t>
        </w:r>
      </w:hyperlink>
      <w:r w:rsidRPr="005272FD">
        <w:rPr>
          <w:rStyle w:val="Hyperlink"/>
          <w:color w:val="auto"/>
          <w:u w:val="none"/>
        </w:rPr>
        <w:t>.</w:t>
      </w:r>
    </w:p>
    <w:p w14:paraId="0370D52C" w14:textId="77777777" w:rsidR="001360D3" w:rsidRPr="001360D3" w:rsidRDefault="001360D3" w:rsidP="00A41064">
      <w:pPr>
        <w:pStyle w:val="DfESBullets"/>
        <w:tabs>
          <w:tab w:val="clear" w:pos="720"/>
        </w:tabs>
        <w:spacing w:after="0" w:line="276" w:lineRule="auto"/>
        <w:ind w:left="0" w:firstLine="0"/>
        <w:jc w:val="both"/>
        <w:rPr>
          <w:rStyle w:val="Hyperlink"/>
          <w:color w:val="auto"/>
          <w:u w:val="none"/>
        </w:rPr>
      </w:pPr>
      <w:r w:rsidRPr="001360D3">
        <w:rPr>
          <w:lang w:eastAsia="en-GB"/>
        </w:rPr>
        <w:t xml:space="preserve">FGM Online training can be found </w:t>
      </w:r>
      <w:hyperlink r:id="rId88" w:tgtFrame="_blank" w:tooltip="https://www.virtual-college.co.uk/resources/free-courses/recognising-and-preventing-fgm" w:history="1">
        <w:r w:rsidRPr="001360D3">
          <w:rPr>
            <w:color w:val="0000FF"/>
            <w:u w:val="single"/>
            <w:lang w:eastAsia="en-GB"/>
          </w:rPr>
          <w:t>here</w:t>
        </w:r>
      </w:hyperlink>
    </w:p>
    <w:p w14:paraId="1AAEA21F" w14:textId="77777777" w:rsidR="00242F1A" w:rsidRPr="00AE1DDB" w:rsidRDefault="00242F1A" w:rsidP="00AE1DDB">
      <w:pPr>
        <w:rPr>
          <w:rFonts w:ascii="Arial" w:hAnsi="Arial" w:cs="Arial"/>
          <w:color w:val="FF0000"/>
        </w:rPr>
      </w:pPr>
    </w:p>
    <w:p w14:paraId="388E4E63" w14:textId="77777777" w:rsidR="00A41064" w:rsidRPr="005B21BF" w:rsidRDefault="00AE1DDB" w:rsidP="00AE0E49">
      <w:pPr>
        <w:pStyle w:val="Heading7"/>
        <w:numPr>
          <w:ilvl w:val="0"/>
          <w:numId w:val="0"/>
        </w:numPr>
        <w:ind w:left="360" w:hanging="360"/>
      </w:pPr>
      <w:bookmarkStart w:id="14" w:name="_Toc18935745"/>
      <w:bookmarkStart w:id="15" w:name="_Toc45023633"/>
      <w:bookmarkStart w:id="16" w:name="_Toc45634177"/>
      <w:bookmarkStart w:id="17" w:name="_Toc111797077"/>
      <w:r>
        <w:t>h</w:t>
      </w:r>
      <w:r w:rsidR="00AE0E49">
        <w:t xml:space="preserve">. </w:t>
      </w:r>
      <w:r w:rsidR="00A41064">
        <w:t xml:space="preserve">Child on </w:t>
      </w:r>
      <w:r w:rsidR="00793FEF">
        <w:t>C</w:t>
      </w:r>
      <w:r w:rsidR="00A41064">
        <w:t>hild</w:t>
      </w:r>
      <w:r w:rsidR="00A41064" w:rsidRPr="00BD6892">
        <w:t xml:space="preserve"> </w:t>
      </w:r>
      <w:r w:rsidR="00793FEF">
        <w:t>A</w:t>
      </w:r>
      <w:r w:rsidR="00A41064" w:rsidRPr="00BD6892">
        <w:t>buse</w:t>
      </w:r>
      <w:r w:rsidR="00A41064">
        <w:t>,</w:t>
      </w:r>
      <w:r w:rsidR="00A41064" w:rsidRPr="00AC726F">
        <w:t xml:space="preserve"> </w:t>
      </w:r>
      <w:r w:rsidR="00793FEF">
        <w:t>I</w:t>
      </w:r>
      <w:r w:rsidR="00A41064" w:rsidRPr="00AC726F">
        <w:t xml:space="preserve">ncluding </w:t>
      </w:r>
      <w:r w:rsidR="00A41064">
        <w:t>Child-on-</w:t>
      </w:r>
      <w:r w:rsidR="00793FEF">
        <w:t>C</w:t>
      </w:r>
      <w:r w:rsidR="00A41064">
        <w:t xml:space="preserve">hild </w:t>
      </w:r>
      <w:r w:rsidR="00A41064" w:rsidRPr="00AC726F">
        <w:t>Sexual Violence</w:t>
      </w:r>
      <w:r w:rsidR="00A41064">
        <w:t>,</w:t>
      </w:r>
      <w:r w:rsidR="00A41064" w:rsidRPr="00AC726F">
        <w:t xml:space="preserve"> </w:t>
      </w:r>
      <w:r w:rsidR="00A41064" w:rsidRPr="009511EA">
        <w:t xml:space="preserve">Sexual </w:t>
      </w:r>
      <w:r w:rsidR="00A41064" w:rsidRPr="00E808D3">
        <w:t>Harassment</w:t>
      </w:r>
      <w:bookmarkEnd w:id="14"/>
      <w:bookmarkEnd w:id="15"/>
      <w:bookmarkEnd w:id="16"/>
      <w:bookmarkEnd w:id="17"/>
      <w:r w:rsidR="00A41064">
        <w:t xml:space="preserve"> and Harmful Sexual Behaviour (HSB)</w:t>
      </w:r>
    </w:p>
    <w:p w14:paraId="4661FE9C" w14:textId="77777777" w:rsidR="00A41064" w:rsidRPr="005B21BF" w:rsidRDefault="00A41064" w:rsidP="00A41064">
      <w:pPr>
        <w:spacing w:line="276" w:lineRule="auto"/>
        <w:rPr>
          <w:rFonts w:ascii="Arial" w:hAnsi="Arial" w:cs="Arial"/>
          <w:bCs/>
          <w:color w:val="000000"/>
        </w:rPr>
      </w:pPr>
    </w:p>
    <w:p w14:paraId="38718DED" w14:textId="77777777" w:rsidR="00A41064" w:rsidRDefault="00A41064" w:rsidP="00DC5996">
      <w:pPr>
        <w:pStyle w:val="DfESOutNumbered1"/>
        <w:numPr>
          <w:ilvl w:val="0"/>
          <w:numId w:val="0"/>
        </w:numPr>
      </w:pPr>
      <w:r>
        <w:t xml:space="preserve">Schools should ensure that all staff are familiar with guidance on child-on-child abuse from KCSIE </w:t>
      </w:r>
      <w:r w:rsidR="00DD6292">
        <w:t>2025</w:t>
      </w:r>
      <w:r w:rsidR="00422DDC">
        <w:t xml:space="preserve"> </w:t>
      </w:r>
      <w:r>
        <w:t>Part 1</w:t>
      </w:r>
      <w:r w:rsidR="00793FEF">
        <w:t>,</w:t>
      </w:r>
      <w:r>
        <w:t xml:space="preserve"> (</w:t>
      </w:r>
      <w:r w:rsidRPr="00CE7EC2">
        <w:rPr>
          <w:shd w:val="clear" w:color="auto" w:fill="FFFFFF"/>
        </w:rPr>
        <w:t xml:space="preserve">para </w:t>
      </w:r>
      <w:r w:rsidR="009A19A7" w:rsidRPr="00CE7EC2">
        <w:rPr>
          <w:shd w:val="clear" w:color="auto" w:fill="FFFFFF"/>
        </w:rPr>
        <w:t>15</w:t>
      </w:r>
      <w:r w:rsidR="004B5559">
        <w:rPr>
          <w:shd w:val="clear" w:color="auto" w:fill="FFFFFF"/>
        </w:rPr>
        <w:t>6-157</w:t>
      </w:r>
      <w:r w:rsidRPr="00CE7EC2">
        <w:rPr>
          <w:shd w:val="clear" w:color="auto" w:fill="FFFFFF"/>
        </w:rPr>
        <w:t>)</w:t>
      </w:r>
      <w:r>
        <w:t xml:space="preserve"> as well as t</w:t>
      </w:r>
      <w:r w:rsidRPr="0020232C">
        <w:t xml:space="preserve">he statutory guidance in relation to child-on-child sexual violence and sexual harassment contained </w:t>
      </w:r>
      <w:r>
        <w:t>with</w:t>
      </w:r>
      <w:r w:rsidRPr="0020232C">
        <w:t xml:space="preserve">in KCSIE </w:t>
      </w:r>
      <w:r w:rsidR="00DD6292">
        <w:t>2025</w:t>
      </w:r>
      <w:r w:rsidRPr="0020232C">
        <w:t xml:space="preserve"> Part five</w:t>
      </w:r>
      <w:r>
        <w:t xml:space="preserve"> and within Annex B.</w:t>
      </w:r>
    </w:p>
    <w:p w14:paraId="775E7C1C" w14:textId="77777777" w:rsidR="00A41064" w:rsidRDefault="00A41064" w:rsidP="00A41064">
      <w:pPr>
        <w:pStyle w:val="DfESOutNumbered1"/>
        <w:numPr>
          <w:ilvl w:val="0"/>
          <w:numId w:val="0"/>
        </w:numPr>
        <w:rPr>
          <w:b/>
          <w:bCs/>
        </w:rPr>
      </w:pPr>
      <w:r w:rsidRPr="00BC43C0">
        <w:rPr>
          <w:b/>
          <w:bCs/>
        </w:rPr>
        <w:t xml:space="preserve">NYSCP </w:t>
      </w:r>
      <w:r w:rsidR="00793FEF">
        <w:rPr>
          <w:b/>
          <w:bCs/>
        </w:rPr>
        <w:t>recommends</w:t>
      </w:r>
      <w:r w:rsidRPr="00BC43C0">
        <w:rPr>
          <w:b/>
          <w:bCs/>
        </w:rPr>
        <w:t xml:space="preserve"> that all staff are asked to read KCSIE Part 5.</w:t>
      </w:r>
      <w:bookmarkStart w:id="18" w:name="_Toc80349206"/>
      <w:bookmarkEnd w:id="18"/>
    </w:p>
    <w:p w14:paraId="7B202A73" w14:textId="0DB90D4C" w:rsidR="00A41064" w:rsidRDefault="00A41064" w:rsidP="002B61B2">
      <w:pPr>
        <w:pStyle w:val="DfESOutNumbered1"/>
        <w:numPr>
          <w:ilvl w:val="0"/>
          <w:numId w:val="0"/>
        </w:numPr>
      </w:pPr>
      <w:r>
        <w:t xml:space="preserve">Local guidance on Children and Young people who display sexually harmful behaviours can be found on the NYSCP website </w:t>
      </w:r>
      <w:hyperlink r:id="rId89" w:history="1">
        <w:r w:rsidRPr="00935A9A">
          <w:rPr>
            <w:rStyle w:val="Hyperlink"/>
          </w:rPr>
          <w:t>here</w:t>
        </w:r>
      </w:hyperlink>
      <w:r>
        <w:t>.</w:t>
      </w:r>
    </w:p>
    <w:p w14:paraId="1C0985C6" w14:textId="77777777" w:rsidR="00A41064" w:rsidRPr="00E21A1C" w:rsidRDefault="00AE1DDB" w:rsidP="00AE0E49">
      <w:pPr>
        <w:pStyle w:val="Heading7"/>
        <w:numPr>
          <w:ilvl w:val="0"/>
          <w:numId w:val="0"/>
        </w:numPr>
      </w:pPr>
      <w:r>
        <w:t>i</w:t>
      </w:r>
      <w:r w:rsidR="00AE0E49">
        <w:t xml:space="preserve">. </w:t>
      </w:r>
      <w:r w:rsidR="00A41064">
        <w:t>Child Sexual Exploitation (CSE), Child Criminal Exploitation (CCE) including County Lines and Modern Slavery</w:t>
      </w:r>
    </w:p>
    <w:p w14:paraId="345DCA7B" w14:textId="77777777" w:rsidR="00A41064" w:rsidRDefault="00A41064" w:rsidP="00A41064">
      <w:pPr>
        <w:pStyle w:val="DfESBullets"/>
        <w:tabs>
          <w:tab w:val="clear" w:pos="720"/>
          <w:tab w:val="num" w:pos="360"/>
        </w:tabs>
        <w:spacing w:after="0" w:line="276" w:lineRule="auto"/>
        <w:ind w:left="0" w:firstLine="0"/>
        <w:jc w:val="both"/>
        <w:rPr>
          <w:bCs/>
        </w:rPr>
      </w:pPr>
    </w:p>
    <w:p w14:paraId="0D2DAA73"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definitions and indicators for schools is provided in KCSIE </w:t>
      </w:r>
      <w:r w:rsidR="00DD6292">
        <w:rPr>
          <w:bCs/>
        </w:rPr>
        <w:t>2025</w:t>
      </w:r>
      <w:r>
        <w:rPr>
          <w:bCs/>
        </w:rPr>
        <w:t xml:space="preserve"> Part 1 and Annex B.</w:t>
      </w:r>
    </w:p>
    <w:p w14:paraId="2BF0C87B" w14:textId="77777777" w:rsidR="00A41064"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Default="00A41064" w:rsidP="00422DDC">
      <w:pPr>
        <w:pStyle w:val="DfESBullets"/>
        <w:tabs>
          <w:tab w:val="num" w:pos="0"/>
        </w:tabs>
        <w:spacing w:after="0" w:line="276" w:lineRule="auto"/>
        <w:ind w:left="0" w:firstLine="0"/>
        <w:rPr>
          <w:bCs/>
        </w:rPr>
      </w:pPr>
      <w:r>
        <w:rPr>
          <w:bCs/>
        </w:rPr>
        <w:t xml:space="preserve">Local NYSCP procedures for managing CSE can be found </w:t>
      </w:r>
      <w:hyperlink r:id="rId90" w:history="1">
        <w:r w:rsidR="00422DDC">
          <w:rPr>
            <w:rStyle w:val="Hyperlink"/>
          </w:rPr>
          <w:t>here</w:t>
        </w:r>
      </w:hyperlink>
      <w:r w:rsidR="00422DDC">
        <w:t>.</w:t>
      </w:r>
    </w:p>
    <w:p w14:paraId="166FF004" w14:textId="77777777" w:rsidR="00A41064" w:rsidRDefault="00A41064" w:rsidP="00A41064">
      <w:pPr>
        <w:pStyle w:val="DfESBullets"/>
        <w:tabs>
          <w:tab w:val="num" w:pos="0"/>
        </w:tabs>
        <w:spacing w:after="0" w:line="276" w:lineRule="auto"/>
        <w:ind w:left="0" w:firstLine="0"/>
        <w:jc w:val="both"/>
        <w:rPr>
          <w:bCs/>
        </w:rPr>
      </w:pPr>
      <w:r>
        <w:rPr>
          <w:bCs/>
        </w:rPr>
        <w:t xml:space="preserve">Local NYSCP procedures and guidance for managing CCE and County lines can be found </w:t>
      </w:r>
      <w:hyperlink r:id="rId91" w:history="1">
        <w:r w:rsidRPr="007102FD">
          <w:rPr>
            <w:rStyle w:val="Hyperlink"/>
            <w:bCs/>
          </w:rPr>
          <w:t>here</w:t>
        </w:r>
      </w:hyperlink>
      <w:r>
        <w:rPr>
          <w:bCs/>
        </w:rPr>
        <w:t>.</w:t>
      </w:r>
    </w:p>
    <w:p w14:paraId="5F5798BA" w14:textId="013BDCD6" w:rsidR="00A41064" w:rsidRDefault="00A41064" w:rsidP="00A41064">
      <w:pPr>
        <w:pStyle w:val="DfESBullets"/>
        <w:tabs>
          <w:tab w:val="num" w:pos="0"/>
        </w:tabs>
        <w:spacing w:after="0" w:line="276" w:lineRule="auto"/>
        <w:ind w:left="0" w:firstLine="0"/>
        <w:jc w:val="both"/>
        <w:rPr>
          <w:bCs/>
        </w:rPr>
      </w:pPr>
      <w:r>
        <w:rPr>
          <w:bCs/>
        </w:rPr>
        <w:t xml:space="preserve">Local NYSCP procedures for managing </w:t>
      </w:r>
      <w:r w:rsidRPr="00247B72">
        <w:rPr>
          <w:bCs/>
        </w:rPr>
        <w:t>Children from Abroad, including Victims of Modern Slavery, Trafficking and Exploitation</w:t>
      </w:r>
      <w:r>
        <w:rPr>
          <w:bCs/>
        </w:rPr>
        <w:t xml:space="preserve"> can be </w:t>
      </w:r>
      <w:r w:rsidRPr="00F37CEB">
        <w:rPr>
          <w:bCs/>
        </w:rPr>
        <w:t xml:space="preserve">found </w:t>
      </w:r>
      <w:hyperlink r:id="rId92" w:history="1">
        <w:r w:rsidR="00F37CEB" w:rsidRPr="00F37CEB">
          <w:rPr>
            <w:color w:val="0000FF"/>
            <w:u w:val="single"/>
            <w:lang w:eastAsia="en-GB"/>
          </w:rPr>
          <w:t>here</w:t>
        </w:r>
      </w:hyperlink>
      <w:r w:rsidRPr="00F37CEB">
        <w:rPr>
          <w:bCs/>
        </w:rPr>
        <w:t>.</w:t>
      </w:r>
      <w:r>
        <w:rPr>
          <w:bCs/>
        </w:rPr>
        <w:t xml:space="preserve"> The NY Police </w:t>
      </w:r>
      <w:r w:rsidR="00422DDC">
        <w:rPr>
          <w:bCs/>
        </w:rPr>
        <w:t>m</w:t>
      </w:r>
      <w:r>
        <w:rPr>
          <w:bCs/>
        </w:rPr>
        <w:t xml:space="preserve">odern day slavery and human </w:t>
      </w:r>
      <w:r w:rsidR="00422DDC">
        <w:rPr>
          <w:bCs/>
        </w:rPr>
        <w:t>t</w:t>
      </w:r>
      <w:r>
        <w:rPr>
          <w:bCs/>
        </w:rPr>
        <w:t xml:space="preserve">rafficking toolkit can be found </w:t>
      </w:r>
      <w:hyperlink r:id="rId93" w:history="1">
        <w:r w:rsidRPr="00247B72">
          <w:rPr>
            <w:rStyle w:val="Hyperlink"/>
            <w:bCs/>
          </w:rPr>
          <w:t>here</w:t>
        </w:r>
      </w:hyperlink>
      <w:r>
        <w:rPr>
          <w:bCs/>
        </w:rPr>
        <w:t>.</w:t>
      </w:r>
    </w:p>
    <w:p w14:paraId="743ED779" w14:textId="77777777" w:rsidR="00A41064" w:rsidRDefault="00A41064" w:rsidP="00A41064">
      <w:pPr>
        <w:pStyle w:val="DfESBullets"/>
        <w:tabs>
          <w:tab w:val="clear" w:pos="720"/>
          <w:tab w:val="num" w:pos="360"/>
        </w:tabs>
        <w:spacing w:after="0" w:line="276" w:lineRule="auto"/>
        <w:ind w:left="0" w:firstLine="0"/>
        <w:jc w:val="both"/>
        <w:rPr>
          <w:b/>
          <w:bCs/>
        </w:rPr>
      </w:pPr>
      <w:r w:rsidRPr="00422DDC">
        <w:rPr>
          <w:b/>
          <w:bCs/>
        </w:rPr>
        <w:lastRenderedPageBreak/>
        <w:t>MACE (Multi-Agency Child Exploitation)</w:t>
      </w:r>
    </w:p>
    <w:p w14:paraId="62124C54" w14:textId="77777777" w:rsidR="006F08BB" w:rsidRPr="00422DDC" w:rsidRDefault="006F08BB" w:rsidP="00A41064">
      <w:pPr>
        <w:pStyle w:val="DfESBullets"/>
        <w:tabs>
          <w:tab w:val="clear" w:pos="720"/>
          <w:tab w:val="num" w:pos="360"/>
        </w:tabs>
        <w:spacing w:after="0" w:line="276" w:lineRule="auto"/>
        <w:ind w:left="0" w:firstLine="0"/>
        <w:jc w:val="both"/>
        <w:rPr>
          <w:b/>
          <w:bCs/>
        </w:rPr>
      </w:pPr>
    </w:p>
    <w:p w14:paraId="29DD2CFA" w14:textId="49B67B57" w:rsidR="00A41064" w:rsidRDefault="00A41064" w:rsidP="00A41064">
      <w:pPr>
        <w:pStyle w:val="DfESBullets"/>
        <w:tabs>
          <w:tab w:val="clear" w:pos="720"/>
          <w:tab w:val="num" w:pos="360"/>
        </w:tabs>
        <w:spacing w:after="0" w:line="276" w:lineRule="auto"/>
        <w:ind w:left="0" w:firstLine="0"/>
        <w:jc w:val="both"/>
        <w:rPr>
          <w:bCs/>
        </w:rPr>
      </w:pPr>
      <w:r w:rsidRPr="001A2E0F">
        <w:rPr>
          <w:bCs/>
        </w:rPr>
        <w:t>Within North Yorkshire, the identification, risk assess</w:t>
      </w:r>
      <w:r w:rsidRPr="00FF5D08">
        <w:rPr>
          <w:bCs/>
        </w:rPr>
        <w:t xml:space="preserve">ment, risk management, investigation and recovery with regards to all forms of Child Exploitation and Contextual Safeguarding are covered by our Multi-Agency Child Exploitation (MACE) and Contextual Safeguarding arrangements. MACE is an umbrella term for the following </w:t>
      </w:r>
      <w:r w:rsidR="00DA253C" w:rsidRPr="00FF5D08">
        <w:rPr>
          <w:bCs/>
        </w:rPr>
        <w:t>vulnerabilities</w:t>
      </w:r>
      <w:r w:rsidR="00DA253C">
        <w:rPr>
          <w:bCs/>
        </w:rPr>
        <w:t>:</w:t>
      </w:r>
      <w:r w:rsidRPr="00FF5D08">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Default="00A41064" w:rsidP="00A41064">
      <w:pPr>
        <w:pStyle w:val="DfESBullets"/>
        <w:tabs>
          <w:tab w:val="clear" w:pos="720"/>
          <w:tab w:val="num" w:pos="360"/>
        </w:tabs>
        <w:spacing w:after="0" w:line="276" w:lineRule="auto"/>
        <w:ind w:left="0" w:firstLine="0"/>
        <w:jc w:val="both"/>
        <w:rPr>
          <w:bCs/>
        </w:rPr>
      </w:pPr>
      <w:r w:rsidRPr="00FF5D08">
        <w:rPr>
          <w:bCs/>
        </w:rPr>
        <w:t>Th</w:t>
      </w:r>
      <w:r w:rsidRPr="001D067A">
        <w:rPr>
          <w:bCs/>
        </w:rPr>
        <w:t>e Level 1 MACE arrangements encompass the risk identification, risk assessment and risk management of ch</w:t>
      </w:r>
      <w:r w:rsidRPr="00351750">
        <w:rPr>
          <w:bCs/>
        </w:rPr>
        <w:t>ildren and young people who may be at risk of exploitation</w:t>
      </w:r>
      <w:r w:rsidR="00793FEF">
        <w:rPr>
          <w:bCs/>
        </w:rPr>
        <w:t xml:space="preserve">. The </w:t>
      </w:r>
      <w:r w:rsidRPr="00351750">
        <w:rPr>
          <w:bCs/>
        </w:rPr>
        <w:t>Level 2 MACE arrangements relate to the multi-agency information sharing and problem solving of hotspots/locations, persons who may pose a risk of exploitation</w:t>
      </w:r>
      <w:r w:rsidRPr="00720582">
        <w:rPr>
          <w:bCs/>
        </w:rPr>
        <w:t xml:space="preserve"> and themes for more information see </w:t>
      </w:r>
      <w:hyperlink r:id="rId94" w:history="1">
        <w:r w:rsidRPr="00D46ABF">
          <w:rPr>
            <w:rStyle w:val="Hyperlink"/>
            <w:bCs/>
          </w:rPr>
          <w:t>here</w:t>
        </w:r>
      </w:hyperlink>
      <w:r w:rsidRPr="00D46ABF">
        <w:rPr>
          <w:bCs/>
        </w:rPr>
        <w:t>.</w:t>
      </w:r>
      <w:r w:rsidRPr="00720582">
        <w:rPr>
          <w:bCs/>
        </w:rPr>
        <w:t xml:space="preserve"> </w:t>
      </w:r>
    </w:p>
    <w:p w14:paraId="79F5337E" w14:textId="77777777" w:rsidR="00A41064"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Default="00A41064" w:rsidP="00A41064">
      <w:pPr>
        <w:pStyle w:val="DfESBullets"/>
        <w:tabs>
          <w:tab w:val="clear" w:pos="720"/>
          <w:tab w:val="num" w:pos="360"/>
        </w:tabs>
        <w:spacing w:after="0" w:line="276" w:lineRule="auto"/>
        <w:ind w:left="0" w:firstLine="0"/>
        <w:jc w:val="both"/>
        <w:rPr>
          <w:bCs/>
        </w:rPr>
      </w:pPr>
      <w:r w:rsidRPr="00720582">
        <w:rPr>
          <w:bCs/>
        </w:rPr>
        <w:t xml:space="preserve">MACE Level 2 meetings should be regularly attended by DSLs for schools, for more information about those meetings please email </w:t>
      </w:r>
      <w:hyperlink r:id="rId95" w:history="1">
        <w:r w:rsidRPr="00F52F5F">
          <w:rPr>
            <w:rStyle w:val="Hyperlink"/>
            <w:bCs/>
          </w:rPr>
          <w:t>MACE@northyorks.gov.uk</w:t>
        </w:r>
      </w:hyperlink>
      <w:r w:rsidRPr="00720582">
        <w:rPr>
          <w:bCs/>
        </w:rPr>
        <w:t>. The NYSCP MACE Practice guidance can be found on the NYSCP web</w:t>
      </w:r>
      <w:r w:rsidRPr="00BD6892">
        <w:rPr>
          <w:bCs/>
        </w:rPr>
        <w:t xml:space="preserve">site </w:t>
      </w:r>
      <w:hyperlink r:id="rId96" w:history="1">
        <w:r w:rsidRPr="00264A52">
          <w:rPr>
            <w:rStyle w:val="Hyperlink"/>
            <w:bCs/>
          </w:rPr>
          <w:t>here</w:t>
        </w:r>
      </w:hyperlink>
      <w:r w:rsidR="001360D3">
        <w:rPr>
          <w:bCs/>
        </w:rPr>
        <w:t>.</w:t>
      </w:r>
    </w:p>
    <w:p w14:paraId="0350F37D" w14:textId="77777777" w:rsidR="00A41064"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rPr>
          <w:bCs/>
        </w:rPr>
        <w:t xml:space="preserve">Child Criminal Exploitation and County Lines e-learning training can be found on the NYSCP e-learning page </w:t>
      </w:r>
      <w:hyperlink r:id="rId97" w:history="1">
        <w:r w:rsidRPr="003D416D">
          <w:rPr>
            <w:rStyle w:val="Hyperlink"/>
            <w:bCs/>
          </w:rPr>
          <w:t>here</w:t>
        </w:r>
      </w:hyperlink>
      <w:r w:rsidRPr="00FF5D08">
        <w:rPr>
          <w:rStyle w:val="Hyperlink"/>
          <w:color w:val="auto"/>
          <w:u w:val="none"/>
        </w:rPr>
        <w:t>.</w:t>
      </w:r>
    </w:p>
    <w:p w14:paraId="4BE36BA1" w14:textId="77777777" w:rsidR="00022FD9"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2B61B2" w:rsidRDefault="00022FD9" w:rsidP="00022FD9">
      <w:pPr>
        <w:pStyle w:val="NormalWeb"/>
        <w:spacing w:before="0" w:beforeAutospacing="0" w:after="0" w:afterAutospacing="0"/>
      </w:pPr>
      <w:r w:rsidRPr="002B61B2">
        <w:t xml:space="preserve">Schools can refer to </w:t>
      </w:r>
      <w:hyperlink r:id="rId98" w:history="1">
        <w:r w:rsidRPr="002B61B2">
          <w:rPr>
            <w:rStyle w:val="Hyperlink"/>
          </w:rPr>
          <w:t>Preventing Child Sexual Exploitation | The Children's Society</w:t>
        </w:r>
      </w:hyperlink>
      <w:r w:rsidRPr="002B61B2">
        <w:t xml:space="preserve"> for support. </w:t>
      </w:r>
    </w:p>
    <w:p w14:paraId="455A7B60"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720582" w:rsidRDefault="00AE1DDB" w:rsidP="00AE1DDB">
      <w:pPr>
        <w:pStyle w:val="Heading7"/>
        <w:numPr>
          <w:ilvl w:val="0"/>
          <w:numId w:val="0"/>
        </w:numPr>
        <w:tabs>
          <w:tab w:val="left" w:pos="426"/>
        </w:tabs>
      </w:pPr>
      <w:r>
        <w:t xml:space="preserve">j. </w:t>
      </w:r>
      <w:r w:rsidR="00A41064">
        <w:t>Cybercrime</w:t>
      </w:r>
    </w:p>
    <w:p w14:paraId="07977D15" w14:textId="77777777" w:rsidR="00A41064" w:rsidRDefault="00A41064" w:rsidP="00A41064">
      <w:pPr>
        <w:spacing w:line="276" w:lineRule="auto"/>
        <w:jc w:val="both"/>
        <w:rPr>
          <w:rFonts w:ascii="Arial" w:hAnsi="Arial" w:cs="Arial"/>
          <w:u w:val="single"/>
          <w:lang w:eastAsia="en-US"/>
        </w:rPr>
      </w:pPr>
    </w:p>
    <w:p w14:paraId="59A64F71" w14:textId="77777777" w:rsidR="00A41064" w:rsidRPr="00F40D31" w:rsidRDefault="00A41064" w:rsidP="00A41064">
      <w:pPr>
        <w:spacing w:line="276" w:lineRule="auto"/>
        <w:jc w:val="both"/>
        <w:rPr>
          <w:rFonts w:ascii="Arial" w:hAnsi="Arial" w:cs="Arial"/>
        </w:rPr>
      </w:pPr>
      <w:r w:rsidRPr="00F40D31">
        <w:rPr>
          <w:rFonts w:ascii="Arial" w:hAnsi="Arial" w:cs="Arial"/>
        </w:rPr>
        <w:t>A definition of cybercrime and further supporting resources can be found in KCS</w:t>
      </w:r>
      <w:r w:rsidR="00D94944">
        <w:rPr>
          <w:rFonts w:ascii="Arial" w:hAnsi="Arial" w:cs="Arial"/>
        </w:rPr>
        <w:t>I</w:t>
      </w:r>
      <w:r w:rsidRPr="00F40D31">
        <w:rPr>
          <w:rFonts w:ascii="Arial" w:hAnsi="Arial" w:cs="Arial"/>
        </w:rPr>
        <w:t xml:space="preserve">E </w:t>
      </w:r>
      <w:r w:rsidR="00DD6292">
        <w:rPr>
          <w:rFonts w:ascii="Arial" w:hAnsi="Arial" w:cs="Arial"/>
        </w:rPr>
        <w:t>2025</w:t>
      </w:r>
      <w:r w:rsidR="001360D3">
        <w:rPr>
          <w:rFonts w:ascii="Arial" w:hAnsi="Arial" w:cs="Arial"/>
        </w:rPr>
        <w:t xml:space="preserve"> </w:t>
      </w:r>
      <w:r>
        <w:rPr>
          <w:rFonts w:ascii="Arial" w:hAnsi="Arial" w:cs="Arial"/>
        </w:rPr>
        <w:t xml:space="preserve">within </w:t>
      </w:r>
      <w:r w:rsidRPr="00F40D31">
        <w:rPr>
          <w:rFonts w:ascii="Arial" w:hAnsi="Arial" w:cs="Arial"/>
        </w:rPr>
        <w:t>Annex B.</w:t>
      </w:r>
    </w:p>
    <w:p w14:paraId="5C428076" w14:textId="77777777" w:rsidR="00A41064" w:rsidRPr="00F40D31" w:rsidRDefault="00A41064" w:rsidP="00A41064">
      <w:pPr>
        <w:spacing w:line="276" w:lineRule="auto"/>
        <w:jc w:val="both"/>
        <w:rPr>
          <w:rFonts w:ascii="Arial" w:hAnsi="Arial" w:cs="Arial"/>
        </w:rPr>
      </w:pPr>
    </w:p>
    <w:p w14:paraId="7E47039C" w14:textId="77777777" w:rsidR="00A41064" w:rsidRDefault="00A41064" w:rsidP="00A41064">
      <w:pPr>
        <w:spacing w:line="276" w:lineRule="auto"/>
        <w:jc w:val="both"/>
        <w:rPr>
          <w:rFonts w:ascii="Arial" w:hAnsi="Arial" w:cs="Arial"/>
        </w:rPr>
      </w:pPr>
      <w:r>
        <w:rPr>
          <w:rFonts w:ascii="Arial" w:hAnsi="Arial" w:cs="Arial"/>
        </w:rPr>
        <w:t>There are no additional NYC local procedures in place</w:t>
      </w:r>
      <w:r w:rsidR="001360D3">
        <w:rPr>
          <w:rFonts w:ascii="Arial" w:hAnsi="Arial" w:cs="Arial"/>
        </w:rPr>
        <w:t>,</w:t>
      </w:r>
      <w:r>
        <w:rPr>
          <w:rFonts w:ascii="Arial" w:hAnsi="Arial" w:cs="Arial"/>
        </w:rPr>
        <w:t xml:space="preserve"> though schools should be aware that cybercrime may be linked to CCE and follow local procedures in these instances.</w:t>
      </w:r>
    </w:p>
    <w:p w14:paraId="05626239" w14:textId="77777777" w:rsidR="00D43FB9" w:rsidRPr="00AE1DDB" w:rsidRDefault="00D43FB9" w:rsidP="00A41064">
      <w:pPr>
        <w:spacing w:line="276" w:lineRule="auto"/>
        <w:jc w:val="both"/>
        <w:rPr>
          <w:rFonts w:ascii="Arial" w:hAnsi="Arial" w:cs="Arial"/>
        </w:rPr>
      </w:pPr>
    </w:p>
    <w:p w14:paraId="2A5EE393" w14:textId="77777777" w:rsidR="002F4D71" w:rsidRDefault="00D43FB9" w:rsidP="00A41064">
      <w:pPr>
        <w:spacing w:line="276" w:lineRule="auto"/>
        <w:jc w:val="both"/>
        <w:rPr>
          <w:rFonts w:ascii="Arial" w:hAnsi="Arial" w:cs="Arial"/>
        </w:rPr>
      </w:pPr>
      <w:r w:rsidRPr="00422DDC">
        <w:rPr>
          <w:rFonts w:ascii="Arial" w:hAnsi="Arial" w:cs="Arial"/>
        </w:rPr>
        <w:t xml:space="preserve">NYSCP training linked to cybercrime </w:t>
      </w:r>
      <w:r w:rsidR="00422DDC">
        <w:rPr>
          <w:rFonts w:ascii="Arial" w:hAnsi="Arial" w:cs="Arial"/>
        </w:rPr>
        <w:t xml:space="preserve">can be found </w:t>
      </w:r>
      <w:hyperlink r:id="rId99" w:history="1">
        <w:r w:rsidR="00422DDC" w:rsidRPr="00422DDC">
          <w:rPr>
            <w:rStyle w:val="Hyperlink"/>
            <w:rFonts w:ascii="Arial" w:hAnsi="Arial" w:cs="Arial"/>
          </w:rPr>
          <w:t>here</w:t>
        </w:r>
      </w:hyperlink>
      <w:r w:rsidR="00422DDC">
        <w:rPr>
          <w:rFonts w:ascii="Arial" w:hAnsi="Arial" w:cs="Arial"/>
        </w:rPr>
        <w:t>.</w:t>
      </w:r>
    </w:p>
    <w:p w14:paraId="154D4117" w14:textId="77777777" w:rsidR="00713836" w:rsidRPr="00713836" w:rsidRDefault="00713836" w:rsidP="00A41064">
      <w:pPr>
        <w:spacing w:line="276" w:lineRule="auto"/>
        <w:jc w:val="both"/>
        <w:rPr>
          <w:rFonts w:ascii="Arial" w:hAnsi="Arial" w:cs="Arial"/>
          <w:u w:val="single"/>
          <w:lang w:eastAsia="en-US"/>
        </w:rPr>
      </w:pPr>
      <w:r w:rsidRPr="00713836">
        <w:rPr>
          <w:rFonts w:ascii="Arial" w:hAnsi="Arial" w:cs="Arial"/>
        </w:rPr>
        <w:t>National Cyber Security Centre Training found </w:t>
      </w:r>
      <w:hyperlink r:id="rId100" w:tgtFrame="_blank" w:tooltip="https://www.ncsc.gov.uk/" w:history="1">
        <w:r w:rsidRPr="00713836">
          <w:rPr>
            <w:rFonts w:ascii="Arial" w:hAnsi="Arial" w:cs="Arial"/>
            <w:color w:val="0000FF"/>
            <w:u w:val="single"/>
          </w:rPr>
          <w:t>here</w:t>
        </w:r>
      </w:hyperlink>
    </w:p>
    <w:p w14:paraId="4FC6DC28" w14:textId="77777777" w:rsidR="002F4D71" w:rsidRPr="001A2E0F" w:rsidRDefault="002F4D71" w:rsidP="00A41064">
      <w:pPr>
        <w:spacing w:line="276" w:lineRule="auto"/>
        <w:jc w:val="both"/>
        <w:rPr>
          <w:rFonts w:ascii="Arial" w:hAnsi="Arial" w:cs="Arial"/>
          <w:u w:val="single"/>
          <w:lang w:eastAsia="en-US"/>
        </w:rPr>
      </w:pPr>
    </w:p>
    <w:p w14:paraId="1AF8CB57" w14:textId="77777777" w:rsidR="00A41064" w:rsidRPr="00911E74" w:rsidRDefault="004E7D11" w:rsidP="004E7D11">
      <w:pPr>
        <w:pStyle w:val="Heading7"/>
        <w:numPr>
          <w:ilvl w:val="0"/>
          <w:numId w:val="0"/>
        </w:numPr>
        <w:spacing w:line="276" w:lineRule="auto"/>
        <w:jc w:val="both"/>
      </w:pPr>
      <w:bookmarkStart w:id="19" w:name="_Toc45023624"/>
      <w:bookmarkStart w:id="20" w:name="_Toc45634172"/>
      <w:bookmarkStart w:id="21" w:name="_Toc111797072"/>
      <w:r>
        <w:t xml:space="preserve">k. </w:t>
      </w:r>
      <w:r w:rsidR="00A41064" w:rsidRPr="00FF5D08">
        <w:t>Domestic Abuse</w:t>
      </w:r>
      <w:bookmarkEnd w:id="19"/>
      <w:bookmarkEnd w:id="20"/>
      <w:bookmarkEnd w:id="21"/>
    </w:p>
    <w:p w14:paraId="559D9628" w14:textId="77777777" w:rsidR="00A41064" w:rsidRDefault="00A41064" w:rsidP="00A41064">
      <w:pPr>
        <w:pStyle w:val="DfESBullets"/>
        <w:tabs>
          <w:tab w:val="clear" w:pos="720"/>
          <w:tab w:val="num" w:pos="360"/>
        </w:tabs>
        <w:spacing w:after="0" w:line="276" w:lineRule="auto"/>
        <w:ind w:left="0" w:firstLine="0"/>
        <w:jc w:val="both"/>
        <w:rPr>
          <w:bCs/>
        </w:rPr>
      </w:pPr>
    </w:p>
    <w:p w14:paraId="1996564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domestic abuse can be found in KCSIE </w:t>
      </w:r>
      <w:r w:rsidR="00DD6292">
        <w:rPr>
          <w:bCs/>
        </w:rPr>
        <w:t>2025</w:t>
      </w:r>
      <w:r w:rsidR="00422DDC">
        <w:rPr>
          <w:bCs/>
        </w:rPr>
        <w:t xml:space="preserve"> </w:t>
      </w:r>
      <w:r>
        <w:rPr>
          <w:bCs/>
        </w:rPr>
        <w:t xml:space="preserve">Part 1 and Annex B </w:t>
      </w:r>
    </w:p>
    <w:p w14:paraId="37796C50"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483D1693"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information about the Domestic Abuse Local Partnership Board </w:t>
      </w:r>
      <w:r w:rsidRPr="001D067A">
        <w:rPr>
          <w:rFonts w:eastAsia="Arial"/>
          <w:szCs w:val="22"/>
          <w:lang w:eastAsia="en-GB"/>
        </w:rPr>
        <w:t>is also available</w:t>
      </w:r>
      <w:r>
        <w:rPr>
          <w:rFonts w:eastAsia="Arial"/>
          <w:szCs w:val="22"/>
          <w:lang w:eastAsia="en-GB"/>
        </w:rPr>
        <w:t xml:space="preserve"> on the NYSCP website </w:t>
      </w:r>
      <w:hyperlink r:id="rId101" w:history="1">
        <w:r w:rsidRPr="000840E4">
          <w:rPr>
            <w:rStyle w:val="Hyperlink"/>
            <w:rFonts w:eastAsia="Arial"/>
            <w:szCs w:val="22"/>
            <w:lang w:eastAsia="en-GB"/>
          </w:rPr>
          <w:t>here</w:t>
        </w:r>
      </w:hyperlink>
      <w:r>
        <w:rPr>
          <w:rFonts w:eastAsia="Arial"/>
          <w:szCs w:val="22"/>
          <w:lang w:eastAsia="en-GB"/>
        </w:rPr>
        <w:t>.</w:t>
      </w:r>
    </w:p>
    <w:p w14:paraId="6A97D340"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02" w:history="1">
        <w:r w:rsidRPr="00764055">
          <w:rPr>
            <w:rStyle w:val="Hyperlink"/>
          </w:rPr>
          <w:t>Stronger Relationships</w:t>
        </w:r>
      </w:hyperlink>
      <w:r>
        <w:t xml:space="preserve"> and </w:t>
      </w:r>
      <w:hyperlink r:id="rId103" w:history="1">
        <w:r w:rsidRPr="00764055">
          <w:rPr>
            <w:rStyle w:val="Hyperlink"/>
          </w:rPr>
          <w:t xml:space="preserve">Substance Misuse in </w:t>
        </w:r>
        <w:r w:rsidRPr="00764055">
          <w:rPr>
            <w:rStyle w:val="Hyperlink"/>
          </w:rPr>
          <w:lastRenderedPageBreak/>
          <w:t>Parents and Carers</w:t>
        </w:r>
      </w:hyperlink>
      <w:r>
        <w:t xml:space="preserve"> on the NYSCP </w:t>
      </w:r>
      <w:r w:rsidR="001360D3">
        <w:t>W</w:t>
      </w:r>
      <w:r>
        <w:t>ebsite</w:t>
      </w:r>
      <w:r w:rsidR="001360D3">
        <w:t xml:space="preserve">. </w:t>
      </w:r>
    </w:p>
    <w:p w14:paraId="00236C0D"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1D067A"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Domestic abuse online </w:t>
      </w:r>
      <w:r>
        <w:rPr>
          <w:bCs/>
        </w:rPr>
        <w:t xml:space="preserve">training can be found on the NYSCP e-learning page </w:t>
      </w:r>
      <w:hyperlink r:id="rId104" w:history="1">
        <w:r w:rsidRPr="003D416D">
          <w:rPr>
            <w:rStyle w:val="Hyperlink"/>
            <w:bCs/>
          </w:rPr>
          <w:t>here</w:t>
        </w:r>
      </w:hyperlink>
      <w:r w:rsidRPr="00FF5D08">
        <w:rPr>
          <w:rStyle w:val="Hyperlink"/>
          <w:color w:val="auto"/>
          <w:u w:val="none"/>
        </w:rPr>
        <w:t>.</w:t>
      </w:r>
    </w:p>
    <w:p w14:paraId="735CE746" w14:textId="77777777" w:rsidR="00A6524F" w:rsidRPr="00713836" w:rsidRDefault="00A41064" w:rsidP="00A41064">
      <w:pPr>
        <w:pStyle w:val="CommentText"/>
        <w:spacing w:line="276" w:lineRule="auto"/>
        <w:rPr>
          <w:rFonts w:ascii="Arial" w:hAnsi="Arial" w:cs="Arial"/>
        </w:rPr>
      </w:pPr>
      <w:r w:rsidRPr="00720582">
        <w:rPr>
          <w:rFonts w:ascii="Arial" w:hAnsi="Arial" w:cs="Arial"/>
        </w:rPr>
        <w:t xml:space="preserve">              </w:t>
      </w:r>
    </w:p>
    <w:p w14:paraId="4E2166C2" w14:textId="77777777" w:rsidR="00A41064" w:rsidRPr="00AC726F" w:rsidRDefault="004E7D11" w:rsidP="004E7D11">
      <w:pPr>
        <w:pStyle w:val="Heading7"/>
        <w:numPr>
          <w:ilvl w:val="0"/>
          <w:numId w:val="0"/>
        </w:numPr>
      </w:pPr>
      <w:bookmarkStart w:id="22" w:name="_Toc18935741"/>
      <w:bookmarkStart w:id="23" w:name="_Toc45023629"/>
      <w:bookmarkStart w:id="24" w:name="_Toc45634173"/>
      <w:bookmarkStart w:id="25" w:name="_Toc111797073"/>
      <w:r>
        <w:t xml:space="preserve">l. </w:t>
      </w:r>
      <w:r w:rsidR="00A41064" w:rsidRPr="00BD6892">
        <w:t xml:space="preserve">Early Years (provision </w:t>
      </w:r>
      <w:r w:rsidR="00A41064" w:rsidRPr="00AC726F">
        <w:t>for Children 0-5 years)</w:t>
      </w:r>
      <w:bookmarkEnd w:id="22"/>
      <w:bookmarkEnd w:id="23"/>
      <w:bookmarkEnd w:id="24"/>
      <w:bookmarkEnd w:id="25"/>
    </w:p>
    <w:p w14:paraId="727003E7" w14:textId="77777777" w:rsidR="00A41064" w:rsidRPr="009511EA" w:rsidRDefault="00A41064" w:rsidP="00A41064">
      <w:pPr>
        <w:spacing w:line="276" w:lineRule="auto"/>
        <w:rPr>
          <w:rFonts w:ascii="Arial" w:hAnsi="Arial" w:cs="Arial"/>
          <w:b/>
          <w:bCs/>
        </w:rPr>
      </w:pPr>
    </w:p>
    <w:p w14:paraId="4E52B68B" w14:textId="77777777" w:rsidR="00A41064" w:rsidRDefault="00A41064" w:rsidP="00A41064">
      <w:pPr>
        <w:spacing w:line="276" w:lineRule="auto"/>
        <w:jc w:val="both"/>
        <w:rPr>
          <w:rFonts w:ascii="Arial" w:hAnsi="Arial" w:cs="Arial"/>
          <w:bCs/>
        </w:rPr>
      </w:pPr>
      <w:r w:rsidRPr="00FE767E">
        <w:rPr>
          <w:rFonts w:ascii="Arial" w:hAnsi="Arial" w:cs="Arial"/>
          <w:bCs/>
        </w:rPr>
        <w:t xml:space="preserve">Schools </w:t>
      </w:r>
      <w:r>
        <w:rPr>
          <w:rFonts w:ascii="Arial" w:hAnsi="Arial" w:cs="Arial"/>
          <w:bCs/>
        </w:rPr>
        <w:t>should follow the appropriate</w:t>
      </w:r>
      <w:r w:rsidRPr="00FE767E">
        <w:rPr>
          <w:rFonts w:ascii="Arial" w:hAnsi="Arial" w:cs="Arial"/>
          <w:bCs/>
        </w:rPr>
        <w:t xml:space="preserve"> </w:t>
      </w:r>
      <w:hyperlink r:id="rId105" w:history="1">
        <w:r w:rsidR="00422DDC">
          <w:rPr>
            <w:rStyle w:val="Hyperlink"/>
            <w:rFonts w:ascii="Arial" w:hAnsi="Arial" w:cs="Arial"/>
            <w:bCs/>
          </w:rPr>
          <w:t>Statutory framework for the early years foundation stage</w:t>
        </w:r>
      </w:hyperlink>
      <w:r w:rsidR="00422DDC">
        <w:rPr>
          <w:rFonts w:ascii="Arial" w:hAnsi="Arial" w:cs="Arial"/>
          <w:bCs/>
        </w:rPr>
        <w:t xml:space="preserve"> for</w:t>
      </w:r>
      <w:r>
        <w:rPr>
          <w:rFonts w:ascii="Arial" w:hAnsi="Arial" w:cs="Arial"/>
          <w:bCs/>
        </w:rPr>
        <w:t xml:space="preserve"> their setting. Para</w:t>
      </w:r>
      <w:r w:rsidRPr="00FE767E">
        <w:rPr>
          <w:rFonts w:ascii="Arial" w:hAnsi="Arial" w:cs="Arial"/>
          <w:bCs/>
        </w:rPr>
        <w:t xml:space="preserve"> 3.</w:t>
      </w:r>
      <w:r>
        <w:rPr>
          <w:rFonts w:ascii="Arial" w:hAnsi="Arial" w:cs="Arial"/>
          <w:bCs/>
        </w:rPr>
        <w:t>5 of the framework for groups and schools</w:t>
      </w:r>
      <w:r w:rsidR="00713836">
        <w:rPr>
          <w:rFonts w:ascii="Arial" w:hAnsi="Arial" w:cs="Arial"/>
          <w:bCs/>
        </w:rPr>
        <w:t>,</w:t>
      </w:r>
      <w:r>
        <w:rPr>
          <w:rFonts w:ascii="Arial" w:hAnsi="Arial" w:cs="Arial"/>
          <w:bCs/>
        </w:rPr>
        <w:t xml:space="preserve"> clarifies that </w:t>
      </w:r>
      <w:r w:rsidRPr="00FE767E">
        <w:rPr>
          <w:rFonts w:ascii="Arial" w:hAnsi="Arial" w:cs="Arial"/>
          <w:bCs/>
        </w:rPr>
        <w:t>schools are not required to have separate policies to cover EYFS requirements</w:t>
      </w:r>
      <w:r w:rsidR="00713836">
        <w:rPr>
          <w:rFonts w:ascii="Arial" w:hAnsi="Arial" w:cs="Arial"/>
          <w:bCs/>
        </w:rPr>
        <w:t>,</w:t>
      </w:r>
      <w:r w:rsidRPr="00FE767E">
        <w:rPr>
          <w:rFonts w:ascii="Arial" w:hAnsi="Arial" w:cs="Arial"/>
          <w:bCs/>
        </w:rPr>
        <w:t xml:space="preserve"> provided the requirements are already met through an existing policy</w:t>
      </w:r>
      <w:r>
        <w:rPr>
          <w:rFonts w:ascii="Arial" w:hAnsi="Arial" w:cs="Arial"/>
          <w:bCs/>
        </w:rPr>
        <w:t xml:space="preserve">, but schools are reminded that they should check their existing policies to ensure that all of Section 3 of the EYFS framework is covered. </w:t>
      </w:r>
    </w:p>
    <w:p w14:paraId="5631D5A0" w14:textId="77777777" w:rsidR="00A41064" w:rsidRPr="006157DE" w:rsidRDefault="00A41064" w:rsidP="00A41064">
      <w:pPr>
        <w:spacing w:line="276" w:lineRule="auto"/>
        <w:jc w:val="both"/>
        <w:rPr>
          <w:rFonts w:ascii="Arial" w:hAnsi="Arial" w:cs="Arial"/>
          <w:bCs/>
        </w:rPr>
      </w:pPr>
    </w:p>
    <w:p w14:paraId="50DD40E0" w14:textId="77777777" w:rsidR="00A41064" w:rsidRPr="006157DE" w:rsidRDefault="00A41064" w:rsidP="00A41064">
      <w:pPr>
        <w:spacing w:line="276" w:lineRule="auto"/>
        <w:jc w:val="both"/>
        <w:rPr>
          <w:rFonts w:ascii="Arial" w:hAnsi="Arial" w:cs="Arial"/>
          <w:bCs/>
        </w:rPr>
      </w:pPr>
      <w:r w:rsidRPr="006157DE">
        <w:rPr>
          <w:rFonts w:ascii="Arial" w:hAnsi="Arial" w:cs="Arial"/>
          <w:bCs/>
        </w:rPr>
        <w:t xml:space="preserve">Providers may also find the </w:t>
      </w:r>
      <w:r>
        <w:rPr>
          <w:rFonts w:ascii="Arial" w:hAnsi="Arial" w:cs="Arial"/>
          <w:bCs/>
        </w:rPr>
        <w:t xml:space="preserve">government </w:t>
      </w:r>
      <w:r w:rsidRPr="006157DE">
        <w:rPr>
          <w:rFonts w:ascii="Arial" w:hAnsi="Arial" w:cs="Arial"/>
          <w:bCs/>
        </w:rPr>
        <w:t xml:space="preserve">guidance </w:t>
      </w:r>
      <w:hyperlink r:id="rId106" w:history="1">
        <w:r w:rsidRPr="006157DE">
          <w:rPr>
            <w:rStyle w:val="Hyperlink"/>
            <w:rFonts w:ascii="Arial" w:hAnsi="Arial" w:cs="Arial"/>
          </w:rPr>
          <w:t>Safeguarding children and protecting professionals in early years settings: online safety considerations</w:t>
        </w:r>
      </w:hyperlink>
      <w:r>
        <w:rPr>
          <w:rFonts w:ascii="Arial" w:hAnsi="Arial" w:cs="Arial"/>
        </w:rPr>
        <w:t xml:space="preserve"> helpful.</w:t>
      </w:r>
    </w:p>
    <w:p w14:paraId="530EC4D7" w14:textId="77777777" w:rsidR="00A41064" w:rsidRDefault="00A41064" w:rsidP="00A41064">
      <w:pPr>
        <w:spacing w:line="276" w:lineRule="auto"/>
        <w:jc w:val="both"/>
        <w:rPr>
          <w:rFonts w:ascii="Arial" w:hAnsi="Arial" w:cs="Arial"/>
          <w:bCs/>
        </w:rPr>
      </w:pPr>
    </w:p>
    <w:p w14:paraId="78A2426B" w14:textId="77777777" w:rsidR="00A41064" w:rsidRDefault="00A41064" w:rsidP="00A41064">
      <w:pPr>
        <w:pStyle w:val="Default"/>
        <w:jc w:val="both"/>
      </w:pPr>
      <w:r>
        <w:t>If schools are adapting and adopting th</w:t>
      </w:r>
      <w:r w:rsidR="00D46ABF">
        <w:t>is</w:t>
      </w:r>
      <w:r>
        <w:t xml:space="preserve"> NYC template Child Protection </w:t>
      </w:r>
      <w:r w:rsidR="00422DDC">
        <w:t xml:space="preserve">and </w:t>
      </w:r>
      <w:r w:rsidR="00212192">
        <w:t>S</w:t>
      </w:r>
      <w:r w:rsidR="00422DDC">
        <w:t xml:space="preserve">afeguarding </w:t>
      </w:r>
      <w:r>
        <w:t>Policy, the following sections from the group and school-based providers EYFS framework is incorporated within the template:</w:t>
      </w:r>
    </w:p>
    <w:p w14:paraId="03DB0CAB" w14:textId="77777777" w:rsidR="00A41064" w:rsidRPr="00287DE5" w:rsidRDefault="00A41064" w:rsidP="00A41064">
      <w:pPr>
        <w:pStyle w:val="Default"/>
        <w:jc w:val="both"/>
        <w:rPr>
          <w:u w:val="single"/>
        </w:rPr>
      </w:pPr>
    </w:p>
    <w:p w14:paraId="0581B119"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Promot</w:t>
      </w:r>
      <w:r w:rsidR="00212192">
        <w:rPr>
          <w:rStyle w:val="ui-provider"/>
          <w:color w:val="auto"/>
        </w:rPr>
        <w:t>ing</w:t>
      </w:r>
      <w:r w:rsidRPr="00422DDC">
        <w:rPr>
          <w:rStyle w:val="ui-provider"/>
          <w:color w:val="auto"/>
        </w:rPr>
        <w:t xml:space="preserve"> good health</w:t>
      </w:r>
    </w:p>
    <w:p w14:paraId="5B73CFAA"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Support</w:t>
      </w:r>
      <w:r w:rsidR="00212192">
        <w:rPr>
          <w:rStyle w:val="ui-provider"/>
          <w:color w:val="auto"/>
        </w:rPr>
        <w:t>ing</w:t>
      </w:r>
      <w:r w:rsidRPr="00422DDC">
        <w:rPr>
          <w:rStyle w:val="ui-provider"/>
          <w:color w:val="auto"/>
        </w:rPr>
        <w:t xml:space="preserve"> and understand</w:t>
      </w:r>
      <w:r w:rsidR="00212192">
        <w:rPr>
          <w:rStyle w:val="ui-provider"/>
          <w:color w:val="auto"/>
        </w:rPr>
        <w:t>ing</w:t>
      </w:r>
      <w:r w:rsidRPr="00422DDC">
        <w:rPr>
          <w:rStyle w:val="ui-provider"/>
          <w:color w:val="auto"/>
        </w:rPr>
        <w:t xml:space="preserve"> behaviour</w:t>
      </w:r>
    </w:p>
    <w:p w14:paraId="04F2A6D2" w14:textId="77777777" w:rsidR="002F4D71" w:rsidRPr="00422DDC" w:rsidRDefault="002F4D71" w:rsidP="000E46B0">
      <w:pPr>
        <w:pStyle w:val="Default"/>
        <w:numPr>
          <w:ilvl w:val="0"/>
          <w:numId w:val="35"/>
        </w:numPr>
        <w:jc w:val="both"/>
        <w:rPr>
          <w:rStyle w:val="ui-provider"/>
          <w:color w:val="auto"/>
        </w:rPr>
      </w:pPr>
      <w:r w:rsidRPr="00422DDC">
        <w:rPr>
          <w:rStyle w:val="ui-provider"/>
          <w:color w:val="auto"/>
        </w:rPr>
        <w:t>Maintain</w:t>
      </w:r>
      <w:r w:rsidR="00212192">
        <w:rPr>
          <w:rStyle w:val="ui-provider"/>
          <w:color w:val="auto"/>
        </w:rPr>
        <w:t>ing</w:t>
      </w:r>
      <w:r w:rsidRPr="00422DDC">
        <w:rPr>
          <w:rStyle w:val="ui-provider"/>
          <w:color w:val="auto"/>
        </w:rPr>
        <w:t xml:space="preserve"> records, policies, and procedures</w:t>
      </w:r>
    </w:p>
    <w:p w14:paraId="6BF675A4" w14:textId="77777777" w:rsidR="00E43B02" w:rsidRPr="00422DDC" w:rsidRDefault="00E43B02" w:rsidP="000E46B0">
      <w:pPr>
        <w:numPr>
          <w:ilvl w:val="0"/>
          <w:numId w:val="35"/>
        </w:numPr>
        <w:spacing w:before="100" w:beforeAutospacing="1" w:after="100" w:afterAutospacing="1"/>
        <w:rPr>
          <w:rFonts w:ascii="Arial" w:hAnsi="Arial" w:cs="Arial"/>
        </w:rPr>
      </w:pPr>
      <w:r w:rsidRPr="00422DDC">
        <w:rPr>
          <w:rFonts w:ascii="Arial" w:hAnsi="Arial" w:cs="Arial"/>
        </w:rPr>
        <w:t>Concerns about children’s safety and welfare</w:t>
      </w:r>
    </w:p>
    <w:p w14:paraId="690C0CFC"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Safeguarding training</w:t>
      </w:r>
    </w:p>
    <w:p w14:paraId="0E5B1BDB"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Training and skills</w:t>
      </w:r>
    </w:p>
    <w:p w14:paraId="58486125"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Before/after school care and holiday provision</w:t>
      </w:r>
    </w:p>
    <w:p w14:paraId="6BC3B84F" w14:textId="77777777" w:rsidR="00A41064" w:rsidRPr="00122816"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212192">
        <w:rPr>
          <w:rFonts w:ascii="Arial" w:hAnsi="Arial" w:cs="Arial"/>
        </w:rPr>
        <w:t>Supporting and understanding children’s behaviour</w:t>
      </w:r>
      <w:r w:rsidR="00212192" w:rsidRPr="00212192">
        <w:rPr>
          <w:rFonts w:ascii="Arial" w:hAnsi="Arial" w:cs="Arial"/>
        </w:rPr>
        <w:t>.</w:t>
      </w:r>
    </w:p>
    <w:p w14:paraId="4E828FCE" w14:textId="77777777" w:rsidR="00122816" w:rsidRPr="00911E74" w:rsidRDefault="00122816" w:rsidP="00122816">
      <w:pPr>
        <w:pStyle w:val="Heading7"/>
        <w:numPr>
          <w:ilvl w:val="0"/>
          <w:numId w:val="0"/>
        </w:numPr>
        <w:spacing w:line="276" w:lineRule="auto"/>
        <w:jc w:val="both"/>
      </w:pPr>
      <w:r>
        <w:t>m. Elective Home Education (EHE)</w:t>
      </w:r>
    </w:p>
    <w:p w14:paraId="01D3BB44" w14:textId="77777777" w:rsidR="00122816" w:rsidRDefault="00122816" w:rsidP="00122816">
      <w:pPr>
        <w:pStyle w:val="DfESBullets"/>
        <w:tabs>
          <w:tab w:val="clear" w:pos="720"/>
          <w:tab w:val="num" w:pos="360"/>
        </w:tabs>
        <w:spacing w:after="0" w:line="276" w:lineRule="auto"/>
        <w:ind w:left="0" w:firstLine="0"/>
        <w:jc w:val="both"/>
        <w:rPr>
          <w:bCs/>
        </w:rPr>
      </w:pPr>
    </w:p>
    <w:p w14:paraId="32C3C29F" w14:textId="77777777" w:rsidR="00856B7E" w:rsidRDefault="00122816" w:rsidP="00856B7E">
      <w:pPr>
        <w:ind w:right="26"/>
        <w:jc w:val="both"/>
        <w:rPr>
          <w:rFonts w:ascii="Arial" w:hAnsi="Arial" w:cs="Arial"/>
        </w:rPr>
      </w:pPr>
      <w:r>
        <w:rPr>
          <w:rFonts w:ascii="Arial" w:hAnsi="Arial" w:cs="Arial"/>
        </w:rPr>
        <w:t xml:space="preserve">Schools should follow the North Yorkshire guidance for EHE </w:t>
      </w:r>
      <w:hyperlink r:id="rId107" w:history="1">
        <w:r w:rsidRPr="00D63931">
          <w:rPr>
            <w:rStyle w:val="Hyperlink"/>
            <w:rFonts w:ascii="Arial" w:hAnsi="Arial" w:cs="Arial"/>
          </w:rPr>
          <w:t>Elective Home Education</w:t>
        </w:r>
      </w:hyperlink>
      <w:r w:rsidR="000831C4">
        <w:rPr>
          <w:rFonts w:ascii="Arial" w:hAnsi="Arial" w:cs="Arial"/>
          <w:color w:val="FF0000"/>
        </w:rPr>
        <w:t xml:space="preserve"> </w:t>
      </w:r>
      <w:r w:rsidR="000831C4" w:rsidRPr="000831C4">
        <w:rPr>
          <w:rFonts w:ascii="Arial" w:hAnsi="Arial" w:cs="Arial"/>
        </w:rPr>
        <w:t xml:space="preserve">and ensure that they understand their </w:t>
      </w:r>
      <w:hyperlink r:id="rId108" w:history="1">
        <w:r w:rsidR="000831C4" w:rsidRPr="000831C4">
          <w:rPr>
            <w:rStyle w:val="Hyperlink"/>
            <w:rFonts w:ascii="Arial" w:hAnsi="Arial" w:cs="Arial"/>
          </w:rPr>
          <w:t>responsibilities</w:t>
        </w:r>
      </w:hyperlink>
      <w:r w:rsidR="000831C4" w:rsidRPr="000831C4">
        <w:rPr>
          <w:rFonts w:ascii="Arial" w:hAnsi="Arial" w:cs="Arial"/>
        </w:rPr>
        <w:t>, particularly with regard to safeguarding</w:t>
      </w:r>
      <w:r w:rsidRPr="000831C4">
        <w:rPr>
          <w:rFonts w:ascii="Arial" w:hAnsi="Arial" w:cs="Arial"/>
        </w:rPr>
        <w:t xml:space="preserve">. </w:t>
      </w:r>
      <w:r w:rsidR="000831C4" w:rsidRPr="000831C4">
        <w:rPr>
          <w:rFonts w:ascii="Arial" w:hAnsi="Arial" w:cs="Arial"/>
        </w:rPr>
        <w:t xml:space="preserve">This page includes links to </w:t>
      </w:r>
      <w:hyperlink r:id="rId109" w:history="1">
        <w:r w:rsidR="000831C4" w:rsidRPr="000831C4">
          <w:rPr>
            <w:rStyle w:val="Hyperlink"/>
            <w:rFonts w:ascii="Arial" w:hAnsi="Arial" w:cs="Arial"/>
          </w:rPr>
          <w:t>guidance</w:t>
        </w:r>
      </w:hyperlink>
      <w:r w:rsidR="000831C4" w:rsidRPr="000831C4">
        <w:rPr>
          <w:rFonts w:ascii="Arial" w:hAnsi="Arial" w:cs="Arial"/>
        </w:rPr>
        <w:t xml:space="preserve"> for parents which should be used to suppor</w:t>
      </w:r>
      <w:r w:rsidR="000831C4">
        <w:rPr>
          <w:rFonts w:ascii="Arial" w:hAnsi="Arial" w:cs="Arial"/>
        </w:rPr>
        <w:t>t</w:t>
      </w:r>
      <w:r w:rsidR="000831C4" w:rsidRPr="000831C4">
        <w:rPr>
          <w:rFonts w:ascii="Arial" w:hAnsi="Arial" w:cs="Arial"/>
        </w:rPr>
        <w:t xml:space="preserve"> parents </w:t>
      </w:r>
      <w:r w:rsidR="000831C4">
        <w:rPr>
          <w:rFonts w:ascii="Arial" w:hAnsi="Arial" w:cs="Arial"/>
        </w:rPr>
        <w:t>who are considering EHE for their</w:t>
      </w:r>
      <w:r w:rsidR="000831C4" w:rsidRPr="000831C4">
        <w:rPr>
          <w:rFonts w:ascii="Arial" w:hAnsi="Arial" w:cs="Arial"/>
        </w:rPr>
        <w:t xml:space="preserve"> children</w:t>
      </w:r>
      <w:r w:rsidR="000831C4">
        <w:rPr>
          <w:rFonts w:ascii="Arial" w:hAnsi="Arial" w:cs="Arial"/>
        </w:rPr>
        <w:t>.</w:t>
      </w:r>
      <w:bookmarkStart w:id="26" w:name="_Hlk202885918"/>
    </w:p>
    <w:p w14:paraId="1B0E19F8" w14:textId="77777777" w:rsidR="00856B7E" w:rsidRPr="00856B7E" w:rsidRDefault="00856B7E" w:rsidP="00856B7E">
      <w:pPr>
        <w:ind w:right="26"/>
        <w:jc w:val="both"/>
        <w:rPr>
          <w:rFonts w:ascii="Arial" w:hAnsi="Arial" w:cs="Arial"/>
        </w:rPr>
      </w:pPr>
    </w:p>
    <w:p w14:paraId="0706FF29" w14:textId="77777777" w:rsidR="00856B7E" w:rsidRPr="00911E74" w:rsidRDefault="00856B7E" w:rsidP="00856B7E">
      <w:pPr>
        <w:pStyle w:val="Heading7"/>
        <w:numPr>
          <w:ilvl w:val="0"/>
          <w:numId w:val="0"/>
        </w:numPr>
        <w:spacing w:line="276" w:lineRule="auto"/>
        <w:jc w:val="both"/>
      </w:pPr>
      <w:r>
        <w:t>n. Flexi-schooling and Part-time Timetables</w:t>
      </w:r>
    </w:p>
    <w:p w14:paraId="327786FC" w14:textId="77777777" w:rsidR="00856B7E" w:rsidRDefault="00856B7E" w:rsidP="00856B7E">
      <w:pPr>
        <w:pStyle w:val="DfESBullets"/>
        <w:tabs>
          <w:tab w:val="clear" w:pos="720"/>
          <w:tab w:val="num" w:pos="360"/>
        </w:tabs>
        <w:spacing w:after="0" w:line="276" w:lineRule="auto"/>
        <w:ind w:left="0" w:firstLine="0"/>
        <w:jc w:val="both"/>
        <w:rPr>
          <w:bCs/>
        </w:rPr>
      </w:pPr>
    </w:p>
    <w:p w14:paraId="2E824924" w14:textId="77777777" w:rsidR="00856B7E" w:rsidRDefault="00856B7E" w:rsidP="00856B7E">
      <w:pPr>
        <w:ind w:right="26"/>
        <w:jc w:val="both"/>
        <w:rPr>
          <w:rFonts w:ascii="Arial" w:hAnsi="Arial" w:cs="Arial"/>
        </w:rPr>
      </w:pPr>
      <w:r>
        <w:rPr>
          <w:rFonts w:ascii="Arial" w:hAnsi="Arial" w:cs="Arial"/>
        </w:rPr>
        <w:t xml:space="preserve">Any consideration of flexi-schooling or a part-time timetable should have due regard to the safeguarding implications. Schools should follow the North Yorkshire protocols for </w:t>
      </w:r>
      <w:hyperlink r:id="rId110" w:history="1">
        <w:r w:rsidRPr="00856B7E">
          <w:rPr>
            <w:rStyle w:val="Hyperlink"/>
            <w:rFonts w:ascii="Arial" w:hAnsi="Arial" w:cs="Arial"/>
          </w:rPr>
          <w:t>part-time timetables</w:t>
        </w:r>
      </w:hyperlink>
      <w:r>
        <w:rPr>
          <w:rFonts w:ascii="Arial" w:hAnsi="Arial" w:cs="Arial"/>
        </w:rPr>
        <w:t xml:space="preserve"> and </w:t>
      </w:r>
      <w:hyperlink r:id="rId111" w:history="1">
        <w:r w:rsidRPr="00432772">
          <w:rPr>
            <w:rStyle w:val="Hyperlink"/>
            <w:rFonts w:ascii="Arial" w:hAnsi="Arial" w:cs="Arial"/>
          </w:rPr>
          <w:t>flexi-schooling</w:t>
        </w:r>
      </w:hyperlink>
      <w:r w:rsidR="00432772">
        <w:rPr>
          <w:rFonts w:ascii="Arial" w:hAnsi="Arial" w:cs="Arial"/>
        </w:rPr>
        <w:t xml:space="preserve"> guidance</w:t>
      </w:r>
      <w:r>
        <w:rPr>
          <w:rFonts w:ascii="Arial" w:hAnsi="Arial" w:cs="Arial"/>
        </w:rPr>
        <w:t xml:space="preserve">. </w:t>
      </w:r>
    </w:p>
    <w:p w14:paraId="573CAA84" w14:textId="77777777" w:rsidR="000831C4" w:rsidRPr="00212192" w:rsidRDefault="000831C4" w:rsidP="000831C4">
      <w:pPr>
        <w:ind w:right="26"/>
        <w:jc w:val="both"/>
        <w:rPr>
          <w:rFonts w:ascii="Arial" w:hAnsi="Arial" w:cs="Arial"/>
          <w:u w:val="single"/>
          <w:lang w:eastAsia="en-US"/>
        </w:rPr>
      </w:pPr>
    </w:p>
    <w:p w14:paraId="4D666BE2" w14:textId="77777777" w:rsidR="00A41064" w:rsidRPr="00911E74" w:rsidRDefault="00432772" w:rsidP="005101CC">
      <w:pPr>
        <w:pStyle w:val="Heading7"/>
        <w:numPr>
          <w:ilvl w:val="0"/>
          <w:numId w:val="0"/>
        </w:numPr>
        <w:spacing w:line="276" w:lineRule="auto"/>
        <w:jc w:val="both"/>
      </w:pPr>
      <w:r>
        <w:t>o</w:t>
      </w:r>
      <w:r w:rsidR="005101CC">
        <w:t xml:space="preserve">. </w:t>
      </w:r>
      <w:r w:rsidR="00A41064">
        <w:t>Looked after Children, including previously looked after children</w:t>
      </w:r>
    </w:p>
    <w:p w14:paraId="6D45A673" w14:textId="77777777" w:rsidR="00A41064" w:rsidRDefault="00A41064" w:rsidP="00A41064">
      <w:pPr>
        <w:pStyle w:val="DfESBullets"/>
        <w:tabs>
          <w:tab w:val="clear" w:pos="720"/>
          <w:tab w:val="num" w:pos="360"/>
        </w:tabs>
        <w:spacing w:after="0" w:line="276" w:lineRule="auto"/>
        <w:ind w:left="0" w:firstLine="0"/>
        <w:jc w:val="both"/>
        <w:rPr>
          <w:bCs/>
        </w:rPr>
      </w:pPr>
    </w:p>
    <w:bookmarkEnd w:id="26"/>
    <w:p w14:paraId="240F7274"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Safeguarding information for </w:t>
      </w:r>
      <w:r>
        <w:t>looked after children and previously looked after children</w:t>
      </w:r>
      <w:r>
        <w:rPr>
          <w:bCs/>
        </w:rPr>
        <w:t xml:space="preserve"> can be found in KCSIE </w:t>
      </w:r>
      <w:r w:rsidR="00DD6292">
        <w:rPr>
          <w:bCs/>
        </w:rPr>
        <w:t>2025</w:t>
      </w:r>
      <w:r>
        <w:rPr>
          <w:bCs/>
        </w:rPr>
        <w:t xml:space="preserve"> para. </w:t>
      </w:r>
      <w:r w:rsidR="00D12A7D">
        <w:rPr>
          <w:bCs/>
          <w:shd w:val="clear" w:color="auto" w:fill="FFFFFF"/>
        </w:rPr>
        <w:t>189-191</w:t>
      </w:r>
      <w:r>
        <w:rPr>
          <w:bCs/>
        </w:rPr>
        <w:t xml:space="preserve">. </w:t>
      </w:r>
    </w:p>
    <w:p w14:paraId="7FA69C89"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lastRenderedPageBreak/>
        <w:t xml:space="preserve">Local </w:t>
      </w:r>
      <w:r w:rsidRPr="001D067A">
        <w:rPr>
          <w:rFonts w:eastAsia="Arial"/>
          <w:szCs w:val="22"/>
          <w:lang w:eastAsia="en-GB"/>
        </w:rPr>
        <w:t xml:space="preserve">guidance </w:t>
      </w:r>
      <w:r>
        <w:rPr>
          <w:rFonts w:eastAsia="Arial"/>
          <w:szCs w:val="22"/>
          <w:lang w:eastAsia="en-GB"/>
        </w:rPr>
        <w:t xml:space="preserve">and information, including </w:t>
      </w:r>
      <w:r w:rsidR="00212192">
        <w:rPr>
          <w:rFonts w:eastAsia="Arial"/>
          <w:szCs w:val="22"/>
          <w:lang w:eastAsia="en-GB"/>
        </w:rPr>
        <w:t>the</w:t>
      </w:r>
      <w:r>
        <w:rPr>
          <w:rFonts w:eastAsia="Arial"/>
          <w:szCs w:val="22"/>
          <w:lang w:eastAsia="en-GB"/>
        </w:rPr>
        <w:t xml:space="preserve"> out of area protocol for looked after children and contact details for our Virtual School headteacher </w:t>
      </w:r>
      <w:r w:rsidRPr="001D067A">
        <w:rPr>
          <w:rFonts w:eastAsia="Arial"/>
          <w:szCs w:val="22"/>
          <w:lang w:eastAsia="en-GB"/>
        </w:rPr>
        <w:t>is also available</w:t>
      </w:r>
      <w:r>
        <w:rPr>
          <w:rFonts w:eastAsia="Arial"/>
          <w:szCs w:val="22"/>
          <w:lang w:eastAsia="en-GB"/>
        </w:rPr>
        <w:t xml:space="preserve"> on the NYSCP website </w:t>
      </w:r>
      <w:hyperlink r:id="rId112" w:history="1">
        <w:r w:rsidRPr="000840E4">
          <w:rPr>
            <w:rStyle w:val="Hyperlink"/>
            <w:rFonts w:eastAsia="Arial"/>
            <w:szCs w:val="22"/>
            <w:lang w:eastAsia="en-GB"/>
          </w:rPr>
          <w:t>here</w:t>
        </w:r>
      </w:hyperlink>
      <w:r>
        <w:rPr>
          <w:rFonts w:eastAsia="Arial"/>
          <w:szCs w:val="22"/>
          <w:lang w:eastAsia="en-GB"/>
        </w:rPr>
        <w:t>.</w:t>
      </w:r>
    </w:p>
    <w:p w14:paraId="0ED40FBA" w14:textId="77777777" w:rsidR="00C258A8"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E21A1C" w:rsidRDefault="00432772" w:rsidP="00C258A8">
      <w:pPr>
        <w:pStyle w:val="Heading7"/>
        <w:numPr>
          <w:ilvl w:val="0"/>
          <w:numId w:val="0"/>
        </w:numPr>
      </w:pPr>
      <w:r>
        <w:t>p</w:t>
      </w:r>
      <w:r w:rsidR="00C258A8" w:rsidRPr="00E30CB2">
        <w:t xml:space="preserve">. </w:t>
      </w:r>
      <w:r w:rsidR="00C258A8">
        <w:t>K</w:t>
      </w:r>
      <w:r w:rsidR="0024680F">
        <w:t>inship</w:t>
      </w:r>
      <w:r w:rsidR="00C258A8">
        <w:t xml:space="preserve"> Care and Private Fostering </w:t>
      </w:r>
    </w:p>
    <w:p w14:paraId="65DFCD1F" w14:textId="77777777" w:rsidR="006A1161" w:rsidRPr="006A1161" w:rsidRDefault="006A1161" w:rsidP="006A1161">
      <w:pPr>
        <w:rPr>
          <w:rFonts w:ascii="Arial" w:hAnsi="Arial" w:cs="Arial"/>
        </w:rPr>
      </w:pPr>
      <w:r w:rsidRPr="006A1161">
        <w:rPr>
          <w:rFonts w:ascii="Arial" w:hAnsi="Arial" w:cs="Arial"/>
        </w:rPr>
        <w:t> </w:t>
      </w:r>
    </w:p>
    <w:p w14:paraId="55CD043D" w14:textId="77777777" w:rsidR="006A1161" w:rsidRPr="006A1161" w:rsidRDefault="006A1161" w:rsidP="006A1161">
      <w:pPr>
        <w:rPr>
          <w:rFonts w:ascii="Arial" w:hAnsi="Arial" w:cs="Arial"/>
        </w:rPr>
      </w:pPr>
      <w:r w:rsidRPr="006A1161">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Pr>
          <w:rFonts w:ascii="Arial" w:hAnsi="Arial" w:cs="Arial"/>
        </w:rPr>
        <w:t xml:space="preserve">age </w:t>
      </w:r>
      <w:r w:rsidRPr="006A1161">
        <w:rPr>
          <w:rFonts w:ascii="Arial" w:hAnsi="Arial" w:cs="Arial"/>
        </w:rPr>
        <w:t>158 – 159.</w:t>
      </w:r>
    </w:p>
    <w:p w14:paraId="35287A2B" w14:textId="77777777" w:rsidR="006A1161" w:rsidRPr="006A1161" w:rsidRDefault="006A1161" w:rsidP="006A1161">
      <w:pPr>
        <w:rPr>
          <w:rFonts w:ascii="Arial" w:hAnsi="Arial" w:cs="Arial"/>
        </w:rPr>
      </w:pPr>
      <w:r w:rsidRPr="006A1161">
        <w:rPr>
          <w:rFonts w:ascii="Arial" w:hAnsi="Arial" w:cs="Arial"/>
        </w:rPr>
        <w:t> </w:t>
      </w:r>
    </w:p>
    <w:p w14:paraId="6CE38D93" w14:textId="77777777" w:rsidR="006A1161" w:rsidRPr="006A1161" w:rsidRDefault="006A1161" w:rsidP="006A1161">
      <w:pPr>
        <w:rPr>
          <w:rFonts w:ascii="Arial" w:hAnsi="Arial" w:cs="Arial"/>
        </w:rPr>
      </w:pPr>
      <w:r w:rsidRPr="006A1161">
        <w:rPr>
          <w:rFonts w:ascii="Arial" w:hAnsi="Arial" w:cs="Arial"/>
        </w:rPr>
        <w:t xml:space="preserve">For more information on Kinship Care link </w:t>
      </w:r>
      <w:hyperlink r:id="rId113" w:tgtFrame="_blank" w:tooltip="https://kinship.org.uk/" w:history="1">
        <w:r w:rsidRPr="006A1161">
          <w:rPr>
            <w:rFonts w:ascii="Arial" w:hAnsi="Arial" w:cs="Arial"/>
            <w:color w:val="0000FF"/>
            <w:u w:val="single"/>
          </w:rPr>
          <w:t>here</w:t>
        </w:r>
      </w:hyperlink>
      <w:r w:rsidR="00D46ABF">
        <w:rPr>
          <w:rFonts w:ascii="Arial" w:hAnsi="Arial" w:cs="Arial"/>
        </w:rPr>
        <w:t>.</w:t>
      </w:r>
    </w:p>
    <w:p w14:paraId="70BB24F4" w14:textId="77777777" w:rsidR="006A1161" w:rsidRPr="006A1161" w:rsidRDefault="006A1161" w:rsidP="006A1161">
      <w:pPr>
        <w:rPr>
          <w:rFonts w:ascii="Arial" w:hAnsi="Arial" w:cs="Arial"/>
        </w:rPr>
      </w:pPr>
      <w:r w:rsidRPr="006A1161">
        <w:rPr>
          <w:rFonts w:ascii="Arial" w:hAnsi="Arial" w:cs="Arial"/>
        </w:rPr>
        <w:t> </w:t>
      </w:r>
    </w:p>
    <w:p w14:paraId="56859BDA" w14:textId="77777777" w:rsidR="006A1161" w:rsidRPr="006A1161" w:rsidRDefault="006A1161" w:rsidP="006A1161">
      <w:pPr>
        <w:rPr>
          <w:rFonts w:ascii="Arial" w:hAnsi="Arial" w:cs="Arial"/>
        </w:rPr>
      </w:pPr>
      <w:r w:rsidRPr="006A1161">
        <w:rPr>
          <w:rFonts w:ascii="Arial" w:hAnsi="Arial" w:cs="Arial"/>
        </w:rPr>
        <w:t>Private fostering - A private fostering arrangement i</w:t>
      </w:r>
      <w:r w:rsidR="00BF21B9">
        <w:rPr>
          <w:rFonts w:ascii="Arial" w:hAnsi="Arial" w:cs="Arial"/>
        </w:rPr>
        <w:t>s</w:t>
      </w:r>
      <w:r w:rsidRPr="006A1161">
        <w:rPr>
          <w:rFonts w:ascii="Arial" w:hAnsi="Arial" w:cs="Arial"/>
        </w:rPr>
        <w:t xml:space="preserve"> someone who is not a close relative of the child</w:t>
      </w:r>
      <w:r w:rsidR="00BF21B9">
        <w:rPr>
          <w:rFonts w:ascii="Arial" w:hAnsi="Arial" w:cs="Arial"/>
        </w:rPr>
        <w:t>,</w:t>
      </w:r>
      <w:r w:rsidRPr="006A1161">
        <w:rPr>
          <w:rFonts w:ascii="Arial" w:hAnsi="Arial" w:cs="Arial"/>
        </w:rPr>
        <w:t xml:space="preserve"> who looks after the child for 28 days or more.</w:t>
      </w:r>
    </w:p>
    <w:p w14:paraId="5EB8D3BC" w14:textId="77777777" w:rsidR="006A1161" w:rsidRPr="006A1161" w:rsidRDefault="006A1161" w:rsidP="006A1161">
      <w:pPr>
        <w:rPr>
          <w:rFonts w:ascii="Arial" w:hAnsi="Arial" w:cs="Arial"/>
        </w:rPr>
      </w:pPr>
      <w:r w:rsidRPr="006A1161">
        <w:rPr>
          <w:rFonts w:ascii="Arial" w:hAnsi="Arial" w:cs="Arial"/>
        </w:rPr>
        <w:t> </w:t>
      </w:r>
    </w:p>
    <w:p w14:paraId="739FAF75" w14:textId="77777777" w:rsidR="006A1161" w:rsidRPr="006A1161" w:rsidRDefault="006A1161" w:rsidP="006A1161">
      <w:pPr>
        <w:rPr>
          <w:rFonts w:ascii="Arial" w:hAnsi="Arial" w:cs="Arial"/>
        </w:rPr>
      </w:pPr>
      <w:r w:rsidRPr="006A1161">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14:paraId="501B0560" w14:textId="77777777" w:rsidR="006A1161" w:rsidRPr="006A1161" w:rsidRDefault="006A1161" w:rsidP="006A1161">
      <w:pPr>
        <w:rPr>
          <w:rFonts w:ascii="Arial" w:hAnsi="Arial" w:cs="Arial"/>
        </w:rPr>
      </w:pPr>
      <w:r w:rsidRPr="006A1161">
        <w:rPr>
          <w:rFonts w:ascii="Arial" w:hAnsi="Arial" w:cs="Arial"/>
        </w:rPr>
        <w:t> </w:t>
      </w:r>
    </w:p>
    <w:p w14:paraId="37AA270A" w14:textId="77777777" w:rsidR="006A1161" w:rsidRPr="006A1161" w:rsidRDefault="006A1161" w:rsidP="006A1161">
      <w:pPr>
        <w:rPr>
          <w:rFonts w:ascii="Arial" w:hAnsi="Arial" w:cs="Arial"/>
        </w:rPr>
      </w:pPr>
      <w:r w:rsidRPr="006A1161">
        <w:rPr>
          <w:rFonts w:ascii="Arial" w:hAnsi="Arial" w:cs="Arial"/>
        </w:rPr>
        <w:t>Notifications should be made initially to MAST 0300 131 2 131, followed by written confirmation completed on a Universal Referral Form.</w:t>
      </w:r>
    </w:p>
    <w:p w14:paraId="15A88B71" w14:textId="77777777" w:rsidR="006A1161" w:rsidRPr="006A1161" w:rsidRDefault="006A1161" w:rsidP="006A1161">
      <w:pPr>
        <w:rPr>
          <w:rFonts w:ascii="Arial" w:hAnsi="Arial" w:cs="Arial"/>
          <w:color w:val="000000"/>
        </w:rPr>
      </w:pPr>
    </w:p>
    <w:p w14:paraId="7DFA3B99" w14:textId="77777777" w:rsidR="006A1161" w:rsidRPr="006A1161" w:rsidRDefault="006A1161" w:rsidP="006A1161">
      <w:pPr>
        <w:rPr>
          <w:rFonts w:ascii="Arial" w:hAnsi="Arial" w:cs="Arial"/>
        </w:rPr>
      </w:pPr>
      <w:r w:rsidRPr="006A1161">
        <w:rPr>
          <w:rFonts w:ascii="Arial" w:eastAsia="Calibri" w:hAnsi="Arial" w:cs="Arial"/>
          <w:kern w:val="2"/>
          <w:lang w:eastAsia="en-US"/>
        </w:rPr>
        <w:t>NYSCP Private Fostering Practice Guidance  </w:t>
      </w:r>
      <w:hyperlink r:id="rId114" w:tgtFrame="_blank" w:tooltip="https://www.safeguardingchildren.co.uk/professionals/procedures-practice-guidance-and-one-minute-guides/private-fostering/" w:history="1">
        <w:r w:rsidRPr="006A1161">
          <w:rPr>
            <w:rFonts w:ascii="Arial" w:eastAsia="Calibri" w:hAnsi="Arial" w:cs="Arial"/>
            <w:color w:val="0000FF"/>
            <w:kern w:val="2"/>
            <w:u w:val="single"/>
            <w:lang w:eastAsia="en-US"/>
          </w:rPr>
          <w:t>here</w:t>
        </w:r>
      </w:hyperlink>
    </w:p>
    <w:p w14:paraId="03CD5CB7" w14:textId="77777777" w:rsidR="00212192" w:rsidRPr="00247B72"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E21A1C" w:rsidRDefault="00432772" w:rsidP="00397703">
      <w:pPr>
        <w:pStyle w:val="Heading7"/>
        <w:numPr>
          <w:ilvl w:val="0"/>
          <w:numId w:val="0"/>
        </w:numPr>
      </w:pPr>
      <w:bookmarkStart w:id="27" w:name="_Toc111797084"/>
      <w:r>
        <w:t>q</w:t>
      </w:r>
      <w:r w:rsidR="00397703" w:rsidRPr="00E30CB2">
        <w:t>. Mental Health - Self</w:t>
      </w:r>
      <w:r w:rsidR="00397703" w:rsidRPr="00E21A1C">
        <w:t>-Harm and Suicidal Ideation</w:t>
      </w:r>
      <w:bookmarkEnd w:id="27"/>
    </w:p>
    <w:p w14:paraId="2849218B" w14:textId="77777777" w:rsidR="00397703" w:rsidRPr="00E21A1C" w:rsidRDefault="00397703" w:rsidP="00397703">
      <w:pPr>
        <w:spacing w:line="276" w:lineRule="auto"/>
        <w:jc w:val="both"/>
        <w:rPr>
          <w:rFonts w:ascii="Arial" w:hAnsi="Arial" w:cs="Arial"/>
          <w:iCs/>
          <w:color w:val="000000"/>
        </w:rPr>
      </w:pPr>
    </w:p>
    <w:p w14:paraId="18989742" w14:textId="77777777" w:rsidR="00397703" w:rsidRDefault="00397703" w:rsidP="00CE7EC2">
      <w:pPr>
        <w:shd w:val="clear" w:color="auto" w:fill="FFFFFF"/>
        <w:spacing w:line="276" w:lineRule="auto"/>
        <w:jc w:val="both"/>
        <w:rPr>
          <w:rFonts w:ascii="Arial" w:hAnsi="Arial" w:cs="Arial"/>
          <w:iCs/>
          <w:color w:val="000000"/>
        </w:rPr>
      </w:pPr>
      <w:r>
        <w:rPr>
          <w:rFonts w:ascii="Arial" w:hAnsi="Arial" w:cs="Arial"/>
          <w:iCs/>
          <w:color w:val="000000"/>
        </w:rPr>
        <w:t xml:space="preserve">Schools should be familiar with the reference made to self-harm or suicide within KCSIE </w:t>
      </w:r>
      <w:r w:rsidR="00DD6292">
        <w:rPr>
          <w:rFonts w:ascii="Arial" w:hAnsi="Arial" w:cs="Arial"/>
          <w:iCs/>
          <w:color w:val="000000"/>
        </w:rPr>
        <w:t>2025</w:t>
      </w:r>
      <w:r>
        <w:rPr>
          <w:rFonts w:ascii="Arial" w:hAnsi="Arial" w:cs="Arial"/>
          <w:iCs/>
          <w:color w:val="000000"/>
        </w:rPr>
        <w:t xml:space="preserve"> (para</w:t>
      </w:r>
      <w:r w:rsidRPr="00CE7EC2">
        <w:rPr>
          <w:rFonts w:ascii="Arial" w:hAnsi="Arial" w:cs="Arial"/>
          <w:iCs/>
          <w:color w:val="000000"/>
          <w:shd w:val="clear" w:color="auto" w:fill="FFFFFF"/>
        </w:rPr>
        <w:t xml:space="preserve">. </w:t>
      </w:r>
      <w:r w:rsidR="009C7F03" w:rsidRPr="00CE7EC2">
        <w:rPr>
          <w:rFonts w:ascii="Arial" w:hAnsi="Arial" w:cs="Arial"/>
          <w:iCs/>
          <w:color w:val="000000"/>
          <w:shd w:val="clear" w:color="auto" w:fill="FFFFFF"/>
        </w:rPr>
        <w:t>46</w:t>
      </w:r>
      <w:r>
        <w:rPr>
          <w:rFonts w:ascii="Arial" w:hAnsi="Arial" w:cs="Arial"/>
          <w:iCs/>
          <w:color w:val="000000"/>
        </w:rPr>
        <w:t xml:space="preserve"> within the serious violence section, para. </w:t>
      </w:r>
      <w:r w:rsidR="009C7F03" w:rsidRPr="00CE7EC2">
        <w:rPr>
          <w:rFonts w:ascii="Arial" w:hAnsi="Arial" w:cs="Arial"/>
          <w:iCs/>
          <w:color w:val="000000"/>
          <w:shd w:val="clear" w:color="auto" w:fill="FFFFFF"/>
        </w:rPr>
        <w:t>135</w:t>
      </w:r>
      <w:r w:rsidRPr="00CE7EC2">
        <w:rPr>
          <w:rFonts w:ascii="Arial" w:hAnsi="Arial" w:cs="Arial"/>
          <w:iCs/>
          <w:color w:val="000000"/>
          <w:shd w:val="clear" w:color="auto" w:fill="FFFFFF"/>
        </w:rPr>
        <w:t xml:space="preserve"> </w:t>
      </w:r>
      <w:r>
        <w:rPr>
          <w:rFonts w:ascii="Arial" w:hAnsi="Arial" w:cs="Arial"/>
          <w:iCs/>
          <w:color w:val="000000"/>
        </w:rPr>
        <w:t>– online content, Annex B – within Serious Violence section).</w:t>
      </w:r>
    </w:p>
    <w:p w14:paraId="30EF7693" w14:textId="77777777" w:rsidR="00397703" w:rsidRDefault="00397703" w:rsidP="00397703">
      <w:pPr>
        <w:spacing w:line="276" w:lineRule="auto"/>
        <w:jc w:val="both"/>
        <w:rPr>
          <w:rFonts w:ascii="Arial" w:hAnsi="Arial" w:cs="Arial"/>
          <w:iCs/>
          <w:color w:val="000000"/>
        </w:rPr>
      </w:pPr>
    </w:p>
    <w:p w14:paraId="6DA4B6B2" w14:textId="7091ACB4" w:rsidR="00397703" w:rsidRPr="00E21A1C" w:rsidRDefault="00397703" w:rsidP="00397703">
      <w:pPr>
        <w:spacing w:line="276" w:lineRule="auto"/>
        <w:jc w:val="both"/>
        <w:rPr>
          <w:rFonts w:ascii="Arial" w:hAnsi="Arial" w:cs="Arial"/>
          <w:iCs/>
          <w:color w:val="000000"/>
        </w:rPr>
      </w:pPr>
      <w:r>
        <w:rPr>
          <w:rFonts w:ascii="Arial" w:hAnsi="Arial" w:cs="Arial"/>
          <w:iCs/>
          <w:color w:val="000000"/>
        </w:rPr>
        <w:t xml:space="preserve">Locally, </w:t>
      </w:r>
      <w:r w:rsidRPr="00E21A1C">
        <w:rPr>
          <w:rFonts w:ascii="Arial" w:hAnsi="Arial" w:cs="Arial"/>
          <w:iCs/>
          <w:color w:val="000000"/>
        </w:rPr>
        <w:t xml:space="preserve">NYSCP </w:t>
      </w:r>
      <w:r>
        <w:rPr>
          <w:rFonts w:ascii="Arial" w:hAnsi="Arial" w:cs="Arial"/>
          <w:iCs/>
          <w:color w:val="000000"/>
        </w:rPr>
        <w:t xml:space="preserve">have a </w:t>
      </w:r>
      <w:r w:rsidRPr="00E21A1C">
        <w:rPr>
          <w:rFonts w:ascii="Arial" w:hAnsi="Arial" w:cs="Arial"/>
          <w:iCs/>
          <w:color w:val="000000"/>
        </w:rPr>
        <w:t>Self-Harm and Suicidal Ideation Pathway</w:t>
      </w:r>
      <w:r w:rsidR="00616848">
        <w:rPr>
          <w:rFonts w:ascii="Arial" w:hAnsi="Arial" w:cs="Arial"/>
          <w:iCs/>
          <w:color w:val="000000"/>
        </w:rPr>
        <w:t>, this</w:t>
      </w:r>
      <w:r w:rsidRPr="00E21A1C">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w:t>
      </w:r>
      <w:r>
        <w:rPr>
          <w:rFonts w:ascii="Arial" w:hAnsi="Arial" w:cs="Arial"/>
          <w:iCs/>
          <w:color w:val="000000"/>
        </w:rPr>
        <w:t>,</w:t>
      </w:r>
      <w:r w:rsidRPr="00E21A1C">
        <w:rPr>
          <w:rFonts w:ascii="Arial" w:hAnsi="Arial" w:cs="Arial"/>
          <w:iCs/>
          <w:color w:val="000000"/>
        </w:rPr>
        <w:t xml:space="preserve"> it is targeted at people who work with children/young people in a wide range of settings, including as schools.</w:t>
      </w:r>
    </w:p>
    <w:p w14:paraId="6301CDF0" w14:textId="77777777" w:rsidR="00397703" w:rsidRPr="00E21A1C" w:rsidRDefault="00397703" w:rsidP="00397703">
      <w:pPr>
        <w:spacing w:line="276" w:lineRule="auto"/>
        <w:jc w:val="both"/>
        <w:rPr>
          <w:rFonts w:ascii="Arial" w:hAnsi="Arial" w:cs="Arial"/>
          <w:iCs/>
          <w:color w:val="000000"/>
        </w:rPr>
      </w:pPr>
    </w:p>
    <w:p w14:paraId="57465304" w14:textId="77777777" w:rsidR="00397703" w:rsidRDefault="00397703" w:rsidP="00397703">
      <w:pPr>
        <w:spacing w:line="276" w:lineRule="auto"/>
        <w:jc w:val="both"/>
        <w:rPr>
          <w:rFonts w:ascii="Arial" w:hAnsi="Arial" w:cs="Arial"/>
          <w:iCs/>
          <w:color w:val="000000"/>
        </w:rPr>
      </w:pPr>
      <w:r w:rsidRPr="00E21A1C">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E21A1C" w:rsidRDefault="00212192" w:rsidP="00397703">
      <w:pPr>
        <w:spacing w:line="276" w:lineRule="auto"/>
        <w:jc w:val="both"/>
        <w:rPr>
          <w:rFonts w:ascii="Arial" w:hAnsi="Arial" w:cs="Arial"/>
          <w:iCs/>
          <w:color w:val="000000"/>
        </w:rPr>
      </w:pPr>
    </w:p>
    <w:p w14:paraId="4FE67A40" w14:textId="77777777" w:rsidR="00212192" w:rsidRPr="00E21A1C" w:rsidRDefault="00212192" w:rsidP="00212192">
      <w:pPr>
        <w:spacing w:line="276" w:lineRule="auto"/>
        <w:jc w:val="both"/>
        <w:rPr>
          <w:rFonts w:ascii="Arial" w:hAnsi="Arial" w:cs="Arial"/>
          <w:iCs/>
          <w:color w:val="000000"/>
        </w:rPr>
      </w:pPr>
      <w:r>
        <w:rPr>
          <w:rFonts w:ascii="Arial" w:hAnsi="Arial" w:cs="Arial"/>
          <w:iCs/>
          <w:color w:val="000000"/>
        </w:rPr>
        <w:t>T</w:t>
      </w:r>
      <w:r w:rsidRPr="00E21A1C">
        <w:rPr>
          <w:rFonts w:ascii="Arial" w:hAnsi="Arial" w:cs="Arial"/>
          <w:iCs/>
          <w:color w:val="000000"/>
        </w:rPr>
        <w:t xml:space="preserve">he </w:t>
      </w:r>
      <w:r>
        <w:rPr>
          <w:rFonts w:ascii="Arial" w:hAnsi="Arial" w:cs="Arial"/>
          <w:iCs/>
          <w:color w:val="000000"/>
        </w:rPr>
        <w:t xml:space="preserve">NYSCP </w:t>
      </w:r>
      <w:r w:rsidRPr="00E21A1C">
        <w:rPr>
          <w:rFonts w:ascii="Arial" w:hAnsi="Arial" w:cs="Arial"/>
          <w:iCs/>
          <w:color w:val="000000"/>
        </w:rPr>
        <w:t xml:space="preserve">Self-Harm and Suicidal Ideation Pathway </w:t>
      </w:r>
      <w:r>
        <w:rPr>
          <w:rFonts w:ascii="Arial" w:hAnsi="Arial" w:cs="Arial"/>
          <w:iCs/>
          <w:color w:val="000000"/>
        </w:rPr>
        <w:t xml:space="preserve">can be found </w:t>
      </w:r>
      <w:hyperlink r:id="rId115" w:history="1">
        <w:r w:rsidRPr="00203F3C">
          <w:rPr>
            <w:rStyle w:val="Hyperlink"/>
            <w:rFonts w:ascii="Arial" w:hAnsi="Arial" w:cs="Arial"/>
            <w:iCs/>
          </w:rPr>
          <w:t>here</w:t>
        </w:r>
      </w:hyperlink>
      <w:r>
        <w:rPr>
          <w:rFonts w:ascii="Arial" w:hAnsi="Arial" w:cs="Arial"/>
          <w:iCs/>
          <w:color w:val="000000"/>
        </w:rPr>
        <w:t>.</w:t>
      </w:r>
    </w:p>
    <w:p w14:paraId="57ECBE11" w14:textId="77777777" w:rsidR="00212192" w:rsidRDefault="00212192" w:rsidP="00212192">
      <w:pPr>
        <w:spacing w:line="276" w:lineRule="auto"/>
        <w:jc w:val="both"/>
        <w:rPr>
          <w:rFonts w:ascii="Arial" w:hAnsi="Arial" w:cs="Arial"/>
          <w:iCs/>
          <w:color w:val="000000"/>
        </w:rPr>
      </w:pPr>
      <w:r>
        <w:rPr>
          <w:rFonts w:ascii="Arial" w:hAnsi="Arial" w:cs="Arial"/>
          <w:iCs/>
          <w:color w:val="000000"/>
        </w:rPr>
        <w:t xml:space="preserve">National mental health lead training can be found </w:t>
      </w:r>
      <w:hyperlink r:id="rId116" w:history="1">
        <w:r>
          <w:rPr>
            <w:rStyle w:val="Hyperlink"/>
            <w:rFonts w:ascii="Arial" w:hAnsi="Arial" w:cs="Arial"/>
            <w:iCs/>
          </w:rPr>
          <w:t>here</w:t>
        </w:r>
      </w:hyperlink>
      <w:r>
        <w:rPr>
          <w:rFonts w:ascii="Arial" w:hAnsi="Arial" w:cs="Arial"/>
          <w:iCs/>
          <w:color w:val="000000"/>
        </w:rPr>
        <w:t>.</w:t>
      </w:r>
    </w:p>
    <w:p w14:paraId="304483B2" w14:textId="77777777" w:rsidR="00397703" w:rsidRPr="001A2E0F" w:rsidRDefault="00397703" w:rsidP="00397703">
      <w:pPr>
        <w:spacing w:line="276" w:lineRule="auto"/>
        <w:jc w:val="both"/>
        <w:rPr>
          <w:rFonts w:ascii="Arial" w:hAnsi="Arial" w:cs="Arial"/>
          <w:u w:val="single"/>
          <w:lang w:eastAsia="en-US"/>
        </w:rPr>
      </w:pPr>
    </w:p>
    <w:p w14:paraId="4F7CFE42" w14:textId="77777777" w:rsidR="00397703" w:rsidRPr="00911E74" w:rsidRDefault="00432772" w:rsidP="00397703">
      <w:pPr>
        <w:pStyle w:val="Heading7"/>
        <w:numPr>
          <w:ilvl w:val="0"/>
          <w:numId w:val="0"/>
        </w:numPr>
        <w:spacing w:line="276" w:lineRule="auto"/>
        <w:jc w:val="both"/>
      </w:pPr>
      <w:r>
        <w:lastRenderedPageBreak/>
        <w:t>r</w:t>
      </w:r>
      <w:r w:rsidR="00397703">
        <w:t>. Neglect</w:t>
      </w:r>
    </w:p>
    <w:p w14:paraId="09330578" w14:textId="77777777" w:rsidR="00397703" w:rsidRDefault="00397703" w:rsidP="00397703">
      <w:pPr>
        <w:pStyle w:val="DfESBullets"/>
        <w:tabs>
          <w:tab w:val="clear" w:pos="720"/>
          <w:tab w:val="num" w:pos="360"/>
        </w:tabs>
        <w:spacing w:after="0" w:line="276" w:lineRule="auto"/>
        <w:ind w:left="0" w:firstLine="0"/>
        <w:jc w:val="both"/>
        <w:rPr>
          <w:bCs/>
        </w:rPr>
      </w:pPr>
    </w:p>
    <w:p w14:paraId="056577C2" w14:textId="77777777" w:rsidR="00397703" w:rsidRDefault="00397703" w:rsidP="00397703">
      <w:pPr>
        <w:pStyle w:val="DfESBullets"/>
        <w:tabs>
          <w:tab w:val="clear" w:pos="720"/>
          <w:tab w:val="num" w:pos="360"/>
        </w:tabs>
        <w:spacing w:after="0" w:line="276" w:lineRule="auto"/>
        <w:ind w:left="0" w:firstLine="0"/>
        <w:jc w:val="both"/>
        <w:rPr>
          <w:bCs/>
        </w:rPr>
      </w:pPr>
      <w:r>
        <w:rPr>
          <w:bCs/>
        </w:rPr>
        <w:t xml:space="preserve">Information about neglect can be found in KCSIE </w:t>
      </w:r>
      <w:r w:rsidR="00DD6292">
        <w:rPr>
          <w:bCs/>
        </w:rPr>
        <w:t>2025</w:t>
      </w:r>
      <w:r>
        <w:rPr>
          <w:bCs/>
        </w:rPr>
        <w:t>. References to neglect are made throughout KCSIE as it is an underlying issue in many child protection concerns.</w:t>
      </w:r>
    </w:p>
    <w:p w14:paraId="20AFF291" w14:textId="77777777" w:rsidR="00397703" w:rsidRPr="00FF5D08"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Default="00397703" w:rsidP="00397703">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and information, including our local processes for neglect referrals</w:t>
      </w:r>
      <w:r w:rsidR="00BF21B9">
        <w:rPr>
          <w:rFonts w:eastAsia="Arial"/>
          <w:szCs w:val="22"/>
          <w:lang w:eastAsia="en-GB"/>
        </w:rPr>
        <w:t>,</w:t>
      </w:r>
      <w:r>
        <w:rPr>
          <w:rFonts w:eastAsia="Arial"/>
          <w:szCs w:val="22"/>
          <w:lang w:eastAsia="en-GB"/>
        </w:rPr>
        <w:t xml:space="preserve"> </w:t>
      </w:r>
      <w:r w:rsidRPr="001D067A">
        <w:rPr>
          <w:rFonts w:eastAsia="Arial"/>
          <w:szCs w:val="22"/>
          <w:lang w:eastAsia="en-GB"/>
        </w:rPr>
        <w:t>is also available</w:t>
      </w:r>
      <w:r>
        <w:rPr>
          <w:rFonts w:eastAsia="Arial"/>
          <w:szCs w:val="22"/>
          <w:lang w:eastAsia="en-GB"/>
        </w:rPr>
        <w:t xml:space="preserve"> on the NYSCP website </w:t>
      </w:r>
      <w:hyperlink r:id="rId117" w:history="1">
        <w:r w:rsidRPr="000840E4">
          <w:rPr>
            <w:rStyle w:val="Hyperlink"/>
            <w:rFonts w:eastAsia="Arial"/>
            <w:szCs w:val="22"/>
            <w:lang w:eastAsia="en-GB"/>
          </w:rPr>
          <w:t>here</w:t>
        </w:r>
      </w:hyperlink>
      <w:r>
        <w:rPr>
          <w:rFonts w:eastAsia="Arial"/>
          <w:szCs w:val="22"/>
          <w:lang w:eastAsia="en-GB"/>
        </w:rPr>
        <w:t>.</w:t>
      </w:r>
    </w:p>
    <w:p w14:paraId="35F60572" w14:textId="77777777" w:rsidR="00A41064" w:rsidRDefault="00A41064" w:rsidP="00A41064">
      <w:pPr>
        <w:rPr>
          <w:rFonts w:eastAsia="Calibri"/>
          <w:lang w:eastAsia="en-US"/>
        </w:rPr>
      </w:pPr>
    </w:p>
    <w:p w14:paraId="3A3BB96F" w14:textId="77777777" w:rsidR="00A41064" w:rsidRPr="00911E74" w:rsidRDefault="00432772" w:rsidP="00397703">
      <w:pPr>
        <w:pStyle w:val="Heading7"/>
        <w:numPr>
          <w:ilvl w:val="0"/>
          <w:numId w:val="0"/>
        </w:numPr>
        <w:spacing w:line="276" w:lineRule="auto"/>
        <w:jc w:val="both"/>
      </w:pPr>
      <w:r>
        <w:t>s</w:t>
      </w:r>
      <w:r w:rsidR="00397703">
        <w:t xml:space="preserve">. </w:t>
      </w:r>
      <w:r w:rsidR="00A41064">
        <w:t xml:space="preserve">Online </w:t>
      </w:r>
      <w:r w:rsidR="00BF21B9">
        <w:t>S</w:t>
      </w:r>
      <w:r w:rsidR="00A41064">
        <w:t>afety</w:t>
      </w:r>
    </w:p>
    <w:p w14:paraId="2045BB0E" w14:textId="77777777" w:rsidR="00A41064" w:rsidRDefault="00A41064" w:rsidP="00A41064">
      <w:pPr>
        <w:pStyle w:val="DfESBullets"/>
        <w:tabs>
          <w:tab w:val="clear" w:pos="720"/>
          <w:tab w:val="num" w:pos="360"/>
        </w:tabs>
        <w:spacing w:after="0" w:line="276" w:lineRule="auto"/>
        <w:ind w:left="0" w:firstLine="0"/>
        <w:jc w:val="both"/>
        <w:rPr>
          <w:bCs/>
        </w:rPr>
      </w:pPr>
    </w:p>
    <w:p w14:paraId="2E25D8D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online safety can be found in KCSIE </w:t>
      </w:r>
      <w:r w:rsidR="00DD6292">
        <w:rPr>
          <w:bCs/>
        </w:rPr>
        <w:t>2025</w:t>
      </w:r>
      <w:r>
        <w:rPr>
          <w:bCs/>
        </w:rPr>
        <w:t xml:space="preserve">. Staff should be familiar with the references within Part 1 and Annex B. </w:t>
      </w:r>
      <w:r w:rsidR="00107AE3">
        <w:rPr>
          <w:bCs/>
        </w:rPr>
        <w:t>A</w:t>
      </w:r>
      <w:r>
        <w:rPr>
          <w:bCs/>
        </w:rPr>
        <w:t>ddition</w:t>
      </w:r>
      <w:r w:rsidR="00107AE3">
        <w:rPr>
          <w:bCs/>
        </w:rPr>
        <w:t>ally</w:t>
      </w:r>
      <w:r>
        <w:rPr>
          <w:bCs/>
        </w:rPr>
        <w:t>, governors should be familiar with their requirements to have oversight of online safety, including filtering and monitoring as set out in Part 2 of KCSIE</w:t>
      </w:r>
      <w:r w:rsidR="00107AE3">
        <w:rPr>
          <w:bCs/>
        </w:rPr>
        <w:t xml:space="preserve"> </w:t>
      </w:r>
      <w:r w:rsidR="00DD6292">
        <w:rPr>
          <w:bCs/>
        </w:rPr>
        <w:t>2025</w:t>
      </w:r>
      <w:r>
        <w:rPr>
          <w:bCs/>
        </w:rPr>
        <w:t>.</w:t>
      </w:r>
    </w:p>
    <w:p w14:paraId="18B0E4B2" w14:textId="77777777" w:rsidR="002D3CD8"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2D3CD8" w:rsidRDefault="002D3CD8" w:rsidP="00A41064">
      <w:pPr>
        <w:pStyle w:val="DfESBullets"/>
        <w:tabs>
          <w:tab w:val="clear" w:pos="720"/>
        </w:tabs>
        <w:spacing w:after="0" w:line="276" w:lineRule="auto"/>
        <w:ind w:left="0" w:firstLine="0"/>
        <w:jc w:val="both"/>
        <w:rPr>
          <w:rFonts w:eastAsia="Arial"/>
          <w:szCs w:val="22"/>
          <w:lang w:eastAsia="en-GB"/>
        </w:rPr>
      </w:pPr>
      <w:r w:rsidRPr="002D3CD8">
        <w:rPr>
          <w:rFonts w:eastAsia="Arial"/>
          <w:szCs w:val="22"/>
          <w:lang w:eastAsia="en-GB"/>
        </w:rPr>
        <w:t xml:space="preserve">Other guidance - </w:t>
      </w:r>
      <w:hyperlink r:id="rId118" w:history="1">
        <w:r w:rsidRPr="002D3CD8">
          <w:rPr>
            <w:color w:val="0000FF"/>
            <w:u w:val="single"/>
            <w:lang w:eastAsia="en-GB"/>
          </w:rPr>
          <w:t>AI CSAM Guides for Professionals | IWF &amp; NCA</w:t>
        </w:r>
      </w:hyperlink>
      <w:r w:rsidRPr="002D3CD8">
        <w:rPr>
          <w:lang w:eastAsia="en-GB"/>
        </w:rPr>
        <w:t xml:space="preserve">, </w:t>
      </w:r>
      <w:hyperlink r:id="rId119" w:history="1">
        <w:r w:rsidR="00D64680">
          <w:rPr>
            <w:color w:val="0000FF"/>
            <w:u w:val="single"/>
            <w:lang w:eastAsia="en-GB"/>
          </w:rPr>
          <w:t>CEOP Education Understanding and Responding to AI-Generated Child Sexual Abuse Material</w:t>
        </w:r>
      </w:hyperlink>
    </w:p>
    <w:p w14:paraId="6C1889BC" w14:textId="77777777" w:rsidR="00A41064" w:rsidRDefault="00A41064" w:rsidP="00A41064">
      <w:pPr>
        <w:rPr>
          <w:rFonts w:eastAsia="Calibri"/>
          <w:lang w:eastAsia="en-US"/>
        </w:rPr>
      </w:pPr>
    </w:p>
    <w:p w14:paraId="0468D5B4" w14:textId="77777777" w:rsidR="00A41064" w:rsidRPr="00927D9E" w:rsidRDefault="00432772" w:rsidP="00397703">
      <w:pPr>
        <w:pStyle w:val="Heading7"/>
        <w:numPr>
          <w:ilvl w:val="0"/>
          <w:numId w:val="0"/>
        </w:numPr>
      </w:pPr>
      <w:bookmarkStart w:id="28" w:name="_Toc18935743"/>
      <w:bookmarkStart w:id="29" w:name="_Toc45023631"/>
      <w:bookmarkStart w:id="30" w:name="_Toc45634175"/>
      <w:bookmarkStart w:id="31" w:name="_Toc111797075"/>
      <w:r>
        <w:t>t</w:t>
      </w:r>
      <w:r w:rsidR="00397703">
        <w:t xml:space="preserve">. </w:t>
      </w:r>
      <w:r w:rsidR="00A41064" w:rsidRPr="00853D2D">
        <w:t>Partnership with Parents</w:t>
      </w:r>
      <w:r w:rsidR="00A41064" w:rsidRPr="00927D9E">
        <w:t xml:space="preserve"> and Carers</w:t>
      </w:r>
      <w:bookmarkEnd w:id="28"/>
      <w:bookmarkEnd w:id="29"/>
      <w:bookmarkEnd w:id="30"/>
      <w:bookmarkEnd w:id="31"/>
      <w:r w:rsidR="00A41064">
        <w:t xml:space="preserve"> and with </w:t>
      </w:r>
      <w:r w:rsidR="00BF21B9">
        <w:t>O</w:t>
      </w:r>
      <w:r w:rsidR="00A41064">
        <w:t xml:space="preserve">ther </w:t>
      </w:r>
      <w:r w:rsidR="00BF21B9">
        <w:t>A</w:t>
      </w:r>
      <w:r w:rsidR="00A41064">
        <w:t>gencies</w:t>
      </w:r>
    </w:p>
    <w:p w14:paraId="44DB1D27" w14:textId="77777777" w:rsidR="00A41064" w:rsidRPr="00927D9E" w:rsidRDefault="00A41064" w:rsidP="00A41064">
      <w:pPr>
        <w:pStyle w:val="DfESBullets"/>
        <w:tabs>
          <w:tab w:val="clear" w:pos="720"/>
          <w:tab w:val="num" w:pos="360"/>
        </w:tabs>
        <w:spacing w:after="0" w:line="276" w:lineRule="auto"/>
        <w:ind w:left="0" w:firstLine="0"/>
        <w:jc w:val="both"/>
        <w:rPr>
          <w:sz w:val="32"/>
          <w:szCs w:val="32"/>
        </w:rPr>
      </w:pPr>
    </w:p>
    <w:p w14:paraId="24FA34F1" w14:textId="77777777" w:rsidR="00A41064" w:rsidRPr="00107AE3" w:rsidRDefault="00107AE3" w:rsidP="00A41064">
      <w:pPr>
        <w:pStyle w:val="DfESBullets"/>
        <w:tabs>
          <w:tab w:val="clear" w:pos="720"/>
          <w:tab w:val="num" w:pos="360"/>
        </w:tabs>
        <w:spacing w:after="0" w:line="276" w:lineRule="auto"/>
        <w:ind w:left="0" w:firstLine="0"/>
        <w:jc w:val="both"/>
      </w:pPr>
      <w:r>
        <w:t>NYSCP</w:t>
      </w:r>
      <w:r w:rsidR="00096929" w:rsidRPr="00107AE3">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107AE3">
        <w:t xml:space="preserve">Schools should commit to working with parents, </w:t>
      </w:r>
      <w:r w:rsidR="00287DE5" w:rsidRPr="00107AE3">
        <w:t>carers,</w:t>
      </w:r>
      <w:r w:rsidR="00A41064" w:rsidRPr="00107AE3">
        <w:t xml:space="preserve"> and other agencies positively, </w:t>
      </w:r>
      <w:r w:rsidR="00287DE5" w:rsidRPr="00107AE3">
        <w:t>openly,</w:t>
      </w:r>
      <w:r w:rsidR="00A41064" w:rsidRPr="00107AE3">
        <w:t xml:space="preserve"> and honestly, in line with KCSIE </w:t>
      </w:r>
      <w:r w:rsidR="00DD6292">
        <w:t>2025</w:t>
      </w:r>
      <w:r w:rsidR="00096929" w:rsidRPr="00107AE3">
        <w:t xml:space="preserve"> and the NYSCP practice model </w:t>
      </w:r>
      <w:r>
        <w:t xml:space="preserve">found </w:t>
      </w:r>
      <w:hyperlink r:id="rId120" w:history="1">
        <w:r w:rsidRPr="00107AE3">
          <w:rPr>
            <w:rStyle w:val="Hyperlink"/>
          </w:rPr>
          <w:t>here</w:t>
        </w:r>
      </w:hyperlink>
      <w:r w:rsidR="00A41064" w:rsidRPr="00107AE3">
        <w:t xml:space="preserve">. </w:t>
      </w:r>
    </w:p>
    <w:p w14:paraId="2DCDB7E0" w14:textId="77777777" w:rsidR="00A41064" w:rsidRDefault="00A41064" w:rsidP="00A41064">
      <w:pPr>
        <w:pStyle w:val="DfESBullets"/>
        <w:tabs>
          <w:tab w:val="clear" w:pos="720"/>
          <w:tab w:val="num" w:pos="360"/>
        </w:tabs>
        <w:spacing w:after="0" w:line="276" w:lineRule="auto"/>
        <w:ind w:left="0" w:firstLine="0"/>
        <w:jc w:val="both"/>
      </w:pPr>
    </w:p>
    <w:p w14:paraId="4813DA4D" w14:textId="63E9CD6A" w:rsidR="00A41064" w:rsidRDefault="00A41064" w:rsidP="00A41064">
      <w:pPr>
        <w:pStyle w:val="DfESBullets"/>
        <w:tabs>
          <w:tab w:val="clear" w:pos="720"/>
          <w:tab w:val="num" w:pos="360"/>
        </w:tabs>
        <w:spacing w:after="0" w:line="276" w:lineRule="auto"/>
        <w:ind w:left="0" w:firstLine="0"/>
        <w:jc w:val="both"/>
      </w:pPr>
      <w:r>
        <w:t>Locally, schools should work us</w:t>
      </w:r>
      <w:r w:rsidR="006C48D3">
        <w:t>e</w:t>
      </w:r>
      <w:r>
        <w:t xml:space="preserve"> the </w:t>
      </w:r>
      <w:hyperlink r:id="rId121" w:history="1">
        <w:r w:rsidRPr="0020232C">
          <w:rPr>
            <w:rStyle w:val="Hyperlink"/>
          </w:rPr>
          <w:t>Threshold guidance (Framework for decision-making: Right help, at the right time by the right person)</w:t>
        </w:r>
      </w:hyperlink>
      <w:r>
        <w:t xml:space="preserve"> to support them with creating effective partnerships and following local procedures for working with families.</w:t>
      </w:r>
    </w:p>
    <w:p w14:paraId="3CAA9237" w14:textId="77777777" w:rsidR="00A41064" w:rsidRDefault="00A41064" w:rsidP="00A41064">
      <w:pPr>
        <w:pStyle w:val="DfESBullets"/>
        <w:tabs>
          <w:tab w:val="clear" w:pos="720"/>
          <w:tab w:val="num" w:pos="360"/>
        </w:tabs>
        <w:spacing w:after="0" w:line="276" w:lineRule="auto"/>
        <w:ind w:left="0" w:firstLine="0"/>
        <w:jc w:val="both"/>
      </w:pPr>
    </w:p>
    <w:p w14:paraId="76B82470"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22" w:history="1">
        <w:r w:rsidRPr="00764055">
          <w:rPr>
            <w:rStyle w:val="Hyperlink"/>
          </w:rPr>
          <w:t>Stronger Relationships</w:t>
        </w:r>
      </w:hyperlink>
      <w:r>
        <w:t xml:space="preserve"> and </w:t>
      </w:r>
      <w:hyperlink r:id="rId123" w:history="1">
        <w:r w:rsidRPr="00764055">
          <w:rPr>
            <w:rStyle w:val="Hyperlink"/>
          </w:rPr>
          <w:t>Substance Misuse in Parents and Carers</w:t>
        </w:r>
      </w:hyperlink>
      <w:r>
        <w:t xml:space="preserve"> on the NYSCP website helpful.</w:t>
      </w:r>
    </w:p>
    <w:p w14:paraId="115AE270" w14:textId="77777777" w:rsidR="00A41064" w:rsidRDefault="00A41064" w:rsidP="00A41064">
      <w:pPr>
        <w:spacing w:before="120" w:line="276" w:lineRule="auto"/>
        <w:jc w:val="both"/>
        <w:rPr>
          <w:rFonts w:ascii="Arial" w:hAnsi="Arial" w:cs="Arial"/>
        </w:rPr>
      </w:pPr>
    </w:p>
    <w:p w14:paraId="66AD9F01" w14:textId="77777777" w:rsidR="00A41064" w:rsidRPr="00696223" w:rsidRDefault="00432772" w:rsidP="00A41064">
      <w:pPr>
        <w:pStyle w:val="Heading7"/>
        <w:numPr>
          <w:ilvl w:val="0"/>
          <w:numId w:val="0"/>
        </w:numPr>
        <w:spacing w:line="276" w:lineRule="auto"/>
        <w:ind w:left="567" w:hanging="567"/>
        <w:rPr>
          <w:color w:val="000000"/>
        </w:rPr>
      </w:pPr>
      <w:bookmarkStart w:id="32" w:name="_Toc18935746"/>
      <w:bookmarkStart w:id="33" w:name="_Toc45023634"/>
      <w:bookmarkStart w:id="34" w:name="_Toc45634178"/>
      <w:bookmarkStart w:id="35" w:name="_Toc111797079"/>
      <w:r>
        <w:t>u</w:t>
      </w:r>
      <w:r w:rsidR="00A41064">
        <w:t xml:space="preserve">. </w:t>
      </w:r>
      <w:r w:rsidR="00A41064" w:rsidRPr="00696223">
        <w:t xml:space="preserve">Preventing </w:t>
      </w:r>
      <w:r w:rsidR="00BF21B9">
        <w:t>R</w:t>
      </w:r>
      <w:r w:rsidR="00A41064" w:rsidRPr="00696223">
        <w:t>adicalisation, Prevent duty, Extremism and Channel</w:t>
      </w:r>
      <w:r w:rsidR="00A41064">
        <w:t xml:space="preserve"> </w:t>
      </w:r>
    </w:p>
    <w:bookmarkEnd w:id="32"/>
    <w:bookmarkEnd w:id="33"/>
    <w:bookmarkEnd w:id="34"/>
    <w:bookmarkEnd w:id="35"/>
    <w:p w14:paraId="2DB9CBAC" w14:textId="77777777" w:rsidR="00A41064" w:rsidRPr="00FF5D08" w:rsidRDefault="00A41064" w:rsidP="00A41064">
      <w:pPr>
        <w:pStyle w:val="DfESBullets"/>
        <w:tabs>
          <w:tab w:val="clear" w:pos="720"/>
        </w:tabs>
        <w:spacing w:after="0" w:line="276" w:lineRule="auto"/>
        <w:ind w:left="0" w:firstLine="0"/>
        <w:rPr>
          <w:b/>
          <w:bCs/>
        </w:rPr>
      </w:pPr>
    </w:p>
    <w:p w14:paraId="4BC744F3" w14:textId="77777777" w:rsidR="00A41064" w:rsidRDefault="00A41064" w:rsidP="00A41064">
      <w:pPr>
        <w:pStyle w:val="DfESBullets"/>
        <w:tabs>
          <w:tab w:val="clear" w:pos="720"/>
          <w:tab w:val="num" w:pos="360"/>
        </w:tabs>
        <w:spacing w:after="0" w:line="276" w:lineRule="auto"/>
        <w:ind w:left="0" w:firstLine="0"/>
        <w:jc w:val="both"/>
      </w:pPr>
      <w:r w:rsidRPr="00301337">
        <w:t>Information to support</w:t>
      </w:r>
      <w:r>
        <w:t xml:space="preserve"> schools with definitions and guidance to preventing radicalisation, The Prevent duty and Channel can be found in KCSIE </w:t>
      </w:r>
      <w:r w:rsidR="00DD6292">
        <w:t>2025</w:t>
      </w:r>
      <w:r>
        <w:t xml:space="preserve"> within Annex B.</w:t>
      </w:r>
    </w:p>
    <w:p w14:paraId="36ACF259" w14:textId="77777777" w:rsidR="00A41064" w:rsidRDefault="00A41064" w:rsidP="00A41064">
      <w:pPr>
        <w:pStyle w:val="DfESBullets"/>
        <w:tabs>
          <w:tab w:val="clear" w:pos="720"/>
          <w:tab w:val="num" w:pos="360"/>
        </w:tabs>
        <w:spacing w:after="0" w:line="276" w:lineRule="auto"/>
        <w:ind w:left="0" w:firstLine="0"/>
        <w:jc w:val="both"/>
      </w:pPr>
    </w:p>
    <w:p w14:paraId="23DA1288"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t xml:space="preserve">Local information and guidance for Prevent and the Channel process is available via </w:t>
      </w:r>
      <w:r w:rsidR="00F14075">
        <w:t xml:space="preserve">North Yorkshire Partnership </w:t>
      </w:r>
      <w:hyperlink r:id="rId124" w:history="1">
        <w:r w:rsidR="00F14075">
          <w:rPr>
            <w:rStyle w:val="Hyperlink"/>
          </w:rPr>
          <w:t>here</w:t>
        </w:r>
      </w:hyperlink>
      <w:r w:rsidR="00F14075">
        <w:t xml:space="preserve"> </w:t>
      </w:r>
      <w:r>
        <w:t xml:space="preserve"> and on the NYSCP website </w:t>
      </w:r>
      <w:hyperlink r:id="rId125" w:history="1">
        <w:r w:rsidR="00F14075">
          <w:rPr>
            <w:rStyle w:val="Hyperlink"/>
          </w:rPr>
          <w:t>here</w:t>
        </w:r>
      </w:hyperlink>
      <w:r w:rsidR="00F14075">
        <w:t xml:space="preserve">. </w:t>
      </w:r>
    </w:p>
    <w:p w14:paraId="0005A8DA"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Default="00107AE3" w:rsidP="00A41064">
      <w:pPr>
        <w:pStyle w:val="DfESBullets"/>
        <w:tabs>
          <w:tab w:val="clear" w:pos="720"/>
          <w:tab w:val="num" w:pos="360"/>
        </w:tabs>
        <w:spacing w:after="0" w:line="276" w:lineRule="auto"/>
        <w:ind w:left="0" w:firstLine="0"/>
        <w:jc w:val="both"/>
        <w:rPr>
          <w:rStyle w:val="Hyperlink"/>
          <w:color w:val="auto"/>
          <w:u w:val="none"/>
        </w:rPr>
      </w:pPr>
      <w:r>
        <w:rPr>
          <w:rStyle w:val="Hyperlink"/>
          <w:color w:val="auto"/>
          <w:u w:val="none"/>
        </w:rPr>
        <w:t>L</w:t>
      </w:r>
      <w:r w:rsidR="00A41064">
        <w:rPr>
          <w:rStyle w:val="Hyperlink"/>
          <w:color w:val="auto"/>
          <w:u w:val="none"/>
        </w:rPr>
        <w:t>ocal processes are outlined below:</w:t>
      </w:r>
    </w:p>
    <w:p w14:paraId="58BE7F3A" w14:textId="77777777" w:rsidR="00A41064" w:rsidRPr="00BD6892" w:rsidRDefault="00A41064" w:rsidP="00A41064">
      <w:pPr>
        <w:widowControl w:val="0"/>
        <w:spacing w:line="276" w:lineRule="auto"/>
        <w:jc w:val="both"/>
        <w:rPr>
          <w:rFonts w:ascii="Arial" w:eastAsia="Calibri" w:hAnsi="Arial" w:cs="Arial"/>
          <w:b/>
          <w:lang w:val="en-US" w:eastAsia="en-US"/>
        </w:rPr>
      </w:pPr>
      <w:r w:rsidRPr="00BD6892">
        <w:rPr>
          <w:rFonts w:ascii="Arial" w:eastAsia="Calibri" w:hAnsi="Arial" w:cs="Arial"/>
          <w:b/>
          <w:lang w:val="en-US" w:eastAsia="en-US"/>
        </w:rPr>
        <w:lastRenderedPageBreak/>
        <w:t>Referrals:</w:t>
      </w:r>
    </w:p>
    <w:p w14:paraId="1F23B69A"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appropriate internal Prevent risk assessment and referral process is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38210651"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All staff including the Prevent lead/ DSL follows t</w:t>
      </w:r>
      <w:r w:rsidR="00F14075">
        <w:rPr>
          <w:rFonts w:ascii="Arial" w:eastAsia="Calibri" w:hAnsi="Arial" w:cs="Arial"/>
          <w:lang w:val="en-US" w:eastAsia="en-US"/>
        </w:rPr>
        <w:t>he NYSCP procedures</w:t>
      </w:r>
      <w:r w:rsidR="00D46ABF">
        <w:rPr>
          <w:rFonts w:ascii="Arial" w:eastAsia="Calibri" w:hAnsi="Arial" w:cs="Arial"/>
          <w:lang w:val="en-US" w:eastAsia="en-US"/>
        </w:rPr>
        <w:t>.</w:t>
      </w:r>
      <w:r w:rsidR="00F14075">
        <w:rPr>
          <w:rFonts w:ascii="Arial" w:eastAsia="Calibri" w:hAnsi="Arial" w:cs="Arial"/>
          <w:lang w:val="en-US" w:eastAsia="en-US"/>
        </w:rPr>
        <w:t xml:space="preserve"> </w:t>
      </w:r>
      <w:r w:rsidRPr="00D838E8">
        <w:rPr>
          <w:rFonts w:ascii="Arial" w:eastAsia="Calibri" w:hAnsi="Arial" w:cs="Arial"/>
          <w:lang w:val="en-US" w:eastAsia="en-US"/>
        </w:rPr>
        <w:tab/>
        <w:t xml:space="preserve"> </w:t>
      </w:r>
    </w:p>
    <w:p w14:paraId="65FC1921"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Partner agency communication channels are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135D00AD"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audit trail for notification reports/referrals exists</w:t>
      </w:r>
      <w:r w:rsidR="00D46ABF">
        <w:rPr>
          <w:rFonts w:ascii="Arial" w:eastAsia="Calibri" w:hAnsi="Arial" w:cs="Arial"/>
          <w:lang w:val="en-US" w:eastAsia="en-US"/>
        </w:rPr>
        <w:t>.</w:t>
      </w:r>
    </w:p>
    <w:p w14:paraId="71EF9FB9"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Prevent referrals/notifications are managed or overseen by The Prevent lead</w:t>
      </w:r>
      <w:r w:rsidR="00D46ABF">
        <w:rPr>
          <w:rFonts w:ascii="Arial" w:eastAsia="Calibri" w:hAnsi="Arial" w:cs="Arial"/>
          <w:lang w:val="en-US" w:eastAsia="en-US"/>
        </w:rPr>
        <w:t>.</w:t>
      </w:r>
    </w:p>
    <w:p w14:paraId="10CF62DD" w14:textId="77777777" w:rsidR="00A41064" w:rsidRPr="00A207A4"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A process is in place to identify and develop ‘lessons learnt</w:t>
      </w:r>
      <w:r w:rsidR="00AE3CCD" w:rsidRPr="00D838E8">
        <w:rPr>
          <w:rFonts w:ascii="Arial" w:eastAsia="Calibri" w:hAnsi="Arial" w:cs="Arial"/>
          <w:lang w:val="en-US" w:eastAsia="en-US"/>
        </w:rPr>
        <w:t>.’</w:t>
      </w:r>
    </w:p>
    <w:p w14:paraId="7F106610" w14:textId="77777777" w:rsidR="00A207A4" w:rsidRPr="00A207A4"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1E4C4C" w:rsidRDefault="00A41064" w:rsidP="00107AE3">
      <w:pPr>
        <w:pStyle w:val="DfESBullets"/>
        <w:tabs>
          <w:tab w:val="clear" w:pos="720"/>
        </w:tabs>
        <w:spacing w:after="0" w:line="276" w:lineRule="auto"/>
        <w:ind w:left="0" w:firstLine="0"/>
        <w:jc w:val="both"/>
        <w:rPr>
          <w:b/>
          <w:bCs/>
        </w:rPr>
      </w:pPr>
      <w:r w:rsidRPr="001E4C4C">
        <w:rPr>
          <w:b/>
          <w:bCs/>
        </w:rPr>
        <w:t>Protect and Prepare:</w:t>
      </w:r>
    </w:p>
    <w:p w14:paraId="31DDB071" w14:textId="77777777" w:rsidR="00A41064" w:rsidRDefault="00A41064" w:rsidP="00613BD5">
      <w:pPr>
        <w:pStyle w:val="DfESBullets"/>
        <w:tabs>
          <w:tab w:val="clear" w:pos="720"/>
        </w:tabs>
        <w:spacing w:after="120" w:line="288" w:lineRule="auto"/>
        <w:ind w:left="0" w:firstLine="0"/>
        <w:jc w:val="both"/>
        <w:rPr>
          <w:bCs/>
        </w:rPr>
      </w:pPr>
      <w:r w:rsidRPr="009403CA">
        <w:rPr>
          <w:bCs/>
        </w:rPr>
        <w:t xml:space="preserve">As part of the UK Counter Terrorism Strategy (CONTEST), public places are asked to consider the </w:t>
      </w:r>
      <w:r w:rsidRPr="00595BAF">
        <w:rPr>
          <w:bCs/>
        </w:rPr>
        <w:t xml:space="preserve">risk of a terrorist attack and what preparations could be made to mitigate that risk. </w:t>
      </w:r>
    </w:p>
    <w:p w14:paraId="20C69EBE" w14:textId="77777777" w:rsidR="00613BD5" w:rsidRDefault="00B84EA9" w:rsidP="00613BD5">
      <w:pPr>
        <w:spacing w:after="120" w:line="288" w:lineRule="auto"/>
        <w:jc w:val="both"/>
        <w:rPr>
          <w:rFonts w:ascii="Arial" w:hAnsi="Arial" w:cs="Arial"/>
        </w:rPr>
      </w:pPr>
      <w:r w:rsidRPr="00613BD5">
        <w:rPr>
          <w:rFonts w:ascii="Arial" w:hAnsi="Arial" w:cs="Arial"/>
        </w:rPr>
        <w:t xml:space="preserve">In addition, schools should assess their site security and have emergency and simple response plans in line with the DfE non-statutory guidance </w:t>
      </w:r>
      <w:hyperlink r:id="rId126" w:tgtFrame="_blank" w:tooltip="https://www.gov.uk/government/publications/protective-security-and-preparedness-for-education-settings" w:history="1">
        <w:r w:rsidRPr="00613BD5">
          <w:rPr>
            <w:rStyle w:val="Hyperlink"/>
            <w:rFonts w:ascii="Arial" w:hAnsi="Arial" w:cs="Arial"/>
          </w:rPr>
          <w:t>Protective security and preparedness for education settings</w:t>
        </w:r>
      </w:hyperlink>
      <w:r w:rsidRPr="00613BD5">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77777777" w:rsidR="00B84EA9" w:rsidRPr="00D673AF" w:rsidRDefault="00613BD5" w:rsidP="00613BD5">
      <w:pPr>
        <w:spacing w:after="120" w:line="288" w:lineRule="auto"/>
        <w:jc w:val="both"/>
        <w:rPr>
          <w:rFonts w:ascii="Arial" w:hAnsi="Arial" w:cs="Arial"/>
        </w:rPr>
      </w:pPr>
      <w:r>
        <w:rPr>
          <w:rFonts w:ascii="Arial" w:hAnsi="Arial" w:cs="Arial"/>
        </w:rPr>
        <w:t>S</w:t>
      </w:r>
      <w:r w:rsidR="00B84EA9" w:rsidRPr="00613BD5">
        <w:rPr>
          <w:rFonts w:ascii="Arial" w:hAnsi="Arial" w:cs="Arial"/>
        </w:rPr>
        <w:t xml:space="preserve">chools should be aware of The Terrorism (Protection of Premises) Act 2025, also known as Martyn’s Law, which received Royal Assent on Thursday 3 April 2025. </w:t>
      </w:r>
      <w:hyperlink r:id="rId127" w:anchor=":~:text=The%20Terrorism%20%28Protection%20of%20Premises%29%20Act%202025%201%2C,how%20they%20would%20respond%20to%20a%20terrorist%20attack." w:history="1">
        <w:r w:rsidR="00B84EA9" w:rsidRPr="00613BD5">
          <w:rPr>
            <w:rStyle w:val="Hyperlink"/>
            <w:rFonts w:ascii="Arial" w:hAnsi="Arial" w:cs="Arial"/>
          </w:rPr>
          <w:t>Martyn’s Law Factsheet – Home Office in the media</w:t>
        </w:r>
      </w:hyperlink>
    </w:p>
    <w:p w14:paraId="5879B00C" w14:textId="77777777" w:rsidR="00A41064" w:rsidRPr="00595BAF" w:rsidRDefault="00A41064" w:rsidP="00613BD5">
      <w:pPr>
        <w:pStyle w:val="DfESBullets"/>
        <w:tabs>
          <w:tab w:val="clear" w:pos="720"/>
        </w:tabs>
        <w:spacing w:after="120" w:line="288" w:lineRule="auto"/>
        <w:ind w:left="0" w:firstLine="0"/>
        <w:jc w:val="both"/>
        <w:rPr>
          <w:bCs/>
        </w:rPr>
      </w:pPr>
      <w:r w:rsidRPr="00595BAF">
        <w:rPr>
          <w:bCs/>
        </w:rPr>
        <w:t>The North Yorkshire Schools’ Emergency Procedures guidance, requires schools to:</w:t>
      </w:r>
    </w:p>
    <w:p w14:paraId="4F63A14A" w14:textId="77777777" w:rsidR="00A41064" w:rsidRPr="00D838E8" w:rsidRDefault="00A41064" w:rsidP="00613BD5">
      <w:pPr>
        <w:pStyle w:val="DfESBullets"/>
        <w:numPr>
          <w:ilvl w:val="0"/>
          <w:numId w:val="60"/>
        </w:numPr>
        <w:spacing w:after="120" w:line="288" w:lineRule="auto"/>
        <w:jc w:val="both"/>
        <w:rPr>
          <w:bCs/>
        </w:rPr>
      </w:pPr>
      <w:r w:rsidRPr="00D838E8">
        <w:rPr>
          <w:bCs/>
        </w:rPr>
        <w:t xml:space="preserve">Ensure all staff undertake the </w:t>
      </w:r>
      <w:hyperlink r:id="rId128" w:history="1">
        <w:r w:rsidRPr="00D838E8">
          <w:rPr>
            <w:rStyle w:val="Hyperlink"/>
            <w:bCs/>
          </w:rPr>
          <w:t>Action Counters Terrorism (ACT) Awareness Training</w:t>
        </w:r>
      </w:hyperlink>
      <w:r w:rsidRPr="00D838E8">
        <w:rPr>
          <w:bCs/>
        </w:rPr>
        <w:t xml:space="preserve"> </w:t>
      </w:r>
    </w:p>
    <w:p w14:paraId="3C2F610F" w14:textId="77777777" w:rsidR="00A41064" w:rsidRPr="00613BD5" w:rsidRDefault="00A41064" w:rsidP="00613BD5">
      <w:pPr>
        <w:pStyle w:val="DfESBullets"/>
        <w:numPr>
          <w:ilvl w:val="0"/>
          <w:numId w:val="60"/>
        </w:numPr>
        <w:spacing w:after="120" w:line="288" w:lineRule="auto"/>
        <w:jc w:val="both"/>
        <w:rPr>
          <w:bCs/>
        </w:rPr>
      </w:pPr>
      <w:r w:rsidRPr="00613BD5">
        <w:rPr>
          <w:bCs/>
        </w:rPr>
        <w:t>Assess the security of the school site and make necessary improvements</w:t>
      </w:r>
      <w:r w:rsidR="00D46ABF" w:rsidRPr="00613BD5">
        <w:rPr>
          <w:bCs/>
        </w:rPr>
        <w:t>.</w:t>
      </w:r>
    </w:p>
    <w:p w14:paraId="00AB59BD" w14:textId="77777777" w:rsidR="00A41064" w:rsidRPr="00613BD5" w:rsidRDefault="00B84EA9" w:rsidP="00613BD5">
      <w:pPr>
        <w:pStyle w:val="DfESBullets"/>
        <w:numPr>
          <w:ilvl w:val="0"/>
          <w:numId w:val="60"/>
        </w:numPr>
        <w:spacing w:after="120" w:line="288" w:lineRule="auto"/>
        <w:jc w:val="both"/>
        <w:rPr>
          <w:bCs/>
        </w:rPr>
      </w:pPr>
      <w:r w:rsidRPr="00613BD5">
        <w:t xml:space="preserve">Develop lockdown, invacuation, evacuation, bomb threat and run hide and tell procedures </w:t>
      </w:r>
      <w:hyperlink r:id="rId129" w:history="1">
        <w:r w:rsidR="00A41064" w:rsidRPr="00613BD5">
          <w:rPr>
            <w:rStyle w:val="Hyperlink"/>
            <w:bCs/>
          </w:rPr>
          <w:t>Run, hide, tell guidance</w:t>
        </w:r>
      </w:hyperlink>
      <w:r w:rsidR="00107AE3" w:rsidRPr="00613BD5">
        <w:rPr>
          <w:bCs/>
        </w:rPr>
        <w:t>.</w:t>
      </w:r>
    </w:p>
    <w:p w14:paraId="489E609B" w14:textId="77777777" w:rsidR="00A41064" w:rsidRDefault="00A41064" w:rsidP="00613BD5">
      <w:pPr>
        <w:pStyle w:val="DfESBullets"/>
        <w:tabs>
          <w:tab w:val="clear" w:pos="720"/>
        </w:tabs>
        <w:spacing w:after="120" w:line="288" w:lineRule="auto"/>
        <w:ind w:left="0" w:firstLine="0"/>
        <w:jc w:val="both"/>
      </w:pPr>
      <w:r w:rsidRPr="001D067A">
        <w:rPr>
          <w:bCs/>
        </w:rPr>
        <w:t xml:space="preserve">The guidance can be accessed </w:t>
      </w:r>
      <w:r>
        <w:rPr>
          <w:bCs/>
        </w:rPr>
        <w:t xml:space="preserve">by logging into </w:t>
      </w:r>
      <w:hyperlink r:id="rId130" w:history="1">
        <w:r>
          <w:rPr>
            <w:rStyle w:val="Hyperlink"/>
          </w:rPr>
          <w:t>Emergencies and Health &amp; Safety on CYPSinfo</w:t>
        </w:r>
      </w:hyperlink>
      <w:r>
        <w:t>.</w:t>
      </w:r>
    </w:p>
    <w:p w14:paraId="7EECF5F2" w14:textId="77777777" w:rsidR="0090339D" w:rsidRDefault="00A41064" w:rsidP="00613BD5">
      <w:pPr>
        <w:pStyle w:val="DfESBullets"/>
        <w:tabs>
          <w:tab w:val="clear" w:pos="720"/>
        </w:tabs>
        <w:spacing w:after="120" w:line="288" w:lineRule="auto"/>
        <w:ind w:left="0" w:firstLine="0"/>
        <w:jc w:val="both"/>
      </w:pPr>
      <w:r>
        <w:rPr>
          <w:bCs/>
        </w:rPr>
        <w:t xml:space="preserve">Action Counter Terrorism (ACT) Awareness training can be found on the NYSCP e-learning page </w:t>
      </w:r>
      <w:hyperlink r:id="rId131" w:history="1">
        <w:r w:rsidRPr="003D416D">
          <w:rPr>
            <w:rStyle w:val="Hyperlink"/>
            <w:bCs/>
          </w:rPr>
          <w:t>here</w:t>
        </w:r>
      </w:hyperlink>
      <w:r w:rsidRPr="00FF5D08">
        <w:rPr>
          <w:rStyle w:val="Hyperlink"/>
          <w:color w:val="auto"/>
          <w:u w:val="none"/>
        </w:rPr>
        <w:t>.</w:t>
      </w:r>
    </w:p>
    <w:p w14:paraId="63A42FD6" w14:textId="77777777" w:rsidR="00A41064" w:rsidRPr="001D067A" w:rsidRDefault="00432772" w:rsidP="00A41064">
      <w:pPr>
        <w:pStyle w:val="Heading7"/>
        <w:numPr>
          <w:ilvl w:val="0"/>
          <w:numId w:val="0"/>
        </w:numPr>
      </w:pPr>
      <w:r>
        <w:t>v</w:t>
      </w:r>
      <w:r w:rsidR="00A41064">
        <w:t>. Professional Curiosity</w:t>
      </w:r>
    </w:p>
    <w:p w14:paraId="2CCC0660" w14:textId="77777777" w:rsidR="00A41064" w:rsidRDefault="00A41064" w:rsidP="00A41064">
      <w:pPr>
        <w:spacing w:line="276" w:lineRule="auto"/>
        <w:rPr>
          <w:rFonts w:ascii="Arial" w:hAnsi="Arial" w:cs="Arial"/>
          <w:b/>
          <w:bCs/>
          <w:sz w:val="32"/>
          <w:szCs w:val="32"/>
        </w:rPr>
      </w:pPr>
    </w:p>
    <w:p w14:paraId="2A1D5E5A" w14:textId="4BCACDD9" w:rsidR="0052247A" w:rsidRDefault="0052247A" w:rsidP="00A41064">
      <w:pPr>
        <w:spacing w:line="276" w:lineRule="auto"/>
        <w:ind w:right="26"/>
        <w:jc w:val="both"/>
        <w:rPr>
          <w:rFonts w:ascii="Arial" w:hAnsi="Arial" w:cs="Arial"/>
          <w:bCs/>
        </w:rPr>
      </w:pPr>
      <w:r w:rsidRPr="00107AE3">
        <w:rPr>
          <w:rFonts w:ascii="Arial" w:hAnsi="Arial" w:cs="Arial"/>
          <w:bCs/>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32" w:history="1">
        <w:r w:rsidRPr="00107AE3">
          <w:rPr>
            <w:rStyle w:val="Hyperlink"/>
            <w:rFonts w:ascii="Arial" w:hAnsi="Arial" w:cs="Arial"/>
            <w:bCs/>
          </w:rPr>
          <w:t>here</w:t>
        </w:r>
      </w:hyperlink>
      <w:r w:rsidR="00107AE3">
        <w:rPr>
          <w:rFonts w:ascii="Arial" w:hAnsi="Arial" w:cs="Arial"/>
          <w:bCs/>
        </w:rPr>
        <w:t>.</w:t>
      </w:r>
    </w:p>
    <w:p w14:paraId="059DA867" w14:textId="77777777" w:rsidR="00DB594F" w:rsidRDefault="00DB594F" w:rsidP="00A41064">
      <w:pPr>
        <w:spacing w:line="276" w:lineRule="auto"/>
        <w:ind w:right="26"/>
        <w:jc w:val="both"/>
        <w:rPr>
          <w:rFonts w:ascii="Arial" w:hAnsi="Arial" w:cs="Arial"/>
          <w:bCs/>
        </w:rPr>
      </w:pPr>
    </w:p>
    <w:p w14:paraId="46756E2D" w14:textId="77777777" w:rsidR="00DB594F" w:rsidRDefault="00DB594F" w:rsidP="00A41064">
      <w:pPr>
        <w:spacing w:line="276" w:lineRule="auto"/>
        <w:ind w:right="26"/>
        <w:jc w:val="both"/>
        <w:rPr>
          <w:rFonts w:ascii="Arial" w:hAnsi="Arial" w:cs="Arial"/>
          <w:bCs/>
        </w:rPr>
      </w:pPr>
    </w:p>
    <w:p w14:paraId="6CFD3F37" w14:textId="4BCACDD9" w:rsidR="00A41064" w:rsidRPr="001D067A" w:rsidRDefault="00432772" w:rsidP="00A41064">
      <w:pPr>
        <w:pStyle w:val="Heading7"/>
        <w:numPr>
          <w:ilvl w:val="0"/>
          <w:numId w:val="0"/>
        </w:numPr>
      </w:pPr>
      <w:bookmarkStart w:id="36" w:name="_Toc18935747"/>
      <w:bookmarkStart w:id="37" w:name="_Toc45023635"/>
      <w:bookmarkStart w:id="38" w:name="_Toc45634179"/>
      <w:bookmarkStart w:id="39" w:name="_Toc111797080"/>
      <w:r>
        <w:lastRenderedPageBreak/>
        <w:t>w</w:t>
      </w:r>
      <w:r w:rsidR="00A41064">
        <w:t xml:space="preserve">. </w:t>
      </w:r>
      <w:r w:rsidR="00A41064" w:rsidRPr="001D067A">
        <w:t>Pupil Information</w:t>
      </w:r>
      <w:bookmarkEnd w:id="36"/>
      <w:bookmarkEnd w:id="37"/>
      <w:bookmarkEnd w:id="38"/>
      <w:bookmarkEnd w:id="39"/>
      <w:r w:rsidR="00107AE3">
        <w:t xml:space="preserve"> sharing </w:t>
      </w:r>
    </w:p>
    <w:p w14:paraId="4A6F04DC" w14:textId="77777777" w:rsidR="00A41064" w:rsidRDefault="00A41064" w:rsidP="00A41064">
      <w:pPr>
        <w:spacing w:line="276" w:lineRule="auto"/>
        <w:rPr>
          <w:rFonts w:ascii="Arial" w:hAnsi="Arial" w:cs="Arial"/>
          <w:b/>
          <w:bCs/>
          <w:sz w:val="32"/>
          <w:szCs w:val="32"/>
        </w:rPr>
      </w:pPr>
    </w:p>
    <w:p w14:paraId="201A4AB5" w14:textId="4F39F93D" w:rsidR="00A41064" w:rsidRDefault="00A41064" w:rsidP="00107AE3">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for guidance on information sharing</w:t>
      </w:r>
      <w:r w:rsidR="00107AE3">
        <w:rPr>
          <w:rFonts w:ascii="Arial" w:hAnsi="Arial" w:cs="Arial"/>
          <w:bCs/>
        </w:rPr>
        <w:t>. Further l</w:t>
      </w:r>
      <w:r w:rsidRPr="00DC1522">
        <w:rPr>
          <w:rFonts w:ascii="Arial" w:hAnsi="Arial" w:cs="Arial"/>
          <w:bCs/>
        </w:rPr>
        <w:t xml:space="preserve">ocal guidance </w:t>
      </w:r>
      <w:r>
        <w:rPr>
          <w:rFonts w:ascii="Arial" w:hAnsi="Arial" w:cs="Arial"/>
          <w:bCs/>
        </w:rPr>
        <w:t>on</w:t>
      </w:r>
      <w:r w:rsidRPr="00DC1522">
        <w:rPr>
          <w:rFonts w:ascii="Arial" w:hAnsi="Arial" w:cs="Arial"/>
          <w:bCs/>
        </w:rPr>
        <w:t xml:space="preserve"> information</w:t>
      </w:r>
      <w:r>
        <w:rPr>
          <w:rFonts w:ascii="Arial" w:hAnsi="Arial" w:cs="Arial"/>
          <w:bCs/>
        </w:rPr>
        <w:t xml:space="preserve"> sharing </w:t>
      </w:r>
      <w:r w:rsidRPr="00DC1522">
        <w:rPr>
          <w:rFonts w:ascii="Arial" w:hAnsi="Arial" w:cs="Arial"/>
          <w:bCs/>
        </w:rPr>
        <w:t xml:space="preserve">is also available on the NYSCP website </w:t>
      </w:r>
      <w:hyperlink r:id="rId133" w:history="1">
        <w:r w:rsidRPr="00DC1522">
          <w:rPr>
            <w:rStyle w:val="Hyperlink"/>
            <w:rFonts w:ascii="Arial" w:hAnsi="Arial" w:cs="Arial"/>
            <w:bCs/>
          </w:rPr>
          <w:t>here</w:t>
        </w:r>
      </w:hyperlink>
      <w:r w:rsidR="006F4715">
        <w:rPr>
          <w:rFonts w:ascii="Arial" w:hAnsi="Arial" w:cs="Arial"/>
        </w:rPr>
        <w:t xml:space="preserve">. </w:t>
      </w:r>
    </w:p>
    <w:p w14:paraId="2BB0D2FA" w14:textId="77777777" w:rsidR="00A41064" w:rsidRPr="00D838E8" w:rsidRDefault="00A41064" w:rsidP="00A41064">
      <w:pPr>
        <w:spacing w:line="276" w:lineRule="auto"/>
        <w:jc w:val="both"/>
        <w:rPr>
          <w:rFonts w:ascii="Arial" w:hAnsi="Arial" w:cs="Arial"/>
          <w:color w:val="0000FF"/>
        </w:rPr>
      </w:pPr>
    </w:p>
    <w:p w14:paraId="399A96C4" w14:textId="77777777" w:rsidR="00A41064" w:rsidRPr="00F31D03" w:rsidRDefault="00432772" w:rsidP="00A41064">
      <w:pPr>
        <w:pStyle w:val="Heading7"/>
        <w:numPr>
          <w:ilvl w:val="0"/>
          <w:numId w:val="0"/>
        </w:numPr>
        <w:ind w:left="567" w:hanging="567"/>
      </w:pPr>
      <w:bookmarkStart w:id="40" w:name="_Toc18935748"/>
      <w:bookmarkStart w:id="41" w:name="_Toc45023636"/>
      <w:bookmarkStart w:id="42" w:name="_Toc45634180"/>
      <w:bookmarkStart w:id="43" w:name="_Toc111797081"/>
      <w:r>
        <w:t>x</w:t>
      </w:r>
      <w:r w:rsidR="00A41064">
        <w:t xml:space="preserve">. </w:t>
      </w:r>
      <w:r w:rsidR="00A41064" w:rsidRPr="00F31D03">
        <w:t>Related School Safeguarding Policies</w:t>
      </w:r>
      <w:bookmarkEnd w:id="40"/>
      <w:bookmarkEnd w:id="41"/>
      <w:bookmarkEnd w:id="42"/>
      <w:bookmarkEnd w:id="43"/>
      <w:r w:rsidR="00A41064" w:rsidRPr="00F31D03">
        <w:t xml:space="preserve"> </w:t>
      </w:r>
    </w:p>
    <w:p w14:paraId="7A969DCA" w14:textId="77777777" w:rsidR="00A41064" w:rsidRPr="00F31D03" w:rsidRDefault="00A41064" w:rsidP="00A41064">
      <w:pPr>
        <w:pStyle w:val="DfESBullets"/>
        <w:tabs>
          <w:tab w:val="clear" w:pos="720"/>
        </w:tabs>
        <w:spacing w:after="0" w:line="276" w:lineRule="auto"/>
        <w:ind w:left="0" w:firstLine="0"/>
        <w:rPr>
          <w:i/>
          <w:iCs/>
          <w:color w:val="0000FF"/>
        </w:rPr>
      </w:pPr>
    </w:p>
    <w:p w14:paraId="7F303E3F" w14:textId="77777777" w:rsidR="00107AE3" w:rsidRDefault="00A41064" w:rsidP="00A41064">
      <w:pPr>
        <w:pStyle w:val="DfESBullets"/>
        <w:tabs>
          <w:tab w:val="clear" w:pos="720"/>
        </w:tabs>
        <w:spacing w:after="0" w:line="276" w:lineRule="auto"/>
        <w:ind w:left="0" w:firstLine="0"/>
        <w:jc w:val="both"/>
      </w:pPr>
      <w:r>
        <w:t xml:space="preserve">For guidance on the range of national statutory and recommended policies as well NYC exemplars </w:t>
      </w:r>
      <w:r w:rsidR="00107AE3">
        <w:t>(</w:t>
      </w:r>
      <w:r>
        <w:t>where available</w:t>
      </w:r>
      <w:r w:rsidR="00107AE3">
        <w:t>)</w:t>
      </w:r>
      <w:r>
        <w:t xml:space="preserve"> can be found via </w:t>
      </w:r>
      <w:hyperlink r:id="rId134" w:history="1">
        <w:r w:rsidR="00107AE3">
          <w:rPr>
            <w:rStyle w:val="Hyperlink"/>
          </w:rPr>
          <w:t>here</w:t>
        </w:r>
      </w:hyperlink>
      <w:r>
        <w:t xml:space="preserve">. </w:t>
      </w:r>
      <w:r w:rsidRPr="00A21547">
        <w:t xml:space="preserve">This document has been produced to support headteachers and governing bodies to ensure that they </w:t>
      </w:r>
      <w:r w:rsidR="00287DE5" w:rsidRPr="00A21547">
        <w:t>understand</w:t>
      </w:r>
      <w:r w:rsidRPr="00A21547">
        <w:t xml:space="preserve"> all the potential school policies that </w:t>
      </w:r>
      <w:r w:rsidRPr="00107AE3">
        <w:t>must o</w:t>
      </w:r>
      <w:r w:rsidRPr="00A21547">
        <w:t xml:space="preserve">r could be in place. </w:t>
      </w:r>
    </w:p>
    <w:p w14:paraId="78D0FE6E" w14:textId="77777777" w:rsidR="00107AE3" w:rsidRDefault="00107AE3" w:rsidP="00A41064">
      <w:pPr>
        <w:pStyle w:val="DfESBullets"/>
        <w:tabs>
          <w:tab w:val="clear" w:pos="720"/>
        </w:tabs>
        <w:spacing w:after="0" w:line="276" w:lineRule="auto"/>
        <w:ind w:left="0" w:firstLine="0"/>
        <w:jc w:val="both"/>
      </w:pPr>
    </w:p>
    <w:p w14:paraId="04BDB26F" w14:textId="77777777" w:rsidR="00A41064" w:rsidRDefault="00A41064" w:rsidP="00CE7EC2">
      <w:pPr>
        <w:pStyle w:val="DfESBullets"/>
        <w:shd w:val="clear" w:color="auto" w:fill="FFFFFF"/>
        <w:tabs>
          <w:tab w:val="clear" w:pos="720"/>
        </w:tabs>
        <w:spacing w:after="0" w:line="276" w:lineRule="auto"/>
        <w:ind w:left="0" w:firstLine="0"/>
        <w:jc w:val="both"/>
      </w:pPr>
      <w:r w:rsidRPr="00A21547">
        <w:t xml:space="preserve">Links to any sample templates as well as national guidance and the recommended review cycles have been included. Further details of how to use the spreadsheet are included within the notes tab of the spreadsheet. This overview </w:t>
      </w:r>
      <w:r w:rsidR="00D12A7D">
        <w:t>was last written in October 2024 and will be reviewed and shared with schools via the red bag in the 2025-26 academic year.</w:t>
      </w:r>
    </w:p>
    <w:p w14:paraId="7C72F229" w14:textId="77777777" w:rsidR="00A207A4" w:rsidRPr="0026597F" w:rsidRDefault="00A207A4" w:rsidP="0026597F">
      <w:pPr>
        <w:pStyle w:val="DfESBullets"/>
        <w:tabs>
          <w:tab w:val="clear" w:pos="720"/>
        </w:tabs>
        <w:spacing w:after="0" w:line="276" w:lineRule="auto"/>
        <w:ind w:left="0" w:firstLine="0"/>
        <w:jc w:val="both"/>
      </w:pPr>
    </w:p>
    <w:p w14:paraId="60C104AE" w14:textId="77777777" w:rsidR="00A41064" w:rsidRPr="001A0112" w:rsidRDefault="00432772" w:rsidP="00A41064">
      <w:pPr>
        <w:pStyle w:val="Heading7"/>
        <w:numPr>
          <w:ilvl w:val="0"/>
          <w:numId w:val="0"/>
        </w:numPr>
        <w:ind w:left="567" w:hanging="567"/>
      </w:pPr>
      <w:bookmarkStart w:id="44" w:name="_Toc18935750"/>
      <w:bookmarkStart w:id="45" w:name="_Toc45023638"/>
      <w:bookmarkStart w:id="46" w:name="_Toc45634182"/>
      <w:bookmarkStart w:id="47" w:name="_Toc111797082"/>
      <w:r>
        <w:t>y</w:t>
      </w:r>
      <w:r w:rsidR="00A41064">
        <w:t xml:space="preserve">. </w:t>
      </w:r>
      <w:r w:rsidR="00A41064" w:rsidRPr="005B21BF">
        <w:t>Safer Recruitment and Selection</w:t>
      </w:r>
      <w:bookmarkEnd w:id="44"/>
      <w:bookmarkEnd w:id="45"/>
      <w:bookmarkEnd w:id="46"/>
      <w:bookmarkEnd w:id="47"/>
      <w:r w:rsidR="00A41064" w:rsidRPr="001E4C4C">
        <w:t xml:space="preserve"> </w:t>
      </w:r>
    </w:p>
    <w:p w14:paraId="67DD75BA" w14:textId="77777777" w:rsidR="00A41064" w:rsidRPr="009403CA" w:rsidRDefault="00A41064" w:rsidP="00A41064">
      <w:pPr>
        <w:spacing w:line="276" w:lineRule="auto"/>
        <w:rPr>
          <w:rFonts w:ascii="Arial" w:hAnsi="Arial" w:cs="Arial"/>
        </w:rPr>
      </w:pPr>
    </w:p>
    <w:p w14:paraId="35FA5DB4" w14:textId="77777777" w:rsidR="00A41064" w:rsidRDefault="00A41064" w:rsidP="00A41064">
      <w:pPr>
        <w:spacing w:line="276" w:lineRule="auto"/>
        <w:jc w:val="both"/>
        <w:rPr>
          <w:rFonts w:ascii="Arial" w:hAnsi="Arial" w:cs="Arial"/>
        </w:rPr>
      </w:pPr>
      <w:r>
        <w:rPr>
          <w:rFonts w:ascii="Arial" w:hAnsi="Arial" w:cs="Arial"/>
        </w:rPr>
        <w:t>S</w:t>
      </w:r>
      <w:r w:rsidRPr="00595BAF">
        <w:rPr>
          <w:rFonts w:ascii="Arial" w:hAnsi="Arial" w:cs="Arial"/>
        </w:rPr>
        <w:t>chool</w:t>
      </w:r>
      <w:r>
        <w:rPr>
          <w:rFonts w:ascii="Arial" w:hAnsi="Arial" w:cs="Arial"/>
        </w:rPr>
        <w:t xml:space="preserve">s </w:t>
      </w:r>
      <w:r w:rsidR="00107AE3">
        <w:rPr>
          <w:rFonts w:ascii="Arial" w:hAnsi="Arial" w:cs="Arial"/>
        </w:rPr>
        <w:t xml:space="preserve">undertaking recruitment </w:t>
      </w:r>
      <w:r>
        <w:rPr>
          <w:rFonts w:ascii="Arial" w:hAnsi="Arial" w:cs="Arial"/>
        </w:rPr>
        <w:t xml:space="preserve">should familiarise themselves with the guidance in KCSIE </w:t>
      </w:r>
      <w:r w:rsidR="00DD6292">
        <w:rPr>
          <w:rFonts w:ascii="Arial" w:hAnsi="Arial" w:cs="Arial"/>
        </w:rPr>
        <w:t>2025</w:t>
      </w:r>
      <w:r>
        <w:rPr>
          <w:rFonts w:ascii="Arial" w:hAnsi="Arial" w:cs="Arial"/>
        </w:rPr>
        <w:t xml:space="preserve"> Part 3.</w:t>
      </w:r>
    </w:p>
    <w:p w14:paraId="60E982E7" w14:textId="77777777" w:rsidR="00A41064" w:rsidRDefault="00A41064" w:rsidP="00A41064">
      <w:pPr>
        <w:spacing w:line="276" w:lineRule="auto"/>
        <w:jc w:val="both"/>
        <w:rPr>
          <w:rFonts w:ascii="Arial" w:hAnsi="Arial" w:cs="Arial"/>
        </w:rPr>
      </w:pPr>
    </w:p>
    <w:p w14:paraId="794FC0D0" w14:textId="77777777" w:rsidR="00A41064" w:rsidRPr="00DA2357" w:rsidRDefault="00A41064" w:rsidP="00A41064">
      <w:pPr>
        <w:spacing w:line="276" w:lineRule="auto"/>
        <w:jc w:val="both"/>
        <w:rPr>
          <w:rFonts w:ascii="Arial" w:hAnsi="Arial" w:cs="Arial"/>
        </w:rPr>
      </w:pPr>
      <w:r w:rsidRPr="00DA2357">
        <w:rPr>
          <w:rFonts w:ascii="Arial" w:hAnsi="Arial" w:cs="Arial"/>
        </w:rPr>
        <w:t xml:space="preserve">Locally, schools who buy into NYHR services should follow </w:t>
      </w:r>
      <w:hyperlink r:id="rId135" w:history="1">
        <w:r w:rsidRPr="00DA2357">
          <w:rPr>
            <w:rStyle w:val="Hyperlink"/>
            <w:rFonts w:ascii="Arial" w:hAnsi="Arial" w:cs="Arial"/>
          </w:rPr>
          <w:t>NYHR Schools’ Recruitment procedures and guidance</w:t>
        </w:r>
      </w:hyperlink>
      <w:r w:rsidRPr="00DA2357">
        <w:rPr>
          <w:rFonts w:ascii="Arial" w:hAnsi="Arial" w:cs="Arial"/>
        </w:rPr>
        <w:t xml:space="preserve"> (login required). For other schools the guidance on the NYSCP website available</w:t>
      </w:r>
      <w:r w:rsidR="00325FD2" w:rsidRPr="00DA2357">
        <w:rPr>
          <w:rFonts w:ascii="Arial" w:hAnsi="Arial" w:cs="Arial"/>
        </w:rPr>
        <w:t xml:space="preserve"> </w:t>
      </w:r>
      <w:r w:rsidRPr="00DA2357">
        <w:rPr>
          <w:rFonts w:ascii="Arial" w:hAnsi="Arial" w:cs="Arial"/>
        </w:rPr>
        <w:t>may be useful</w:t>
      </w:r>
      <w:r w:rsidR="00325FD2" w:rsidRPr="00DA2357">
        <w:rPr>
          <w:rFonts w:ascii="Arial" w:hAnsi="Arial" w:cs="Arial"/>
        </w:rPr>
        <w:t xml:space="preserve">  </w:t>
      </w:r>
      <w:hyperlink r:id="rId136" w:history="1">
        <w:r w:rsidR="00325FD2" w:rsidRPr="00DA2357">
          <w:rPr>
            <w:rStyle w:val="Hyperlink"/>
            <w:rFonts w:ascii="Arial" w:hAnsi="Arial" w:cs="Arial"/>
          </w:rPr>
          <w:t>NYSCP (safeguardingchildren.co.uk)</w:t>
        </w:r>
      </w:hyperlink>
      <w:r w:rsidRPr="00DA2357">
        <w:rPr>
          <w:rFonts w:ascii="Arial" w:hAnsi="Arial" w:cs="Arial"/>
        </w:rPr>
        <w:t>.</w:t>
      </w:r>
    </w:p>
    <w:p w14:paraId="03A4F728" w14:textId="77777777" w:rsidR="00A41064" w:rsidRPr="00DA2357" w:rsidRDefault="00A41064" w:rsidP="00A41064">
      <w:pPr>
        <w:spacing w:line="276" w:lineRule="auto"/>
        <w:jc w:val="both"/>
        <w:rPr>
          <w:rFonts w:ascii="Arial" w:hAnsi="Arial" w:cs="Arial"/>
        </w:rPr>
      </w:pPr>
    </w:p>
    <w:p w14:paraId="6AAA7C4A" w14:textId="77777777" w:rsidR="00A41064" w:rsidRDefault="00A41064" w:rsidP="00A41064">
      <w:pPr>
        <w:spacing w:line="276" w:lineRule="auto"/>
        <w:jc w:val="both"/>
        <w:rPr>
          <w:rFonts w:ascii="Arial" w:hAnsi="Arial" w:cs="Arial"/>
        </w:rPr>
      </w:pPr>
      <w:r w:rsidRPr="00DA2357">
        <w:rPr>
          <w:rFonts w:ascii="Arial" w:hAnsi="Arial" w:cs="Arial"/>
        </w:rPr>
        <w:t xml:space="preserve">Safer recruitment training is available through </w:t>
      </w:r>
      <w:hyperlink r:id="rId137" w:tgtFrame="_blank" w:tooltip="https://www.nyes.info/page/5479" w:history="1">
        <w:r w:rsidR="00F14075" w:rsidRPr="000D0C81">
          <w:rPr>
            <w:rFonts w:ascii="Arial" w:hAnsi="Arial" w:cs="Arial"/>
            <w:color w:val="0000FF"/>
            <w:u w:val="single"/>
          </w:rPr>
          <w:t>NYES Human Resources (HR) | NYES Info</w:t>
        </w:r>
      </w:hyperlink>
      <w:r w:rsidRPr="00DA2357">
        <w:rPr>
          <w:rFonts w:ascii="Arial" w:hAnsi="Arial" w:cs="Arial"/>
        </w:rPr>
        <w:t xml:space="preserve"> and via </w:t>
      </w:r>
      <w:hyperlink r:id="rId138" w:history="1">
        <w:r w:rsidRPr="00DA2357">
          <w:rPr>
            <w:rStyle w:val="Hyperlink"/>
            <w:rFonts w:ascii="Arial" w:hAnsi="Arial" w:cs="Arial"/>
          </w:rPr>
          <w:t>NSPCC on line and face to face training</w:t>
        </w:r>
      </w:hyperlink>
      <w:r w:rsidRPr="00DA2357">
        <w:rPr>
          <w:rFonts w:ascii="Arial" w:hAnsi="Arial" w:cs="Arial"/>
          <w:highlight w:val="green"/>
        </w:rPr>
        <w:t xml:space="preserve"> </w:t>
      </w:r>
    </w:p>
    <w:p w14:paraId="296F1D05" w14:textId="77777777" w:rsidR="00F14075" w:rsidRDefault="00F14075" w:rsidP="00A41064">
      <w:pPr>
        <w:spacing w:line="276" w:lineRule="auto"/>
        <w:jc w:val="both"/>
        <w:rPr>
          <w:rFonts w:ascii="Arial" w:hAnsi="Arial" w:cs="Arial"/>
        </w:rPr>
      </w:pPr>
    </w:p>
    <w:p w14:paraId="26B8FF24" w14:textId="77777777" w:rsidR="00A41064" w:rsidRPr="00397703" w:rsidRDefault="00432772" w:rsidP="00A41064">
      <w:pPr>
        <w:pStyle w:val="Heading7"/>
        <w:numPr>
          <w:ilvl w:val="0"/>
          <w:numId w:val="0"/>
        </w:numPr>
        <w:rPr>
          <w:color w:val="FF0000"/>
        </w:rPr>
      </w:pPr>
      <w:bookmarkStart w:id="48" w:name="_Toc18935739"/>
      <w:bookmarkStart w:id="49" w:name="_Toc45023627"/>
      <w:bookmarkStart w:id="50" w:name="_Toc45634170"/>
      <w:bookmarkStart w:id="51" w:name="_Toc111797069"/>
      <w:r>
        <w:t>z</w:t>
      </w:r>
      <w:r w:rsidR="00397703">
        <w:t>.</w:t>
      </w:r>
      <w:r w:rsidR="00A41064">
        <w:t xml:space="preserve"> Safeguarding </w:t>
      </w:r>
      <w:r w:rsidR="00A41064" w:rsidRPr="00720582">
        <w:t>Curriculu</w:t>
      </w:r>
      <w:bookmarkEnd w:id="48"/>
      <w:bookmarkEnd w:id="49"/>
      <w:bookmarkEnd w:id="50"/>
      <w:bookmarkEnd w:id="51"/>
      <w:r w:rsidR="00A41064">
        <w:t>m</w:t>
      </w:r>
    </w:p>
    <w:p w14:paraId="2220D601" w14:textId="77777777" w:rsidR="00A41064" w:rsidRPr="00BD6892" w:rsidRDefault="00A41064" w:rsidP="00A41064">
      <w:pPr>
        <w:pStyle w:val="DfESBullets"/>
        <w:tabs>
          <w:tab w:val="clear" w:pos="720"/>
          <w:tab w:val="num" w:pos="0"/>
        </w:tabs>
        <w:spacing w:after="0" w:line="276" w:lineRule="auto"/>
        <w:ind w:left="0" w:firstLine="0"/>
        <w:jc w:val="both"/>
      </w:pPr>
      <w:r w:rsidRPr="00BD6892">
        <w:t xml:space="preserve"> </w:t>
      </w:r>
    </w:p>
    <w:p w14:paraId="60BEBA9B" w14:textId="77777777" w:rsidR="00A41064" w:rsidRDefault="00A41064" w:rsidP="00A41064">
      <w:pPr>
        <w:spacing w:line="276" w:lineRule="auto"/>
        <w:jc w:val="both"/>
        <w:rPr>
          <w:rFonts w:ascii="Arial" w:hAnsi="Arial" w:cs="Arial"/>
          <w:szCs w:val="22"/>
        </w:rPr>
      </w:pPr>
      <w:r w:rsidRPr="00264A52">
        <w:rPr>
          <w:rFonts w:ascii="Arial" w:hAnsi="Arial" w:cs="Arial"/>
          <w:szCs w:val="22"/>
        </w:rPr>
        <w:t>Schools should refer to</w:t>
      </w:r>
      <w:r>
        <w:rPr>
          <w:rFonts w:ascii="Arial" w:hAnsi="Arial" w:cs="Arial"/>
          <w:szCs w:val="22"/>
        </w:rPr>
        <w:t xml:space="preserve"> statutory guidance for the teaching of the safeguarding curriculum. Relevant guidance can be found using the following links</w:t>
      </w:r>
      <w:r w:rsidR="00DA2357">
        <w:rPr>
          <w:rFonts w:ascii="Arial" w:hAnsi="Arial" w:cs="Arial"/>
          <w:szCs w:val="22"/>
        </w:rPr>
        <w:t>:</w:t>
      </w:r>
    </w:p>
    <w:p w14:paraId="1009A8C6" w14:textId="77777777" w:rsidR="00A41064" w:rsidRPr="00E325CA" w:rsidRDefault="00A41064" w:rsidP="00A41064">
      <w:pPr>
        <w:spacing w:line="276" w:lineRule="auto"/>
        <w:jc w:val="both"/>
        <w:rPr>
          <w:rFonts w:ascii="Arial" w:hAnsi="Arial" w:cs="Arial"/>
          <w:szCs w:val="22"/>
        </w:rPr>
      </w:pPr>
    </w:p>
    <w:p w14:paraId="5D9C6CF3" w14:textId="77777777" w:rsidR="00A41064" w:rsidRPr="00E325CA" w:rsidRDefault="00A41064" w:rsidP="000E46B0">
      <w:pPr>
        <w:numPr>
          <w:ilvl w:val="0"/>
          <w:numId w:val="40"/>
        </w:numPr>
        <w:spacing w:line="276" w:lineRule="auto"/>
        <w:jc w:val="both"/>
        <w:rPr>
          <w:rFonts w:ascii="Arial" w:hAnsi="Arial" w:cs="Arial"/>
          <w:szCs w:val="22"/>
        </w:rPr>
      </w:pPr>
      <w:hyperlink r:id="rId139" w:history="1">
        <w:r w:rsidRPr="00E325CA">
          <w:rPr>
            <w:rStyle w:val="Hyperlink"/>
            <w:rFonts w:ascii="Arial" w:hAnsi="Arial" w:cs="Arial"/>
          </w:rPr>
          <w:t>Relationships and sex education (RSE) and health education - GOV.UK (www.gov.uk)</w:t>
        </w:r>
      </w:hyperlink>
      <w:r w:rsidRPr="00E325CA">
        <w:rPr>
          <w:rFonts w:ascii="Arial" w:hAnsi="Arial" w:cs="Arial"/>
          <w:szCs w:val="22"/>
        </w:rPr>
        <w:t xml:space="preserve"> </w:t>
      </w:r>
    </w:p>
    <w:p w14:paraId="550C88E2" w14:textId="77777777" w:rsidR="00A41064" w:rsidRPr="00ED73B4" w:rsidRDefault="00A41064" w:rsidP="000E46B0">
      <w:pPr>
        <w:numPr>
          <w:ilvl w:val="0"/>
          <w:numId w:val="40"/>
        </w:numPr>
        <w:spacing w:line="276" w:lineRule="auto"/>
        <w:jc w:val="both"/>
        <w:rPr>
          <w:rFonts w:ascii="Arial" w:hAnsi="Arial" w:cs="Arial"/>
          <w:szCs w:val="22"/>
        </w:rPr>
      </w:pPr>
      <w:hyperlink r:id="rId140" w:history="1">
        <w:r w:rsidRPr="00ED73B4">
          <w:rPr>
            <w:rStyle w:val="Hyperlink"/>
            <w:rFonts w:ascii="Arial" w:hAnsi="Arial" w:cs="Arial"/>
          </w:rPr>
          <w:t>National curriculum in England: computing programmes of study - GOV.UK (www.gov.uk)</w:t>
        </w:r>
      </w:hyperlink>
    </w:p>
    <w:p w14:paraId="5CEC2170" w14:textId="77777777" w:rsidR="00A41064" w:rsidRPr="00ED73B4" w:rsidRDefault="009C7F03" w:rsidP="000E46B0">
      <w:pPr>
        <w:numPr>
          <w:ilvl w:val="0"/>
          <w:numId w:val="40"/>
        </w:numPr>
        <w:spacing w:line="276" w:lineRule="auto"/>
        <w:jc w:val="both"/>
        <w:rPr>
          <w:rFonts w:ascii="Arial" w:hAnsi="Arial" w:cs="Arial"/>
          <w:szCs w:val="22"/>
        </w:rPr>
      </w:pPr>
      <w:hyperlink r:id="rId141" w:history="1">
        <w:r w:rsidRPr="009C7F03">
          <w:rPr>
            <w:rStyle w:val="Hyperlink"/>
            <w:rFonts w:ascii="Arial" w:hAnsi="Arial" w:cs="Arial"/>
          </w:rPr>
          <w:t>Keeping children safe in education - GOV.UK (www.gov.uk)</w:t>
        </w:r>
      </w:hyperlink>
      <w:r w:rsidRPr="009C7F03">
        <w:rPr>
          <w:rFonts w:ascii="Arial" w:hAnsi="Arial" w:cs="Arial"/>
        </w:rPr>
        <w:t xml:space="preserve"> </w:t>
      </w:r>
      <w:r w:rsidR="00A41064" w:rsidRPr="009C7F03">
        <w:rPr>
          <w:rFonts w:ascii="Arial" w:hAnsi="Arial" w:cs="Arial"/>
        </w:rPr>
        <w:t xml:space="preserve">(Part </w:t>
      </w:r>
      <w:r w:rsidR="00A41064" w:rsidRPr="00ED73B4">
        <w:rPr>
          <w:rFonts w:ascii="Arial" w:hAnsi="Arial" w:cs="Arial"/>
        </w:rPr>
        <w:t xml:space="preserve">2 – Opportunities to Teach Safeguarding para. </w:t>
      </w:r>
      <w:r w:rsidR="00951C64">
        <w:rPr>
          <w:rFonts w:ascii="Arial" w:hAnsi="Arial" w:cs="Arial"/>
        </w:rPr>
        <w:t>128-13</w:t>
      </w:r>
      <w:r w:rsidR="00D12A7D">
        <w:rPr>
          <w:rFonts w:ascii="Arial" w:hAnsi="Arial" w:cs="Arial"/>
        </w:rPr>
        <w:t>3</w:t>
      </w:r>
      <w:r w:rsidR="00A41064">
        <w:rPr>
          <w:rFonts w:ascii="Arial" w:hAnsi="Arial" w:cs="Arial"/>
        </w:rPr>
        <w:t>)</w:t>
      </w:r>
    </w:p>
    <w:p w14:paraId="69CBAFA2" w14:textId="77777777" w:rsidR="00A41064" w:rsidRPr="00ED73B4" w:rsidRDefault="00A41064" w:rsidP="00A41064">
      <w:pPr>
        <w:spacing w:line="276" w:lineRule="auto"/>
        <w:jc w:val="both"/>
        <w:rPr>
          <w:rFonts w:ascii="Arial" w:hAnsi="Arial" w:cs="Arial"/>
          <w:szCs w:val="22"/>
        </w:rPr>
      </w:pPr>
    </w:p>
    <w:p w14:paraId="461DD3E9" w14:textId="4E0B2425" w:rsidR="00A41064" w:rsidRDefault="00A41064" w:rsidP="00A41064">
      <w:pPr>
        <w:spacing w:line="276" w:lineRule="auto"/>
        <w:jc w:val="both"/>
        <w:rPr>
          <w:rFonts w:ascii="Arial" w:hAnsi="Arial" w:cs="Arial"/>
          <w:bCs/>
        </w:rPr>
      </w:pPr>
      <w:r>
        <w:rPr>
          <w:rFonts w:ascii="Arial" w:hAnsi="Arial" w:cs="Arial"/>
          <w:szCs w:val="22"/>
        </w:rPr>
        <w:t xml:space="preserve">Local support, guidance and resources are available through </w:t>
      </w:r>
      <w:r w:rsidRPr="00E325CA">
        <w:rPr>
          <w:rFonts w:ascii="Arial" w:hAnsi="Arial" w:cs="Arial"/>
          <w:bCs/>
        </w:rPr>
        <w:t>the North Yorkshire PSHE and Citizenship Planning and Assessment toolkit</w:t>
      </w:r>
      <w:r w:rsidR="00C11FAC">
        <w:rPr>
          <w:rFonts w:ascii="Arial" w:hAnsi="Arial" w:cs="Arial"/>
          <w:bCs/>
        </w:rPr>
        <w:t>,</w:t>
      </w:r>
      <w:r w:rsidRPr="00E325CA">
        <w:rPr>
          <w:rFonts w:ascii="Arial" w:hAnsi="Arial" w:cs="Arial"/>
          <w:bCs/>
        </w:rPr>
        <w:t xml:space="preserve"> which contains the PSHE and Citizenship curriculum entitlement framework for key stages 1-4</w:t>
      </w:r>
      <w:r w:rsidR="00C759C7">
        <w:rPr>
          <w:rFonts w:ascii="Arial" w:hAnsi="Arial" w:cs="Arial"/>
          <w:bCs/>
        </w:rPr>
        <w:t>,</w:t>
      </w:r>
      <w:r w:rsidRPr="00E325CA">
        <w:rPr>
          <w:rFonts w:ascii="Arial" w:hAnsi="Arial" w:cs="Arial"/>
          <w:bCs/>
        </w:rPr>
        <w:t xml:space="preserve"> along with suggested resources specifically to support the safeguarding aspects of the curriculum by year group. It is </w:t>
      </w:r>
      <w:r w:rsidR="00FC1CE2">
        <w:rPr>
          <w:rFonts w:ascii="Arial" w:hAnsi="Arial" w:cs="Arial"/>
          <w:bCs/>
        </w:rPr>
        <w:t>available</w:t>
      </w:r>
      <w:r w:rsidRPr="00E325CA">
        <w:rPr>
          <w:rFonts w:ascii="Arial" w:hAnsi="Arial" w:cs="Arial"/>
          <w:bCs/>
        </w:rPr>
        <w:t xml:space="preserve"> </w:t>
      </w:r>
      <w:r w:rsidR="00FC1CE2">
        <w:rPr>
          <w:rFonts w:ascii="Arial" w:hAnsi="Arial" w:cs="Arial"/>
          <w:bCs/>
        </w:rPr>
        <w:t>along with</w:t>
      </w:r>
      <w:r w:rsidRPr="00E325CA">
        <w:rPr>
          <w:rFonts w:ascii="Arial" w:hAnsi="Arial" w:cs="Arial"/>
          <w:bCs/>
        </w:rPr>
        <w:t xml:space="preserve"> further supporting resources </w:t>
      </w:r>
      <w:r w:rsidR="00347B87">
        <w:rPr>
          <w:rFonts w:ascii="Arial" w:hAnsi="Arial" w:cs="Arial"/>
          <w:bCs/>
        </w:rPr>
        <w:t>via</w:t>
      </w:r>
      <w:r w:rsidRPr="00E325CA">
        <w:rPr>
          <w:rFonts w:ascii="Arial" w:hAnsi="Arial" w:cs="Arial"/>
          <w:bCs/>
        </w:rPr>
        <w:t xml:space="preserve"> the </w:t>
      </w:r>
      <w:hyperlink r:id="rId142" w:history="1">
        <w:r w:rsidRPr="00E325CA">
          <w:rPr>
            <w:rStyle w:val="Hyperlink"/>
            <w:rFonts w:ascii="Arial" w:hAnsi="Arial" w:cs="Arial"/>
            <w:bCs/>
          </w:rPr>
          <w:t>North Yorkshire Healthy Schools Website</w:t>
        </w:r>
      </w:hyperlink>
      <w:r>
        <w:rPr>
          <w:rFonts w:ascii="Arial" w:hAnsi="Arial" w:cs="Arial"/>
          <w:bCs/>
        </w:rPr>
        <w:t xml:space="preserve">. </w:t>
      </w:r>
      <w:r>
        <w:rPr>
          <w:rFonts w:ascii="Arial" w:hAnsi="Arial" w:cs="Arial"/>
          <w:bCs/>
        </w:rPr>
        <w:lastRenderedPageBreak/>
        <w:t>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Default="00A41064" w:rsidP="00A41064">
      <w:pPr>
        <w:spacing w:line="276" w:lineRule="auto"/>
        <w:jc w:val="both"/>
        <w:rPr>
          <w:rFonts w:ascii="Arial" w:hAnsi="Arial" w:cs="Arial"/>
          <w:bCs/>
        </w:rPr>
      </w:pPr>
    </w:p>
    <w:p w14:paraId="11252CD6" w14:textId="77777777" w:rsidR="00A41064" w:rsidRDefault="00287DE5" w:rsidP="00A207A4">
      <w:pPr>
        <w:spacing w:line="276" w:lineRule="auto"/>
        <w:jc w:val="both"/>
        <w:rPr>
          <w:rFonts w:ascii="Arial" w:hAnsi="Arial" w:cs="Arial"/>
        </w:rPr>
      </w:pPr>
      <w:r>
        <w:rPr>
          <w:rFonts w:ascii="Arial" w:hAnsi="Arial" w:cs="Arial"/>
          <w:bCs/>
        </w:rPr>
        <w:t>Finally,</w:t>
      </w:r>
      <w:r w:rsidR="00A41064">
        <w:rPr>
          <w:rFonts w:ascii="Arial" w:hAnsi="Arial" w:cs="Arial"/>
          <w:bCs/>
        </w:rPr>
        <w:t xml:space="preserve"> schools may find the </w:t>
      </w:r>
      <w:hyperlink r:id="rId143" w:history="1">
        <w:r w:rsidR="00A41064" w:rsidRPr="00E325CA">
          <w:rPr>
            <w:rStyle w:val="Hyperlink"/>
            <w:rFonts w:ascii="Arial" w:hAnsi="Arial" w:cs="Arial"/>
          </w:rPr>
          <w:t>NSPCC teaching resources and lesson plans</w:t>
        </w:r>
      </w:hyperlink>
      <w:r w:rsidR="00A41064">
        <w:rPr>
          <w:rFonts w:ascii="Arial" w:hAnsi="Arial" w:cs="Arial"/>
        </w:rPr>
        <w:t xml:space="preserve"> helpful.</w:t>
      </w:r>
    </w:p>
    <w:p w14:paraId="5A35BD3F" w14:textId="77777777" w:rsidR="00A207A4" w:rsidRPr="00A207A4" w:rsidRDefault="00A207A4" w:rsidP="00A207A4">
      <w:pPr>
        <w:spacing w:line="276" w:lineRule="auto"/>
        <w:jc w:val="both"/>
        <w:rPr>
          <w:rFonts w:ascii="Arial" w:hAnsi="Arial" w:cs="Arial"/>
        </w:rPr>
      </w:pPr>
    </w:p>
    <w:p w14:paraId="5AAA055F" w14:textId="77777777" w:rsidR="00A41064" w:rsidRPr="001D067A" w:rsidRDefault="00432772" w:rsidP="00A41064">
      <w:pPr>
        <w:pStyle w:val="Heading7"/>
        <w:numPr>
          <w:ilvl w:val="0"/>
          <w:numId w:val="0"/>
        </w:numPr>
      </w:pPr>
      <w:bookmarkStart w:id="52" w:name="_Toc18935742"/>
      <w:bookmarkStart w:id="53" w:name="_Toc45023630"/>
      <w:bookmarkStart w:id="54" w:name="_Toc45634174"/>
      <w:bookmarkStart w:id="55" w:name="_Toc111797074"/>
      <w:r>
        <w:t>aa</w:t>
      </w:r>
      <w:r w:rsidR="00A41064">
        <w:t>. School/college arranged</w:t>
      </w:r>
      <w:r w:rsidR="00A41064" w:rsidRPr="001D067A">
        <w:t xml:space="preserve"> homestay </w:t>
      </w:r>
      <w:bookmarkEnd w:id="52"/>
      <w:bookmarkEnd w:id="53"/>
      <w:bookmarkEnd w:id="54"/>
      <w:bookmarkEnd w:id="55"/>
      <w:r w:rsidR="00A41064">
        <w:t>– suitability of adults in UK and abroad host families</w:t>
      </w:r>
    </w:p>
    <w:p w14:paraId="479CE9D3" w14:textId="77777777" w:rsidR="00A41064" w:rsidRPr="00BD6892" w:rsidRDefault="00A41064" w:rsidP="00A41064">
      <w:pPr>
        <w:pStyle w:val="Default"/>
        <w:rPr>
          <w:sz w:val="23"/>
          <w:szCs w:val="23"/>
        </w:rPr>
      </w:pPr>
    </w:p>
    <w:p w14:paraId="69C31519" w14:textId="77777777" w:rsidR="00A41064" w:rsidRDefault="00A41064" w:rsidP="00A41064">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t>
      </w:r>
      <w:r w:rsidR="00D12A7D">
        <w:rPr>
          <w:rFonts w:ascii="Arial" w:hAnsi="Arial" w:cs="Arial"/>
          <w:bCs/>
        </w:rPr>
        <w:t xml:space="preserve">para 338 and </w:t>
      </w:r>
      <w:r>
        <w:rPr>
          <w:rFonts w:ascii="Arial" w:hAnsi="Arial" w:cs="Arial"/>
          <w:bCs/>
        </w:rPr>
        <w:t xml:space="preserve">Annex D when any pupil within their school undertakes </w:t>
      </w:r>
      <w:r w:rsidRPr="000C203E">
        <w:rPr>
          <w:rFonts w:ascii="Arial" w:hAnsi="Arial" w:cs="Arial"/>
          <w:b/>
        </w:rPr>
        <w:t>any</w:t>
      </w:r>
      <w:r>
        <w:rPr>
          <w:rFonts w:ascii="Arial" w:hAnsi="Arial" w:cs="Arial"/>
          <w:bCs/>
        </w:rPr>
        <w:t xml:space="preserve"> school or college arranged homestay</w:t>
      </w:r>
      <w:r w:rsidR="00D12A7D">
        <w:rPr>
          <w:rFonts w:ascii="Arial" w:hAnsi="Arial" w:cs="Arial"/>
          <w:bCs/>
        </w:rPr>
        <w:t>.</w:t>
      </w:r>
      <w:r>
        <w:rPr>
          <w:rFonts w:ascii="Arial" w:hAnsi="Arial" w:cs="Arial"/>
          <w:bCs/>
        </w:rPr>
        <w:t xml:space="preserve"> </w:t>
      </w:r>
    </w:p>
    <w:p w14:paraId="7C0D4AED"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144"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500670D" w14:textId="77777777" w:rsidR="00A41064" w:rsidRPr="00834590" w:rsidRDefault="00A41064" w:rsidP="00A41064">
      <w:pPr>
        <w:spacing w:line="276" w:lineRule="auto"/>
        <w:jc w:val="both"/>
        <w:rPr>
          <w:rFonts w:ascii="Arial" w:hAnsi="Arial" w:cs="Arial"/>
          <w:iCs/>
          <w:color w:val="0000FF"/>
        </w:rPr>
      </w:pPr>
    </w:p>
    <w:p w14:paraId="1B7E286E" w14:textId="77777777" w:rsidR="00A41064" w:rsidRPr="00351750" w:rsidRDefault="00432772" w:rsidP="00A41064">
      <w:pPr>
        <w:pStyle w:val="Heading7"/>
        <w:numPr>
          <w:ilvl w:val="0"/>
          <w:numId w:val="0"/>
        </w:numPr>
      </w:pPr>
      <w:bookmarkStart w:id="56" w:name="_Toc18935752"/>
      <w:bookmarkStart w:id="57" w:name="_Toc45023640"/>
      <w:bookmarkStart w:id="58" w:name="_Toc45634184"/>
      <w:bookmarkStart w:id="59" w:name="_Toc111797085"/>
      <w:r>
        <w:t>bb</w:t>
      </w:r>
      <w:r w:rsidR="00A41064">
        <w:t xml:space="preserve">. </w:t>
      </w:r>
      <w:r w:rsidR="00A41064" w:rsidRPr="00FF5D08">
        <w:t xml:space="preserve">Staff </w:t>
      </w:r>
      <w:r w:rsidR="00A41064" w:rsidRPr="001D067A">
        <w:t>Training</w:t>
      </w:r>
      <w:bookmarkEnd w:id="56"/>
      <w:bookmarkEnd w:id="57"/>
      <w:bookmarkEnd w:id="58"/>
      <w:bookmarkEnd w:id="59"/>
      <w:r w:rsidR="00A41064">
        <w:t>, including Induction</w:t>
      </w:r>
    </w:p>
    <w:p w14:paraId="51E1BB1B" w14:textId="77777777" w:rsidR="00A41064" w:rsidRPr="00720582" w:rsidRDefault="00A41064" w:rsidP="00A41064">
      <w:pPr>
        <w:pStyle w:val="DfESBullets"/>
        <w:tabs>
          <w:tab w:val="clear" w:pos="720"/>
        </w:tabs>
        <w:spacing w:after="0" w:line="276" w:lineRule="auto"/>
        <w:ind w:firstLine="0"/>
        <w:jc w:val="both"/>
        <w:rPr>
          <w:b/>
          <w:bCs/>
          <w:sz w:val="28"/>
          <w:szCs w:val="28"/>
        </w:rPr>
      </w:pPr>
    </w:p>
    <w:p w14:paraId="5BD3EF05" w14:textId="77777777" w:rsidR="00A41064" w:rsidRDefault="00A41064" w:rsidP="00A41064">
      <w:pPr>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Schools should be familiar with the reference made to staff training in KCSIE </w:t>
      </w:r>
      <w:r w:rsidR="00DD6292">
        <w:rPr>
          <w:rFonts w:ascii="Arial" w:hAnsi="Arial" w:cs="Arial"/>
          <w:iCs/>
          <w:color w:val="000000"/>
        </w:rPr>
        <w:t>2025</w:t>
      </w:r>
      <w:r w:rsidR="00DA2357">
        <w:rPr>
          <w:rFonts w:ascii="Arial" w:hAnsi="Arial" w:cs="Arial"/>
          <w:iCs/>
          <w:color w:val="000000"/>
        </w:rPr>
        <w:t xml:space="preserve"> </w:t>
      </w:r>
      <w:r>
        <w:rPr>
          <w:rFonts w:ascii="Arial" w:hAnsi="Arial" w:cs="Arial"/>
          <w:iCs/>
          <w:color w:val="000000"/>
        </w:rPr>
        <w:t xml:space="preserve">para. </w:t>
      </w:r>
      <w:r w:rsidR="00951C64" w:rsidRPr="00CE7EC2">
        <w:rPr>
          <w:rFonts w:ascii="Arial" w:hAnsi="Arial" w:cs="Arial"/>
          <w:iCs/>
          <w:color w:val="000000"/>
          <w:shd w:val="clear" w:color="auto" w:fill="FFFFFF"/>
        </w:rPr>
        <w:t>123-127</w:t>
      </w:r>
      <w:r>
        <w:rPr>
          <w:rFonts w:ascii="Arial" w:hAnsi="Arial" w:cs="Arial"/>
          <w:iCs/>
          <w:color w:val="000000"/>
        </w:rPr>
        <w:t xml:space="preserve">. </w:t>
      </w:r>
    </w:p>
    <w:p w14:paraId="6C858874" w14:textId="77777777" w:rsidR="00A41064" w:rsidRDefault="00A41064" w:rsidP="00A41064">
      <w:pPr>
        <w:autoSpaceDE w:val="0"/>
        <w:autoSpaceDN w:val="0"/>
        <w:adjustRightInd w:val="0"/>
        <w:spacing w:line="276" w:lineRule="auto"/>
        <w:jc w:val="both"/>
        <w:rPr>
          <w:rFonts w:ascii="Arial" w:hAnsi="Arial" w:cs="Arial"/>
          <w:iCs/>
          <w:color w:val="000000"/>
        </w:rPr>
      </w:pPr>
    </w:p>
    <w:p w14:paraId="59D0AAB9" w14:textId="77777777" w:rsidR="00A41064" w:rsidRPr="00DA2357" w:rsidRDefault="00A41064" w:rsidP="00A41064">
      <w:pPr>
        <w:autoSpaceDE w:val="0"/>
        <w:autoSpaceDN w:val="0"/>
        <w:adjustRightInd w:val="0"/>
        <w:spacing w:line="276" w:lineRule="auto"/>
        <w:jc w:val="both"/>
        <w:rPr>
          <w:rFonts w:ascii="Arial" w:hAnsi="Arial" w:cs="Arial"/>
          <w:b/>
          <w:bCs/>
          <w:iCs/>
          <w:color w:val="000000"/>
        </w:rPr>
      </w:pPr>
      <w:r w:rsidRPr="00DA2357">
        <w:rPr>
          <w:rFonts w:ascii="Arial" w:hAnsi="Arial" w:cs="Arial"/>
          <w:b/>
          <w:bCs/>
          <w:iCs/>
          <w:color w:val="000000"/>
        </w:rPr>
        <w:t>School Staff</w:t>
      </w:r>
    </w:p>
    <w:p w14:paraId="35325A4B" w14:textId="77777777" w:rsidR="00A41064" w:rsidRDefault="00A41064" w:rsidP="00A41064">
      <w:pPr>
        <w:autoSpaceDE w:val="0"/>
        <w:autoSpaceDN w:val="0"/>
        <w:adjustRightInd w:val="0"/>
        <w:spacing w:line="276" w:lineRule="auto"/>
        <w:jc w:val="both"/>
        <w:rPr>
          <w:rFonts w:ascii="Arial" w:hAnsi="Arial" w:cs="Arial"/>
        </w:rPr>
      </w:pPr>
      <w:r w:rsidRPr="00ED73B4">
        <w:rPr>
          <w:rFonts w:ascii="Arial" w:hAnsi="Arial" w:cs="Arial"/>
          <w:iCs/>
          <w:color w:val="000000"/>
        </w:rPr>
        <w:t>In North Yorkshire we recommend that a</w:t>
      </w:r>
      <w:r w:rsidRPr="00ED73B4">
        <w:rPr>
          <w:rFonts w:ascii="Arial" w:hAnsi="Arial" w:cs="Arial"/>
        </w:rPr>
        <w:t xml:space="preserve">ll staff are </w:t>
      </w:r>
      <w:r>
        <w:rPr>
          <w:rFonts w:ascii="Arial" w:hAnsi="Arial" w:cs="Arial"/>
        </w:rPr>
        <w:t xml:space="preserve">asked to </w:t>
      </w:r>
      <w:r w:rsidRPr="00ED73B4">
        <w:rPr>
          <w:rFonts w:ascii="Arial" w:hAnsi="Arial" w:cs="Arial"/>
        </w:rPr>
        <w:t>read Part One, Part Five and Annex B of KCSIE</w:t>
      </w:r>
      <w:r>
        <w:rPr>
          <w:rFonts w:ascii="Arial" w:hAnsi="Arial" w:cs="Arial"/>
        </w:rPr>
        <w:t xml:space="preserve"> and school should routinely check that staff understand the content within this</w:t>
      </w:r>
      <w:r w:rsidRPr="00ED73B4">
        <w:rPr>
          <w:rFonts w:ascii="Arial" w:hAnsi="Arial" w:cs="Arial"/>
        </w:rPr>
        <w:t xml:space="preserve">. This should </w:t>
      </w:r>
      <w:r>
        <w:rPr>
          <w:rFonts w:ascii="Arial" w:hAnsi="Arial" w:cs="Arial"/>
        </w:rPr>
        <w:t xml:space="preserve">also </w:t>
      </w:r>
      <w:r w:rsidRPr="00ED73B4">
        <w:rPr>
          <w:rFonts w:ascii="Arial" w:hAnsi="Arial" w:cs="Arial"/>
        </w:rPr>
        <w:t xml:space="preserve">be provided to all staff on induction. </w:t>
      </w:r>
    </w:p>
    <w:p w14:paraId="67BEB5FA" w14:textId="77777777" w:rsidR="00A41064" w:rsidRDefault="00A41064" w:rsidP="00A41064">
      <w:pPr>
        <w:autoSpaceDE w:val="0"/>
        <w:autoSpaceDN w:val="0"/>
        <w:adjustRightInd w:val="0"/>
        <w:spacing w:line="276" w:lineRule="auto"/>
        <w:jc w:val="both"/>
        <w:rPr>
          <w:rFonts w:ascii="Arial" w:hAnsi="Arial" w:cs="Arial"/>
        </w:rPr>
      </w:pPr>
    </w:p>
    <w:p w14:paraId="1A5823A5" w14:textId="77777777" w:rsidR="00A41064" w:rsidRDefault="00A41064" w:rsidP="00A41064">
      <w:pPr>
        <w:autoSpaceDE w:val="0"/>
        <w:autoSpaceDN w:val="0"/>
        <w:adjustRightInd w:val="0"/>
        <w:spacing w:line="276" w:lineRule="auto"/>
        <w:jc w:val="both"/>
        <w:rPr>
          <w:rFonts w:ascii="Arial" w:hAnsi="Arial" w:cs="Arial"/>
        </w:rPr>
      </w:pPr>
      <w:r>
        <w:rPr>
          <w:rFonts w:ascii="Arial" w:hAnsi="Arial" w:cs="Arial"/>
        </w:rPr>
        <w:t>Schools will want to use a</w:t>
      </w:r>
      <w:r w:rsidRPr="00ED73B4">
        <w:rPr>
          <w:rFonts w:ascii="Arial" w:hAnsi="Arial" w:cs="Arial"/>
        </w:rPr>
        <w:t xml:space="preserve"> proportionate and risk-based approach to the level of information that is provided to temporary staff, volunteers, and contractors</w:t>
      </w:r>
      <w:r>
        <w:rPr>
          <w:rFonts w:ascii="Arial" w:hAnsi="Arial" w:cs="Arial"/>
        </w:rPr>
        <w:t>.</w:t>
      </w:r>
    </w:p>
    <w:p w14:paraId="425C3307" w14:textId="77777777" w:rsidR="00A41064" w:rsidRDefault="00A41064" w:rsidP="00A41064">
      <w:pPr>
        <w:autoSpaceDE w:val="0"/>
        <w:autoSpaceDN w:val="0"/>
        <w:adjustRightInd w:val="0"/>
        <w:spacing w:line="276" w:lineRule="auto"/>
        <w:jc w:val="both"/>
        <w:rPr>
          <w:rFonts w:ascii="Arial" w:hAnsi="Arial" w:cs="Arial"/>
        </w:rPr>
      </w:pPr>
    </w:p>
    <w:p w14:paraId="661E7553" w14:textId="77777777" w:rsidR="00A41064" w:rsidRPr="00806755" w:rsidRDefault="00A41064" w:rsidP="00A41064">
      <w:pPr>
        <w:autoSpaceDE w:val="0"/>
        <w:autoSpaceDN w:val="0"/>
        <w:adjustRightInd w:val="0"/>
        <w:spacing w:line="276" w:lineRule="auto"/>
        <w:jc w:val="both"/>
        <w:rPr>
          <w:rFonts w:ascii="Arial" w:hAnsi="Arial" w:cs="Arial"/>
        </w:rPr>
      </w:pPr>
      <w:r w:rsidRPr="00806755">
        <w:rPr>
          <w:rFonts w:ascii="Arial" w:hAnsi="Arial" w:cs="Arial"/>
        </w:rPr>
        <w:t xml:space="preserve">North Yorkshire offers a range of safeguarding training for schools which can be found via the NYSCP site </w:t>
      </w:r>
      <w:hyperlink r:id="rId145" w:history="1">
        <w:r w:rsidRPr="00806755">
          <w:rPr>
            <w:rStyle w:val="Hyperlink"/>
            <w:rFonts w:ascii="Arial" w:hAnsi="Arial" w:cs="Arial"/>
          </w:rPr>
          <w:t>here</w:t>
        </w:r>
      </w:hyperlink>
      <w:r w:rsidRPr="00806755">
        <w:rPr>
          <w:rFonts w:ascii="Arial" w:hAnsi="Arial" w:cs="Arial"/>
        </w:rPr>
        <w:t xml:space="preserve">. </w:t>
      </w:r>
      <w:r>
        <w:rPr>
          <w:rFonts w:ascii="Arial" w:hAnsi="Arial" w:cs="Arial"/>
        </w:rPr>
        <w:t>Much of the training</w:t>
      </w:r>
      <w:r w:rsidRPr="00806755">
        <w:rPr>
          <w:rFonts w:ascii="Arial" w:hAnsi="Arial" w:cs="Arial"/>
        </w:rPr>
        <w:t xml:space="preserve"> is free to access for all schools.</w:t>
      </w:r>
    </w:p>
    <w:p w14:paraId="3987CC91" w14:textId="77777777" w:rsidR="00A41064" w:rsidRPr="001D067A" w:rsidRDefault="00A41064" w:rsidP="00A41064">
      <w:pPr>
        <w:autoSpaceDE w:val="0"/>
        <w:autoSpaceDN w:val="0"/>
        <w:adjustRightInd w:val="0"/>
        <w:spacing w:line="276" w:lineRule="auto"/>
        <w:jc w:val="both"/>
        <w:rPr>
          <w:rFonts w:ascii="Arial" w:hAnsi="Arial" w:cs="Arial"/>
        </w:rPr>
      </w:pPr>
    </w:p>
    <w:p w14:paraId="29BFA13B" w14:textId="77777777" w:rsidR="00BF21B9" w:rsidRPr="00BF21B9" w:rsidRDefault="00BF21B9" w:rsidP="00BF21B9">
      <w:pPr>
        <w:rPr>
          <w:rFonts w:ascii="Arial" w:hAnsi="Arial" w:cs="Arial"/>
        </w:rPr>
      </w:pPr>
      <w:r w:rsidRPr="00BF21B9">
        <w:rPr>
          <w:rFonts w:ascii="Arial" w:hAnsi="Arial" w:cs="Arial"/>
          <w:b/>
          <w:bCs/>
        </w:rPr>
        <w:t>New to DSL / DDSL Training</w:t>
      </w:r>
    </w:p>
    <w:p w14:paraId="37992402" w14:textId="77777777" w:rsidR="00BF21B9" w:rsidRPr="00BF21B9" w:rsidRDefault="00BF21B9" w:rsidP="00BF21B9">
      <w:pPr>
        <w:spacing w:before="100" w:beforeAutospacing="1" w:after="120"/>
        <w:rPr>
          <w:rFonts w:ascii="Arial" w:hAnsi="Arial" w:cs="Arial"/>
        </w:rPr>
      </w:pPr>
      <w:r w:rsidRPr="00BF21B9">
        <w:rPr>
          <w:rFonts w:ascii="Arial" w:hAnsi="Arial" w:cs="Arial"/>
        </w:rPr>
        <w:t xml:space="preserve">The ‘Early Help and Child Protection referrals’ and ‘Signs of Safety Conferencing Pathway’ are NYC courses for DSLs who are new to role. This and other courses are available </w:t>
      </w:r>
      <w:hyperlink r:id="rId146" w:tgtFrame="_blank" w:tooltip="https://www.nyes.info/page/9204" w:history="1">
        <w:r w:rsidRPr="00BF21B9">
          <w:rPr>
            <w:rFonts w:ascii="Arial" w:hAnsi="Arial" w:cs="Arial"/>
            <w:color w:val="0000FF"/>
            <w:u w:val="single"/>
          </w:rPr>
          <w:t>here</w:t>
        </w:r>
      </w:hyperlink>
      <w:r w:rsidRPr="00BF21B9">
        <w:rPr>
          <w:rFonts w:ascii="Arial" w:hAnsi="Arial" w:cs="Arial"/>
        </w:rPr>
        <w:t xml:space="preserve"> or through the NYSCP </w:t>
      </w:r>
      <w:r>
        <w:rPr>
          <w:rFonts w:ascii="Arial" w:hAnsi="Arial" w:cs="Arial"/>
        </w:rPr>
        <w:t>W</w:t>
      </w:r>
      <w:r w:rsidRPr="00BF21B9">
        <w:rPr>
          <w:rFonts w:ascii="Arial" w:hAnsi="Arial" w:cs="Arial"/>
        </w:rPr>
        <w:t>ebsite.</w:t>
      </w:r>
    </w:p>
    <w:p w14:paraId="090736D3" w14:textId="77777777" w:rsidR="00BF21B9" w:rsidRPr="00BF21B9" w:rsidRDefault="00BF21B9" w:rsidP="00BF21B9">
      <w:pPr>
        <w:rPr>
          <w:rFonts w:ascii="Arial" w:hAnsi="Arial" w:cs="Arial"/>
        </w:rPr>
      </w:pPr>
      <w:r w:rsidRPr="00BF21B9">
        <w:rPr>
          <w:rFonts w:ascii="Arial" w:hAnsi="Arial" w:cs="Arial"/>
        </w:rPr>
        <w:t> </w:t>
      </w:r>
    </w:p>
    <w:p w14:paraId="74CEE4D0" w14:textId="77777777" w:rsidR="00BF21B9" w:rsidRPr="00BF21B9" w:rsidRDefault="00BF21B9" w:rsidP="00BF21B9">
      <w:pPr>
        <w:rPr>
          <w:rFonts w:ascii="Arial" w:hAnsi="Arial" w:cs="Arial"/>
        </w:rPr>
      </w:pPr>
      <w:r w:rsidRPr="00BF21B9">
        <w:rPr>
          <w:rFonts w:ascii="Arial" w:hAnsi="Arial" w:cs="Arial"/>
          <w:b/>
          <w:bCs/>
        </w:rPr>
        <w:t>DSL / DDSL Refresher Training</w:t>
      </w:r>
    </w:p>
    <w:p w14:paraId="402CE730" w14:textId="77777777" w:rsidR="00BF21B9" w:rsidRPr="00BF21B9" w:rsidRDefault="00BF21B9" w:rsidP="00BF21B9">
      <w:pPr>
        <w:rPr>
          <w:rFonts w:ascii="Arial" w:hAnsi="Arial" w:cs="Arial"/>
        </w:rPr>
      </w:pPr>
      <w:r w:rsidRPr="00BF21B9">
        <w:rPr>
          <w:rFonts w:ascii="Arial" w:hAnsi="Arial" w:cs="Arial"/>
        </w:rPr>
        <w:t> </w:t>
      </w:r>
    </w:p>
    <w:p w14:paraId="15ADFE5F" w14:textId="77777777" w:rsidR="00BF21B9" w:rsidRPr="00BF21B9" w:rsidRDefault="00BF21B9" w:rsidP="00BF21B9">
      <w:pPr>
        <w:rPr>
          <w:rFonts w:ascii="Arial" w:hAnsi="Arial" w:cs="Arial"/>
        </w:rPr>
      </w:pPr>
      <w:r w:rsidRPr="00BF21B9">
        <w:rPr>
          <w:rFonts w:ascii="Arial" w:hAnsi="Arial" w:cs="Arial"/>
        </w:rPr>
        <w:t>If you are a DSL / DDSL, you will need to refresh your training every two years, by choosing from the list of contextual safeguarding courses to suit the needs of your setting. Training available</w:t>
      </w:r>
      <w:r w:rsidRPr="00BF21B9">
        <w:rPr>
          <w:rFonts w:ascii="Arial" w:hAnsi="Arial" w:cs="Arial"/>
          <w:u w:val="single"/>
        </w:rPr>
        <w:t> </w:t>
      </w:r>
      <w:hyperlink r:id="rId147" w:tgtFrame="_blank" w:tooltip="https://www.nyes.info/page/9204" w:history="1">
        <w:r w:rsidRPr="00BF21B9">
          <w:rPr>
            <w:rFonts w:ascii="Arial" w:hAnsi="Arial" w:cs="Arial"/>
            <w:color w:val="0000FF"/>
            <w:u w:val="single"/>
          </w:rPr>
          <w:t>here</w:t>
        </w:r>
      </w:hyperlink>
      <w:r w:rsidR="00D12A7D">
        <w:rPr>
          <w:rFonts w:ascii="Arial" w:hAnsi="Arial" w:cs="Arial"/>
        </w:rPr>
        <w:t xml:space="preserve"> (type DSL into the search bar for available courses). </w:t>
      </w:r>
    </w:p>
    <w:p w14:paraId="4F04457F" w14:textId="77777777" w:rsidR="00251490" w:rsidRDefault="00251490" w:rsidP="00A41064">
      <w:pPr>
        <w:pStyle w:val="DfESBullets"/>
        <w:tabs>
          <w:tab w:val="clear" w:pos="720"/>
          <w:tab w:val="num" w:pos="360"/>
        </w:tabs>
        <w:spacing w:after="0" w:line="276" w:lineRule="auto"/>
        <w:ind w:left="0" w:firstLine="0"/>
        <w:jc w:val="both"/>
        <w:rPr>
          <w:b/>
        </w:rPr>
      </w:pPr>
    </w:p>
    <w:p w14:paraId="71EB01CF" w14:textId="77777777" w:rsidR="00A41064" w:rsidRPr="00DA2357" w:rsidRDefault="00A41064" w:rsidP="00A41064">
      <w:pPr>
        <w:pStyle w:val="DfESBullets"/>
        <w:tabs>
          <w:tab w:val="clear" w:pos="720"/>
          <w:tab w:val="num" w:pos="360"/>
        </w:tabs>
        <w:spacing w:after="0" w:line="276" w:lineRule="auto"/>
        <w:ind w:left="0" w:firstLine="0"/>
        <w:jc w:val="both"/>
        <w:rPr>
          <w:b/>
        </w:rPr>
      </w:pPr>
      <w:r w:rsidRPr="00DA2357">
        <w:rPr>
          <w:b/>
        </w:rPr>
        <w:t xml:space="preserve">School Governors </w:t>
      </w:r>
    </w:p>
    <w:p w14:paraId="5FB158E2" w14:textId="77777777" w:rsidR="00A41064" w:rsidRDefault="00A41064" w:rsidP="00A41064">
      <w:pPr>
        <w:pStyle w:val="DfESBullets"/>
        <w:tabs>
          <w:tab w:val="clear" w:pos="720"/>
          <w:tab w:val="num" w:pos="360"/>
        </w:tabs>
        <w:spacing w:after="0" w:line="276" w:lineRule="auto"/>
        <w:ind w:left="0" w:firstLine="0"/>
        <w:jc w:val="both"/>
      </w:pPr>
      <w:r w:rsidRPr="009511EA">
        <w:t>I</w:t>
      </w:r>
      <w:r w:rsidRPr="00E808D3">
        <w:t>n addition to undertaking safeguarding and child protectio</w:t>
      </w:r>
      <w:r w:rsidRPr="005B21BF">
        <w:t xml:space="preserve">n training, governors </w:t>
      </w:r>
      <w:r w:rsidRPr="001E4C4C">
        <w:t xml:space="preserve">should </w:t>
      </w:r>
      <w:r w:rsidRPr="001A0112">
        <w:t xml:space="preserve">also undertake training to ensure they are familiar with their responsibilities for the management of safeguarding as detailed in </w:t>
      </w:r>
      <w:r>
        <w:t>P</w:t>
      </w:r>
      <w:r w:rsidRPr="001A0112">
        <w:t xml:space="preserve">art two </w:t>
      </w:r>
      <w:r w:rsidRPr="00E21A1C">
        <w:t xml:space="preserve">of KCSIE </w:t>
      </w:r>
      <w:r w:rsidR="00DD6292">
        <w:t>2025</w:t>
      </w:r>
      <w:r w:rsidRPr="00806755">
        <w:t>.</w:t>
      </w:r>
      <w:r w:rsidRPr="001A2E0F">
        <w:t xml:space="preserve"> </w:t>
      </w:r>
      <w:r>
        <w:t xml:space="preserve">This training should be regularly </w:t>
      </w:r>
      <w:r>
        <w:lastRenderedPageBreak/>
        <w:t>updated.</w:t>
      </w:r>
    </w:p>
    <w:p w14:paraId="31ABCB84" w14:textId="77777777" w:rsidR="00A41064" w:rsidRDefault="00A41064" w:rsidP="00A41064">
      <w:pPr>
        <w:pStyle w:val="DfESBullets"/>
        <w:tabs>
          <w:tab w:val="clear" w:pos="720"/>
          <w:tab w:val="num" w:pos="360"/>
        </w:tabs>
        <w:spacing w:after="0" w:line="276" w:lineRule="auto"/>
        <w:ind w:left="0" w:firstLine="0"/>
        <w:jc w:val="both"/>
      </w:pPr>
    </w:p>
    <w:p w14:paraId="26AB52A2" w14:textId="77777777" w:rsidR="00A41064" w:rsidRDefault="00A41064" w:rsidP="00A41064">
      <w:pPr>
        <w:pStyle w:val="DfESBullets"/>
        <w:tabs>
          <w:tab w:val="clear" w:pos="720"/>
          <w:tab w:val="num" w:pos="360"/>
        </w:tabs>
        <w:spacing w:after="0" w:line="276" w:lineRule="auto"/>
        <w:ind w:left="0" w:firstLine="0"/>
        <w:jc w:val="both"/>
      </w:pPr>
      <w:r>
        <w:t xml:space="preserve">In NYC, this training can be provided by </w:t>
      </w:r>
      <w:r w:rsidR="00D12A7D">
        <w:t>the</w:t>
      </w:r>
      <w:r>
        <w:t xml:space="preserve"> governance service and available through </w:t>
      </w:r>
      <w:r w:rsidRPr="00271ABD">
        <w:t xml:space="preserve"> </w:t>
      </w:r>
      <w:hyperlink r:id="rId148" w:history="1">
        <w:r w:rsidRPr="00C90B85">
          <w:rPr>
            <w:rStyle w:val="Hyperlink"/>
          </w:rPr>
          <w:t>NYES</w:t>
        </w:r>
      </w:hyperlink>
      <w:r w:rsidR="00D12A7D">
        <w:t xml:space="preserve"> (type governor into the search bar for available courses).</w:t>
      </w:r>
    </w:p>
    <w:p w14:paraId="158DD5DD" w14:textId="77777777" w:rsidR="00A93D1D" w:rsidRDefault="00A93D1D" w:rsidP="00A41064">
      <w:pPr>
        <w:pStyle w:val="DfESBullets"/>
        <w:tabs>
          <w:tab w:val="clear" w:pos="720"/>
          <w:tab w:val="num" w:pos="360"/>
        </w:tabs>
        <w:spacing w:after="0" w:line="276" w:lineRule="auto"/>
        <w:ind w:left="0" w:firstLine="0"/>
        <w:jc w:val="both"/>
      </w:pPr>
    </w:p>
    <w:p w14:paraId="7D523DEC" w14:textId="77777777" w:rsidR="00A93D1D" w:rsidRPr="00E30CB2" w:rsidRDefault="00432772" w:rsidP="00A93D1D">
      <w:pPr>
        <w:pStyle w:val="Heading7"/>
        <w:numPr>
          <w:ilvl w:val="0"/>
          <w:numId w:val="0"/>
        </w:numPr>
      </w:pPr>
      <w:r>
        <w:t>cc</w:t>
      </w:r>
      <w:r w:rsidR="00A93D1D" w:rsidRPr="00E30CB2">
        <w:t xml:space="preserve">. </w:t>
      </w:r>
      <w:r w:rsidR="00A93D1D">
        <w:t>Transferring records – child abuse records</w:t>
      </w:r>
    </w:p>
    <w:p w14:paraId="571E813E" w14:textId="77777777" w:rsidR="00A93D1D" w:rsidRPr="00E84E9B" w:rsidRDefault="00A93D1D" w:rsidP="00A41064">
      <w:pPr>
        <w:pStyle w:val="DfESBullets"/>
        <w:tabs>
          <w:tab w:val="clear" w:pos="720"/>
          <w:tab w:val="num" w:pos="360"/>
        </w:tabs>
        <w:spacing w:after="0" w:line="276" w:lineRule="auto"/>
        <w:ind w:left="0" w:firstLine="0"/>
        <w:jc w:val="both"/>
      </w:pPr>
    </w:p>
    <w:p w14:paraId="485100C3" w14:textId="77777777" w:rsidR="009F6E78" w:rsidRDefault="00A93D1D" w:rsidP="00A93D1D">
      <w:pPr>
        <w:spacing w:line="276" w:lineRule="auto"/>
        <w:jc w:val="both"/>
        <w:rPr>
          <w:rFonts w:ascii="Arial" w:hAnsi="Arial" w:cs="Arial"/>
          <w:noProof/>
        </w:rPr>
      </w:pPr>
      <w:r w:rsidRPr="00A93D1D">
        <w:rPr>
          <w:rFonts w:ascii="Arial" w:hAnsi="Arial" w:cs="Arial"/>
          <w:noProof/>
        </w:rPr>
        <w:t>Where an organisation has identified that it holds records that are known to relate to allegations or cases of child sexual abuse,</w:t>
      </w:r>
      <w:r>
        <w:rPr>
          <w:rFonts w:ascii="Arial" w:hAnsi="Arial" w:cs="Arial"/>
          <w:noProof/>
        </w:rPr>
        <w:t xml:space="preserve"> our recommendation is that materials are retained in line with</w:t>
      </w:r>
      <w:r w:rsidR="000C262C">
        <w:rPr>
          <w:rFonts w:ascii="Arial" w:hAnsi="Arial" w:cs="Arial"/>
          <w:noProof/>
        </w:rPr>
        <w:t xml:space="preserve"> ‘Recommendation 17: Access to records’ of</w:t>
      </w:r>
      <w:r>
        <w:rPr>
          <w:rFonts w:ascii="Arial" w:hAnsi="Arial" w:cs="Arial"/>
          <w:noProof/>
        </w:rPr>
        <w:t xml:space="preserve"> </w:t>
      </w:r>
      <w:hyperlink r:id="rId149" w:history="1">
        <w:r w:rsidRPr="00A93D1D">
          <w:rPr>
            <w:rStyle w:val="Hyperlink"/>
            <w:rFonts w:ascii="Arial" w:hAnsi="Arial" w:cs="Arial"/>
            <w:noProof/>
          </w:rPr>
          <w:t>IICSA Independent Inquiry into Child Sexual Abuse</w:t>
        </w:r>
      </w:hyperlink>
      <w:r>
        <w:rPr>
          <w:rFonts w:ascii="Arial" w:hAnsi="Arial" w:cs="Arial"/>
          <w:noProof/>
        </w:rPr>
        <w:t>. M</w:t>
      </w:r>
      <w:r w:rsidRPr="00A93D1D">
        <w:rPr>
          <w:rFonts w:ascii="Arial" w:hAnsi="Arial" w:cs="Arial"/>
          <w:noProof/>
        </w:rPr>
        <w:t>aterial should be retained for 75 years with review periods as appropriate. This reflects the requirement to retain records relating to looked after children and care homes until the individual’s 75th birthday.</w:t>
      </w:r>
      <w:r>
        <w:rPr>
          <w:rFonts w:ascii="Arial" w:hAnsi="Arial" w:cs="Arial"/>
          <w:noProof/>
        </w:rPr>
        <w:t xml:space="preserve"> </w:t>
      </w:r>
      <w:r w:rsidRPr="00A93D1D">
        <w:rPr>
          <w:rFonts w:ascii="Arial" w:hAnsi="Arial" w:cs="Arial"/>
          <w:noProof/>
        </w:rPr>
        <w:t xml:space="preserve">Those relating to adoption are kept for 100 years. </w:t>
      </w:r>
    </w:p>
    <w:p w14:paraId="66971F7D" w14:textId="77777777" w:rsidR="00A93D1D" w:rsidRDefault="00A93D1D" w:rsidP="009F6E78">
      <w:pPr>
        <w:spacing w:line="276" w:lineRule="auto"/>
        <w:jc w:val="center"/>
        <w:rPr>
          <w:rFonts w:ascii="Arial" w:hAnsi="Arial" w:cs="Arial"/>
          <w:noProof/>
        </w:rPr>
      </w:pPr>
    </w:p>
    <w:p w14:paraId="4E9FF8C4" w14:textId="77777777" w:rsidR="009F6E78" w:rsidRPr="00E30CB2" w:rsidRDefault="00432772" w:rsidP="009F6E78">
      <w:pPr>
        <w:pStyle w:val="Heading7"/>
        <w:numPr>
          <w:ilvl w:val="0"/>
          <w:numId w:val="0"/>
        </w:numPr>
      </w:pPr>
      <w:r>
        <w:t>dd</w:t>
      </w:r>
      <w:r w:rsidR="009F6E78" w:rsidRPr="00E30CB2">
        <w:t xml:space="preserve">. </w:t>
      </w:r>
      <w:r w:rsidR="00DA2357" w:rsidRPr="00E30CB2">
        <w:t>NYSCP Further Information</w:t>
      </w:r>
    </w:p>
    <w:p w14:paraId="6A1768CB" w14:textId="77777777" w:rsidR="009F6E78" w:rsidRPr="00DA2357" w:rsidRDefault="009F6E78" w:rsidP="009F6E78">
      <w:pPr>
        <w:spacing w:line="276" w:lineRule="auto"/>
        <w:ind w:right="26"/>
        <w:jc w:val="both"/>
        <w:rPr>
          <w:rFonts w:ascii="Arial" w:hAnsi="Arial" w:cs="Arial"/>
          <w:noProof/>
        </w:rPr>
      </w:pPr>
    </w:p>
    <w:p w14:paraId="1F1C1BAD" w14:textId="77777777" w:rsidR="009F6E78" w:rsidRPr="00DA2357" w:rsidRDefault="009F6E78" w:rsidP="009F6E78">
      <w:pPr>
        <w:spacing w:line="276" w:lineRule="auto"/>
        <w:ind w:right="26"/>
        <w:jc w:val="both"/>
        <w:rPr>
          <w:rFonts w:ascii="Arial" w:hAnsi="Arial" w:cs="Arial"/>
          <w:b/>
          <w:bCs/>
          <w:noProof/>
        </w:rPr>
      </w:pPr>
      <w:r w:rsidRPr="00DA2357">
        <w:rPr>
          <w:rFonts w:ascii="Arial" w:hAnsi="Arial" w:cs="Arial"/>
          <w:b/>
          <w:bCs/>
          <w:noProof/>
        </w:rPr>
        <w:t>Safeguarding Practice Review Group</w:t>
      </w:r>
      <w:r w:rsidR="00DA2357">
        <w:rPr>
          <w:rFonts w:ascii="Arial" w:hAnsi="Arial" w:cs="Arial"/>
          <w:b/>
          <w:bCs/>
          <w:noProof/>
        </w:rPr>
        <w:t xml:space="preserve"> (SPRG)</w:t>
      </w:r>
    </w:p>
    <w:p w14:paraId="145E6CDB" w14:textId="77777777" w:rsidR="009F6E78" w:rsidRPr="00DA2357" w:rsidRDefault="009F6E78" w:rsidP="009F6E78">
      <w:pPr>
        <w:spacing w:line="276" w:lineRule="auto"/>
        <w:ind w:right="26"/>
        <w:jc w:val="both"/>
        <w:rPr>
          <w:rFonts w:ascii="Arial" w:hAnsi="Arial" w:cs="Arial"/>
          <w:noProof/>
        </w:rPr>
      </w:pPr>
      <w:r w:rsidRPr="00DA2357">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Pr="00DA2357">
        <w:rPr>
          <w:rFonts w:ascii="Arial" w:hAnsi="Arial" w:cs="Arial"/>
          <w:noProof/>
        </w:rPr>
        <w:t xml:space="preserve">. </w:t>
      </w:r>
    </w:p>
    <w:p w14:paraId="0582B919" w14:textId="77777777" w:rsidR="009F6E78" w:rsidRPr="00DA2357" w:rsidRDefault="009F6E78" w:rsidP="009F6E78">
      <w:pPr>
        <w:spacing w:line="276" w:lineRule="auto"/>
        <w:ind w:right="26"/>
        <w:jc w:val="both"/>
        <w:rPr>
          <w:rFonts w:ascii="Arial" w:hAnsi="Arial" w:cs="Arial"/>
          <w:noProof/>
        </w:rPr>
      </w:pPr>
    </w:p>
    <w:p w14:paraId="030395A7" w14:textId="77777777" w:rsidR="009F6E78" w:rsidRPr="00DA2357" w:rsidRDefault="009F6E78" w:rsidP="009F6E78">
      <w:pPr>
        <w:jc w:val="both"/>
        <w:rPr>
          <w:rFonts w:ascii="Arial" w:hAnsi="Arial" w:cs="Arial"/>
        </w:rPr>
      </w:pPr>
      <w:r w:rsidRPr="00DA2357">
        <w:rPr>
          <w:rFonts w:ascii="Arial" w:hAnsi="Arial" w:cs="Arial"/>
        </w:rPr>
        <w:t>In accordance with the Children and Social Work Act 2017 the SPRG is the arrangement by which Local Safeguarding partners will;</w:t>
      </w:r>
    </w:p>
    <w:p w14:paraId="3B90E988" w14:textId="77777777" w:rsidR="009F6E78" w:rsidRPr="00DA2357" w:rsidRDefault="009F6E78" w:rsidP="009F6E78">
      <w:pPr>
        <w:jc w:val="both"/>
        <w:rPr>
          <w:rFonts w:ascii="Arial" w:hAnsi="Arial" w:cs="Arial"/>
        </w:rPr>
      </w:pPr>
    </w:p>
    <w:p w14:paraId="415BD349" w14:textId="77777777" w:rsidR="009F6E78" w:rsidRPr="00DA2357" w:rsidRDefault="009F6E78" w:rsidP="000E46B0">
      <w:pPr>
        <w:numPr>
          <w:ilvl w:val="0"/>
          <w:numId w:val="48"/>
        </w:numPr>
        <w:jc w:val="both"/>
        <w:rPr>
          <w:rFonts w:ascii="Arial" w:hAnsi="Arial" w:cs="Arial"/>
          <w:bCs/>
          <w:i/>
        </w:rPr>
      </w:pPr>
      <w:r w:rsidRPr="00DA2357">
        <w:rPr>
          <w:rFonts w:ascii="Arial" w:hAnsi="Arial" w:cs="Arial"/>
          <w:bCs/>
          <w:i/>
        </w:rPr>
        <w:t>Identify serious safeguarding cases which raise issues of importance in relation to the area and;</w:t>
      </w:r>
    </w:p>
    <w:p w14:paraId="7AC56FEF" w14:textId="77777777" w:rsidR="009F6E78" w:rsidRPr="00DA2357" w:rsidRDefault="009F6E78" w:rsidP="000E46B0">
      <w:pPr>
        <w:numPr>
          <w:ilvl w:val="0"/>
          <w:numId w:val="48"/>
        </w:numPr>
        <w:rPr>
          <w:rFonts w:ascii="Arial" w:hAnsi="Arial" w:cs="Arial"/>
          <w:bCs/>
          <w:i/>
        </w:rPr>
      </w:pPr>
      <w:r w:rsidRPr="00DA2357">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DA2357" w:rsidRDefault="009F6E78" w:rsidP="009F6E78">
      <w:pPr>
        <w:spacing w:line="276" w:lineRule="auto"/>
        <w:ind w:right="26"/>
        <w:jc w:val="both"/>
        <w:rPr>
          <w:rFonts w:ascii="Arial" w:hAnsi="Arial" w:cs="Arial"/>
          <w:noProof/>
        </w:rPr>
      </w:pPr>
    </w:p>
    <w:p w14:paraId="2FF59E43" w14:textId="41AFDE9D" w:rsidR="009F6E78" w:rsidRPr="00DA2357" w:rsidRDefault="009F6E78" w:rsidP="00A207A4">
      <w:pPr>
        <w:spacing w:line="276" w:lineRule="auto"/>
        <w:jc w:val="both"/>
        <w:rPr>
          <w:rFonts w:ascii="Arial" w:hAnsi="Arial" w:cs="Arial"/>
        </w:rPr>
      </w:pPr>
      <w:r w:rsidRPr="00DA2357">
        <w:rPr>
          <w:rFonts w:ascii="Arial" w:hAnsi="Arial" w:cs="Arial"/>
          <w:noProof/>
        </w:rPr>
        <w:t xml:space="preserve">The Child Safeguarding Practice Review Group (SPRG) </w:t>
      </w:r>
      <w:r w:rsidRPr="00DA2357">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Pr>
          <w:rFonts w:ascii="Arial" w:hAnsi="Arial" w:cs="Arial"/>
        </w:rPr>
        <w:t xml:space="preserve">, </w:t>
      </w:r>
      <w:r w:rsidRPr="00DA2357">
        <w:rPr>
          <w:rFonts w:ascii="Arial" w:hAnsi="Arial" w:cs="Arial"/>
        </w:rPr>
        <w:t xml:space="preserve">neglect </w:t>
      </w:r>
      <w:r w:rsidR="004607B5">
        <w:rPr>
          <w:rFonts w:ascii="Arial" w:hAnsi="Arial" w:cs="Arial"/>
        </w:rPr>
        <w:t xml:space="preserve">or exploitation </w:t>
      </w:r>
      <w:r w:rsidRPr="00DA2357">
        <w:rPr>
          <w:rFonts w:ascii="Arial" w:hAnsi="Arial" w:cs="Arial"/>
        </w:rPr>
        <w:t xml:space="preserve">is </w:t>
      </w:r>
      <w:r w:rsidR="00DA253C" w:rsidRPr="00DA2357">
        <w:rPr>
          <w:rFonts w:ascii="Arial" w:hAnsi="Arial" w:cs="Arial"/>
        </w:rPr>
        <w:t>suspected,</w:t>
      </w:r>
      <w:r w:rsidRPr="00DA2357">
        <w:rPr>
          <w:rFonts w:ascii="Arial" w:hAnsi="Arial" w:cs="Arial"/>
        </w:rPr>
        <w:t xml:space="preserve"> and the Panel has recommended that a Rapid Review should be carried out. For further information about this process please see </w:t>
      </w:r>
      <w:hyperlink r:id="rId150" w:history="1">
        <w:r w:rsidR="00DA2357" w:rsidRPr="00DA2357">
          <w:rPr>
            <w:rStyle w:val="Hyperlink"/>
            <w:rFonts w:ascii="Arial" w:hAnsi="Arial" w:cs="Arial"/>
          </w:rPr>
          <w:t>here</w:t>
        </w:r>
      </w:hyperlink>
      <w:r w:rsidR="00DA2357">
        <w:rPr>
          <w:rFonts w:ascii="Arial" w:hAnsi="Arial" w:cs="Arial"/>
        </w:rPr>
        <w:t>.</w:t>
      </w:r>
    </w:p>
    <w:p w14:paraId="7CC53E69" w14:textId="77777777" w:rsidR="009F6E78" w:rsidRPr="00DA2357" w:rsidRDefault="009F6E78" w:rsidP="00A207A4">
      <w:pPr>
        <w:spacing w:line="276" w:lineRule="auto"/>
        <w:jc w:val="both"/>
        <w:rPr>
          <w:rFonts w:ascii="Arial" w:hAnsi="Arial" w:cs="Arial"/>
        </w:rPr>
      </w:pPr>
    </w:p>
    <w:p w14:paraId="35F84CB0" w14:textId="77777777" w:rsidR="009F6E78" w:rsidRPr="00DA2357" w:rsidRDefault="009F6E78" w:rsidP="00A207A4">
      <w:pPr>
        <w:spacing w:line="276" w:lineRule="auto"/>
        <w:jc w:val="both"/>
        <w:rPr>
          <w:rFonts w:ascii="Arial" w:hAnsi="Arial" w:cs="Arial"/>
          <w:b/>
          <w:bCs/>
        </w:rPr>
      </w:pPr>
      <w:r w:rsidRPr="00DA2357">
        <w:rPr>
          <w:rFonts w:ascii="Arial" w:hAnsi="Arial" w:cs="Arial"/>
          <w:b/>
          <w:bCs/>
        </w:rPr>
        <w:t xml:space="preserve">The Child Death Overview Panel </w:t>
      </w:r>
    </w:p>
    <w:p w14:paraId="11A2D03C" w14:textId="77777777" w:rsidR="009F6E78" w:rsidRPr="00DA2357" w:rsidRDefault="009F6E78" w:rsidP="00A207A4">
      <w:pPr>
        <w:spacing w:line="276" w:lineRule="auto"/>
        <w:jc w:val="both"/>
        <w:rPr>
          <w:rFonts w:ascii="Arial" w:hAnsi="Arial" w:cs="Arial"/>
        </w:rPr>
      </w:pPr>
      <w:r w:rsidRPr="00DA2357">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DA2357" w:rsidRDefault="009F6E78" w:rsidP="00A207A4">
      <w:pPr>
        <w:spacing w:line="276" w:lineRule="auto"/>
        <w:jc w:val="both"/>
        <w:rPr>
          <w:rFonts w:ascii="Arial" w:hAnsi="Arial" w:cs="Arial"/>
        </w:rPr>
      </w:pPr>
    </w:p>
    <w:p w14:paraId="68A0B535" w14:textId="77777777" w:rsidR="009F6E78" w:rsidRPr="00DA2357" w:rsidRDefault="009F6E78" w:rsidP="00A207A4">
      <w:pPr>
        <w:spacing w:line="276" w:lineRule="auto"/>
        <w:jc w:val="both"/>
        <w:rPr>
          <w:rFonts w:ascii="Arial" w:hAnsi="Arial" w:cs="Arial"/>
        </w:rPr>
      </w:pPr>
      <w:r w:rsidRPr="00DA2357">
        <w:rPr>
          <w:rFonts w:ascii="Arial" w:hAnsi="Arial" w:cs="Arial"/>
        </w:rPr>
        <w:t>If a child dies unexpectedly</w:t>
      </w:r>
      <w:r w:rsidR="00BF21B9">
        <w:rPr>
          <w:rFonts w:ascii="Arial" w:hAnsi="Arial" w:cs="Arial"/>
        </w:rPr>
        <w:t>,</w:t>
      </w:r>
      <w:r w:rsidRPr="00DA2357">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51" w:history="1">
        <w:r w:rsidR="00DA2357" w:rsidRPr="00DA2357">
          <w:rPr>
            <w:rStyle w:val="Hyperlink"/>
            <w:rFonts w:ascii="Arial" w:hAnsi="Arial" w:cs="Arial"/>
          </w:rPr>
          <w:t>here</w:t>
        </w:r>
      </w:hyperlink>
      <w:r w:rsidRPr="00DA2357">
        <w:rPr>
          <w:rFonts w:ascii="Arial" w:hAnsi="Arial" w:cs="Arial"/>
        </w:rPr>
        <w:t xml:space="preserve">. </w:t>
      </w:r>
    </w:p>
    <w:p w14:paraId="7854B17B" w14:textId="77777777" w:rsidR="009F6E78" w:rsidRPr="00DA2357"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DA2357">
        <w:rPr>
          <w:rFonts w:ascii="Arial" w:hAnsi="Arial" w:cs="Arial"/>
        </w:rPr>
        <w:t>If a child’s death is expected</w:t>
      </w:r>
      <w:r w:rsidR="00B83588">
        <w:rPr>
          <w:rFonts w:ascii="Arial" w:hAnsi="Arial" w:cs="Arial"/>
        </w:rPr>
        <w:t>,</w:t>
      </w:r>
      <w:r w:rsidRPr="00DA2357">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Pr>
          <w:rFonts w:ascii="Arial" w:hAnsi="Arial" w:cs="Arial"/>
        </w:rPr>
        <w:t xml:space="preserve">on this process </w:t>
      </w:r>
      <w:r w:rsidRPr="00DA2357">
        <w:rPr>
          <w:rFonts w:ascii="Arial" w:hAnsi="Arial" w:cs="Arial"/>
        </w:rPr>
        <w:t xml:space="preserve">please see </w:t>
      </w:r>
      <w:hyperlink r:id="rId152" w:history="1">
        <w:r w:rsidR="00DA2357" w:rsidRPr="00DA2357">
          <w:rPr>
            <w:rStyle w:val="Hyperlink"/>
            <w:rFonts w:ascii="Arial" w:hAnsi="Arial" w:cs="Arial"/>
          </w:rPr>
          <w:t>here</w:t>
        </w:r>
      </w:hyperlink>
      <w:r w:rsidR="00DA2357">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53"/>
      <w:headerReference w:type="default" r:id="rId154"/>
      <w:footerReference w:type="even" r:id="rId155"/>
      <w:footerReference w:type="default" r:id="rId156"/>
      <w:headerReference w:type="first" r:id="rId157"/>
      <w:footerReference w:type="first" r:id="rId158"/>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29BE" w14:textId="77777777" w:rsidR="00343C3F" w:rsidRDefault="00343C3F">
      <w:r>
        <w:separator/>
      </w:r>
    </w:p>
  </w:endnote>
  <w:endnote w:type="continuationSeparator" w:id="0">
    <w:p w14:paraId="312200AF" w14:textId="77777777" w:rsidR="00343C3F" w:rsidRDefault="00343C3F">
      <w:r>
        <w:continuationSeparator/>
      </w:r>
    </w:p>
  </w:endnote>
  <w:endnote w:type="continuationNotice" w:id="1">
    <w:p w14:paraId="73066FDA" w14:textId="77777777" w:rsidR="00343C3F" w:rsidRDefault="00343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3A8C" w14:textId="77777777" w:rsidR="00985BF4" w:rsidRDefault="0098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689E" w14:textId="16E0200A" w:rsidR="004D01F2" w:rsidRDefault="00E61BA4">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rsidR="004D01F2">
      <w:fldChar w:fldCharType="begin"/>
    </w:r>
    <w:r w:rsidR="004D01F2">
      <w:instrText xml:space="preserve"> PAGE   \* MERGEFORMAT </w:instrText>
    </w:r>
    <w:r w:rsidR="004D01F2">
      <w:fldChar w:fldCharType="separate"/>
    </w:r>
    <w:r w:rsidR="003432B8">
      <w:rPr>
        <w:noProof/>
      </w:rPr>
      <w:t>1</w:t>
    </w:r>
    <w:r w:rsidR="004D01F2">
      <w:rPr>
        <w:noProof/>
      </w:rPr>
      <w:fldChar w:fldCharType="end"/>
    </w:r>
  </w:p>
  <w:p w14:paraId="0D4B19E4" w14:textId="77777777" w:rsidR="00CD3138" w:rsidRDefault="00CD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6FE" w14:textId="77777777" w:rsidR="00985BF4" w:rsidRDefault="0098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E142" w14:textId="77777777" w:rsidR="00343C3F" w:rsidRDefault="00343C3F">
      <w:r>
        <w:separator/>
      </w:r>
    </w:p>
  </w:footnote>
  <w:footnote w:type="continuationSeparator" w:id="0">
    <w:p w14:paraId="493476D7" w14:textId="77777777" w:rsidR="00343C3F" w:rsidRDefault="00343C3F">
      <w:r>
        <w:continuationSeparator/>
      </w:r>
    </w:p>
  </w:footnote>
  <w:footnote w:type="continuationNotice" w:id="1">
    <w:p w14:paraId="688A9DEC" w14:textId="77777777" w:rsidR="00343C3F" w:rsidRDefault="00343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01BD" w14:textId="77777777" w:rsidR="00985BF4" w:rsidRDefault="00985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6E9" w14:textId="77777777" w:rsidR="00CD3138" w:rsidRDefault="00CD313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619B" w14:textId="77777777" w:rsidR="00985BF4" w:rsidRDefault="0098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17297">
    <w:abstractNumId w:val="30"/>
  </w:num>
  <w:num w:numId="2" w16cid:durableId="92240539">
    <w:abstractNumId w:val="1"/>
  </w:num>
  <w:num w:numId="3" w16cid:durableId="1543861312">
    <w:abstractNumId w:val="31"/>
  </w:num>
  <w:num w:numId="4" w16cid:durableId="460803620">
    <w:abstractNumId w:val="46"/>
  </w:num>
  <w:num w:numId="5" w16cid:durableId="325128665">
    <w:abstractNumId w:val="43"/>
  </w:num>
  <w:num w:numId="6" w16cid:durableId="1506239086">
    <w:abstractNumId w:val="60"/>
  </w:num>
  <w:num w:numId="7" w16cid:durableId="1487473904">
    <w:abstractNumId w:val="52"/>
  </w:num>
  <w:num w:numId="8" w16cid:durableId="1948273046">
    <w:abstractNumId w:val="42"/>
  </w:num>
  <w:num w:numId="9" w16cid:durableId="820191463">
    <w:abstractNumId w:val="10"/>
  </w:num>
  <w:num w:numId="10" w16cid:durableId="1902787033">
    <w:abstractNumId w:val="32"/>
  </w:num>
  <w:num w:numId="11" w16cid:durableId="1717922419">
    <w:abstractNumId w:val="9"/>
  </w:num>
  <w:num w:numId="12" w16cid:durableId="368798210">
    <w:abstractNumId w:val="45"/>
  </w:num>
  <w:num w:numId="13" w16cid:durableId="368186903">
    <w:abstractNumId w:val="8"/>
  </w:num>
  <w:num w:numId="14" w16cid:durableId="376970347">
    <w:abstractNumId w:val="3"/>
  </w:num>
  <w:num w:numId="15" w16cid:durableId="1658992084">
    <w:abstractNumId w:val="23"/>
  </w:num>
  <w:num w:numId="16" w16cid:durableId="1244292159">
    <w:abstractNumId w:val="21"/>
  </w:num>
  <w:num w:numId="17" w16cid:durableId="47187062">
    <w:abstractNumId w:val="59"/>
  </w:num>
  <w:num w:numId="18" w16cid:durableId="1201940343">
    <w:abstractNumId w:val="6"/>
  </w:num>
  <w:num w:numId="19" w16cid:durableId="1029187943">
    <w:abstractNumId w:val="24"/>
  </w:num>
  <w:num w:numId="20" w16cid:durableId="467168151">
    <w:abstractNumId w:val="58"/>
  </w:num>
  <w:num w:numId="21" w16cid:durableId="1161314128">
    <w:abstractNumId w:val="68"/>
  </w:num>
  <w:num w:numId="22" w16cid:durableId="333919679">
    <w:abstractNumId w:val="61"/>
  </w:num>
  <w:num w:numId="23" w16cid:durableId="626012564">
    <w:abstractNumId w:val="26"/>
  </w:num>
  <w:num w:numId="24" w16cid:durableId="686175298">
    <w:abstractNumId w:val="7"/>
  </w:num>
  <w:num w:numId="25" w16cid:durableId="219632686">
    <w:abstractNumId w:val="13"/>
  </w:num>
  <w:num w:numId="26" w16cid:durableId="932208879">
    <w:abstractNumId w:val="50"/>
  </w:num>
  <w:num w:numId="27" w16cid:durableId="2147315569">
    <w:abstractNumId w:val="48"/>
  </w:num>
  <w:num w:numId="28" w16cid:durableId="230702516">
    <w:abstractNumId w:val="63"/>
  </w:num>
  <w:num w:numId="29" w16cid:durableId="1965303518">
    <w:abstractNumId w:val="34"/>
  </w:num>
  <w:num w:numId="30" w16cid:durableId="1457022065">
    <w:abstractNumId w:val="41"/>
  </w:num>
  <w:num w:numId="31" w16cid:durableId="353502310">
    <w:abstractNumId w:val="11"/>
  </w:num>
  <w:num w:numId="32" w16cid:durableId="2073700152">
    <w:abstractNumId w:val="57"/>
  </w:num>
  <w:num w:numId="33" w16cid:durableId="1000233766">
    <w:abstractNumId w:val="37"/>
  </w:num>
  <w:num w:numId="34" w16cid:durableId="97217075">
    <w:abstractNumId w:val="2"/>
  </w:num>
  <w:num w:numId="35" w16cid:durableId="1904026484">
    <w:abstractNumId w:val="16"/>
  </w:num>
  <w:num w:numId="36" w16cid:durableId="1455558431">
    <w:abstractNumId w:val="4"/>
  </w:num>
  <w:num w:numId="37" w16cid:durableId="1297755985">
    <w:abstractNumId w:val="51"/>
  </w:num>
  <w:num w:numId="38" w16cid:durableId="1690375162">
    <w:abstractNumId w:val="54"/>
  </w:num>
  <w:num w:numId="39" w16cid:durableId="375856365">
    <w:abstractNumId w:val="49"/>
  </w:num>
  <w:num w:numId="40" w16cid:durableId="1529676895">
    <w:abstractNumId w:val="62"/>
  </w:num>
  <w:num w:numId="41" w16cid:durableId="1650940044">
    <w:abstractNumId w:val="55"/>
  </w:num>
  <w:num w:numId="42" w16cid:durableId="957416838">
    <w:abstractNumId w:val="14"/>
  </w:num>
  <w:num w:numId="43" w16cid:durableId="307366556">
    <w:abstractNumId w:val="18"/>
  </w:num>
  <w:num w:numId="44" w16cid:durableId="792478421">
    <w:abstractNumId w:val="39"/>
  </w:num>
  <w:num w:numId="45" w16cid:durableId="613249309">
    <w:abstractNumId w:val="47"/>
  </w:num>
  <w:num w:numId="46" w16cid:durableId="1043748429">
    <w:abstractNumId w:val="12"/>
  </w:num>
  <w:num w:numId="47" w16cid:durableId="464855859">
    <w:abstractNumId w:val="0"/>
  </w:num>
  <w:num w:numId="48" w16cid:durableId="599529147">
    <w:abstractNumId w:val="17"/>
  </w:num>
  <w:num w:numId="49" w16cid:durableId="767580144">
    <w:abstractNumId w:val="38"/>
  </w:num>
  <w:num w:numId="50" w16cid:durableId="1479491521">
    <w:abstractNumId w:val="5"/>
  </w:num>
  <w:num w:numId="51" w16cid:durableId="523179165">
    <w:abstractNumId w:val="40"/>
  </w:num>
  <w:num w:numId="52" w16cid:durableId="1935894601">
    <w:abstractNumId w:val="28"/>
  </w:num>
  <w:num w:numId="53" w16cid:durableId="414284562">
    <w:abstractNumId w:val="19"/>
  </w:num>
  <w:num w:numId="54" w16cid:durableId="977994753">
    <w:abstractNumId w:val="25"/>
  </w:num>
  <w:num w:numId="55" w16cid:durableId="1143548563">
    <w:abstractNumId w:val="65"/>
  </w:num>
  <w:num w:numId="56" w16cid:durableId="1941185443">
    <w:abstractNumId w:val="53"/>
  </w:num>
  <w:num w:numId="57" w16cid:durableId="1514418107">
    <w:abstractNumId w:val="64"/>
  </w:num>
  <w:num w:numId="58" w16cid:durableId="1216238112">
    <w:abstractNumId w:val="15"/>
  </w:num>
  <w:num w:numId="59" w16cid:durableId="1524050555">
    <w:abstractNumId w:val="66"/>
  </w:num>
  <w:num w:numId="60" w16cid:durableId="2100759041">
    <w:abstractNumId w:val="35"/>
  </w:num>
  <w:num w:numId="61" w16cid:durableId="2113234047">
    <w:abstractNumId w:val="67"/>
  </w:num>
  <w:num w:numId="62" w16cid:durableId="888305593">
    <w:abstractNumId w:val="20"/>
  </w:num>
  <w:num w:numId="63" w16cid:durableId="1384214621">
    <w:abstractNumId w:val="27"/>
  </w:num>
  <w:num w:numId="64" w16cid:durableId="1890606212">
    <w:abstractNumId w:val="22"/>
  </w:num>
  <w:num w:numId="65" w16cid:durableId="2090031939">
    <w:abstractNumId w:val="29"/>
  </w:num>
  <w:num w:numId="66" w16cid:durableId="1609658570">
    <w:abstractNumId w:val="44"/>
  </w:num>
  <w:num w:numId="67" w16cid:durableId="1304115644">
    <w:abstractNumId w:val="56"/>
  </w:num>
  <w:num w:numId="68" w16cid:durableId="657031146">
    <w:abstractNumId w:val="36"/>
  </w:num>
  <w:num w:numId="69" w16cid:durableId="2057267085">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27B6B"/>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76BB"/>
    <w:rsid w:val="00060AEE"/>
    <w:rsid w:val="000610D8"/>
    <w:rsid w:val="000617E6"/>
    <w:rsid w:val="0006216C"/>
    <w:rsid w:val="0006271E"/>
    <w:rsid w:val="00062763"/>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9050D"/>
    <w:rsid w:val="00091CB8"/>
    <w:rsid w:val="00091ED4"/>
    <w:rsid w:val="00092915"/>
    <w:rsid w:val="000934EA"/>
    <w:rsid w:val="000937C5"/>
    <w:rsid w:val="00093BA0"/>
    <w:rsid w:val="000953E9"/>
    <w:rsid w:val="00095F1C"/>
    <w:rsid w:val="00096929"/>
    <w:rsid w:val="00096A6E"/>
    <w:rsid w:val="000978A8"/>
    <w:rsid w:val="00097BD0"/>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F1755"/>
    <w:rsid w:val="000F1917"/>
    <w:rsid w:val="000F25B7"/>
    <w:rsid w:val="000F30EA"/>
    <w:rsid w:val="000F3AB2"/>
    <w:rsid w:val="000F3E97"/>
    <w:rsid w:val="000F4C18"/>
    <w:rsid w:val="000F4E40"/>
    <w:rsid w:val="000F5354"/>
    <w:rsid w:val="000F56A2"/>
    <w:rsid w:val="000F590E"/>
    <w:rsid w:val="000F6007"/>
    <w:rsid w:val="000F646F"/>
    <w:rsid w:val="000F6B0A"/>
    <w:rsid w:val="000F7095"/>
    <w:rsid w:val="00102A63"/>
    <w:rsid w:val="00103023"/>
    <w:rsid w:val="0010306F"/>
    <w:rsid w:val="00104A1B"/>
    <w:rsid w:val="0010542C"/>
    <w:rsid w:val="00105CF6"/>
    <w:rsid w:val="00107A3C"/>
    <w:rsid w:val="00107AE3"/>
    <w:rsid w:val="001104D0"/>
    <w:rsid w:val="00110840"/>
    <w:rsid w:val="00111B83"/>
    <w:rsid w:val="00112732"/>
    <w:rsid w:val="00112A1C"/>
    <w:rsid w:val="00112B19"/>
    <w:rsid w:val="00112FA9"/>
    <w:rsid w:val="001138BD"/>
    <w:rsid w:val="001142F2"/>
    <w:rsid w:val="0011463F"/>
    <w:rsid w:val="00116B92"/>
    <w:rsid w:val="00116C64"/>
    <w:rsid w:val="00117FA1"/>
    <w:rsid w:val="0012014A"/>
    <w:rsid w:val="001214C8"/>
    <w:rsid w:val="00121555"/>
    <w:rsid w:val="00122076"/>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8BC"/>
    <w:rsid w:val="00192B82"/>
    <w:rsid w:val="00193307"/>
    <w:rsid w:val="001945B6"/>
    <w:rsid w:val="00194A7F"/>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44D"/>
    <w:rsid w:val="001C0660"/>
    <w:rsid w:val="001C3F0E"/>
    <w:rsid w:val="001C400F"/>
    <w:rsid w:val="001C4AAB"/>
    <w:rsid w:val="001C4B5B"/>
    <w:rsid w:val="001C4CF3"/>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CA"/>
    <w:rsid w:val="001E6989"/>
    <w:rsid w:val="001E6B75"/>
    <w:rsid w:val="001E6CA5"/>
    <w:rsid w:val="001E6E49"/>
    <w:rsid w:val="001E7880"/>
    <w:rsid w:val="001F1511"/>
    <w:rsid w:val="001F1AF2"/>
    <w:rsid w:val="001F2530"/>
    <w:rsid w:val="001F2FD5"/>
    <w:rsid w:val="001F3941"/>
    <w:rsid w:val="001F4209"/>
    <w:rsid w:val="001F4D31"/>
    <w:rsid w:val="001F50D3"/>
    <w:rsid w:val="001F50DC"/>
    <w:rsid w:val="001F7144"/>
    <w:rsid w:val="00202189"/>
    <w:rsid w:val="00202778"/>
    <w:rsid w:val="00202D9F"/>
    <w:rsid w:val="00203DF6"/>
    <w:rsid w:val="00205610"/>
    <w:rsid w:val="00205D8B"/>
    <w:rsid w:val="0020708D"/>
    <w:rsid w:val="00207841"/>
    <w:rsid w:val="002078E8"/>
    <w:rsid w:val="00207E3B"/>
    <w:rsid w:val="002103FD"/>
    <w:rsid w:val="0021126D"/>
    <w:rsid w:val="00212192"/>
    <w:rsid w:val="00212B04"/>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29E"/>
    <w:rsid w:val="00235B1B"/>
    <w:rsid w:val="00236134"/>
    <w:rsid w:val="0023617F"/>
    <w:rsid w:val="00236FFF"/>
    <w:rsid w:val="002378C0"/>
    <w:rsid w:val="00237A21"/>
    <w:rsid w:val="0024022E"/>
    <w:rsid w:val="0024051B"/>
    <w:rsid w:val="00240711"/>
    <w:rsid w:val="002418FC"/>
    <w:rsid w:val="00241E4B"/>
    <w:rsid w:val="002425C0"/>
    <w:rsid w:val="00242F1A"/>
    <w:rsid w:val="002436FA"/>
    <w:rsid w:val="0024406D"/>
    <w:rsid w:val="00245AE4"/>
    <w:rsid w:val="00245F61"/>
    <w:rsid w:val="0024680F"/>
    <w:rsid w:val="00246BB1"/>
    <w:rsid w:val="00247AB3"/>
    <w:rsid w:val="00250B26"/>
    <w:rsid w:val="00250E0B"/>
    <w:rsid w:val="002510CD"/>
    <w:rsid w:val="00251490"/>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5454"/>
    <w:rsid w:val="002807B8"/>
    <w:rsid w:val="002808C9"/>
    <w:rsid w:val="00280DF6"/>
    <w:rsid w:val="0028157D"/>
    <w:rsid w:val="00282B80"/>
    <w:rsid w:val="00282DAC"/>
    <w:rsid w:val="0028374E"/>
    <w:rsid w:val="002837D8"/>
    <w:rsid w:val="00283E7B"/>
    <w:rsid w:val="0028638C"/>
    <w:rsid w:val="002868BD"/>
    <w:rsid w:val="00287229"/>
    <w:rsid w:val="00287DE5"/>
    <w:rsid w:val="00290C48"/>
    <w:rsid w:val="002939AA"/>
    <w:rsid w:val="00293A5E"/>
    <w:rsid w:val="002949D8"/>
    <w:rsid w:val="00294D0A"/>
    <w:rsid w:val="0029607A"/>
    <w:rsid w:val="00296851"/>
    <w:rsid w:val="00297E48"/>
    <w:rsid w:val="002A05D6"/>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5517"/>
    <w:rsid w:val="002C60BE"/>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563"/>
    <w:rsid w:val="002E0B74"/>
    <w:rsid w:val="002E151E"/>
    <w:rsid w:val="002E17C9"/>
    <w:rsid w:val="002E1DE6"/>
    <w:rsid w:val="002E1E1F"/>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3A4E"/>
    <w:rsid w:val="00303A54"/>
    <w:rsid w:val="00303FE4"/>
    <w:rsid w:val="00305644"/>
    <w:rsid w:val="00305966"/>
    <w:rsid w:val="00306A39"/>
    <w:rsid w:val="00307730"/>
    <w:rsid w:val="0031156F"/>
    <w:rsid w:val="00312419"/>
    <w:rsid w:val="003128BC"/>
    <w:rsid w:val="0031409C"/>
    <w:rsid w:val="0031466F"/>
    <w:rsid w:val="003153D5"/>
    <w:rsid w:val="00315590"/>
    <w:rsid w:val="00316DB8"/>
    <w:rsid w:val="00321222"/>
    <w:rsid w:val="00321250"/>
    <w:rsid w:val="0032224A"/>
    <w:rsid w:val="00322581"/>
    <w:rsid w:val="0032352D"/>
    <w:rsid w:val="0032591F"/>
    <w:rsid w:val="00325FD2"/>
    <w:rsid w:val="003260D5"/>
    <w:rsid w:val="00326B70"/>
    <w:rsid w:val="0032734E"/>
    <w:rsid w:val="003302C5"/>
    <w:rsid w:val="00330A59"/>
    <w:rsid w:val="00330D62"/>
    <w:rsid w:val="003335D8"/>
    <w:rsid w:val="00333B05"/>
    <w:rsid w:val="003343C5"/>
    <w:rsid w:val="0033526C"/>
    <w:rsid w:val="00335483"/>
    <w:rsid w:val="003360CE"/>
    <w:rsid w:val="00336EE7"/>
    <w:rsid w:val="0033729E"/>
    <w:rsid w:val="00337988"/>
    <w:rsid w:val="00337AC1"/>
    <w:rsid w:val="00340021"/>
    <w:rsid w:val="00340462"/>
    <w:rsid w:val="00341364"/>
    <w:rsid w:val="003428F9"/>
    <w:rsid w:val="00342D3F"/>
    <w:rsid w:val="00343135"/>
    <w:rsid w:val="00343179"/>
    <w:rsid w:val="003432B8"/>
    <w:rsid w:val="00343432"/>
    <w:rsid w:val="00343C3F"/>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209F"/>
    <w:rsid w:val="003823E9"/>
    <w:rsid w:val="00382EBF"/>
    <w:rsid w:val="003847EE"/>
    <w:rsid w:val="0038524B"/>
    <w:rsid w:val="00390BE4"/>
    <w:rsid w:val="00392766"/>
    <w:rsid w:val="00392FBB"/>
    <w:rsid w:val="003939A7"/>
    <w:rsid w:val="003939C1"/>
    <w:rsid w:val="003948F8"/>
    <w:rsid w:val="00395F94"/>
    <w:rsid w:val="003969E5"/>
    <w:rsid w:val="003976B8"/>
    <w:rsid w:val="00397703"/>
    <w:rsid w:val="00397EBF"/>
    <w:rsid w:val="003A0741"/>
    <w:rsid w:val="003A0CBC"/>
    <w:rsid w:val="003A1915"/>
    <w:rsid w:val="003A4DE9"/>
    <w:rsid w:val="003A5FEB"/>
    <w:rsid w:val="003A644D"/>
    <w:rsid w:val="003A6701"/>
    <w:rsid w:val="003A6D8A"/>
    <w:rsid w:val="003A704C"/>
    <w:rsid w:val="003A7C52"/>
    <w:rsid w:val="003B027A"/>
    <w:rsid w:val="003B15A1"/>
    <w:rsid w:val="003B1EE6"/>
    <w:rsid w:val="003B1F83"/>
    <w:rsid w:val="003B20A1"/>
    <w:rsid w:val="003B247B"/>
    <w:rsid w:val="003B3E02"/>
    <w:rsid w:val="003B4A6F"/>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3120"/>
    <w:rsid w:val="003D3C9D"/>
    <w:rsid w:val="003D52D7"/>
    <w:rsid w:val="003D6524"/>
    <w:rsid w:val="003D6601"/>
    <w:rsid w:val="003D7C24"/>
    <w:rsid w:val="003E019C"/>
    <w:rsid w:val="003E0E74"/>
    <w:rsid w:val="003E29C7"/>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CC6"/>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79C"/>
    <w:rsid w:val="00421F8B"/>
    <w:rsid w:val="00422915"/>
    <w:rsid w:val="004229C6"/>
    <w:rsid w:val="00422DDC"/>
    <w:rsid w:val="00423864"/>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3F9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81"/>
    <w:rsid w:val="005056D3"/>
    <w:rsid w:val="005101CC"/>
    <w:rsid w:val="0051115D"/>
    <w:rsid w:val="00511EAA"/>
    <w:rsid w:val="00511FB0"/>
    <w:rsid w:val="005123C6"/>
    <w:rsid w:val="00512AFE"/>
    <w:rsid w:val="00512CA7"/>
    <w:rsid w:val="00513C0D"/>
    <w:rsid w:val="005143D3"/>
    <w:rsid w:val="00515887"/>
    <w:rsid w:val="005163CC"/>
    <w:rsid w:val="005178D1"/>
    <w:rsid w:val="00517A70"/>
    <w:rsid w:val="00517F37"/>
    <w:rsid w:val="00521914"/>
    <w:rsid w:val="0052247A"/>
    <w:rsid w:val="0052289E"/>
    <w:rsid w:val="00522AEC"/>
    <w:rsid w:val="00523D1E"/>
    <w:rsid w:val="005248B1"/>
    <w:rsid w:val="0052528C"/>
    <w:rsid w:val="005272FD"/>
    <w:rsid w:val="00530292"/>
    <w:rsid w:val="00530356"/>
    <w:rsid w:val="00531107"/>
    <w:rsid w:val="00531743"/>
    <w:rsid w:val="00532557"/>
    <w:rsid w:val="00533810"/>
    <w:rsid w:val="00533DD0"/>
    <w:rsid w:val="00534AE6"/>
    <w:rsid w:val="00535BE0"/>
    <w:rsid w:val="00535D72"/>
    <w:rsid w:val="00536394"/>
    <w:rsid w:val="005376AD"/>
    <w:rsid w:val="005377EA"/>
    <w:rsid w:val="00537F28"/>
    <w:rsid w:val="005409C4"/>
    <w:rsid w:val="00543142"/>
    <w:rsid w:val="00545229"/>
    <w:rsid w:val="00546C5E"/>
    <w:rsid w:val="00550BC2"/>
    <w:rsid w:val="0055174E"/>
    <w:rsid w:val="0055195D"/>
    <w:rsid w:val="005524A8"/>
    <w:rsid w:val="005527D1"/>
    <w:rsid w:val="005533A0"/>
    <w:rsid w:val="00553589"/>
    <w:rsid w:val="0055484A"/>
    <w:rsid w:val="005553A4"/>
    <w:rsid w:val="00555A7A"/>
    <w:rsid w:val="00555DE4"/>
    <w:rsid w:val="00555E65"/>
    <w:rsid w:val="00556DB4"/>
    <w:rsid w:val="00563692"/>
    <w:rsid w:val="005649C4"/>
    <w:rsid w:val="00564FCA"/>
    <w:rsid w:val="00565277"/>
    <w:rsid w:val="00565BD5"/>
    <w:rsid w:val="00566533"/>
    <w:rsid w:val="00566755"/>
    <w:rsid w:val="005701DC"/>
    <w:rsid w:val="00571315"/>
    <w:rsid w:val="005723C6"/>
    <w:rsid w:val="005727B1"/>
    <w:rsid w:val="00572A39"/>
    <w:rsid w:val="00574EA1"/>
    <w:rsid w:val="005755A2"/>
    <w:rsid w:val="00575D01"/>
    <w:rsid w:val="00576630"/>
    <w:rsid w:val="0057764F"/>
    <w:rsid w:val="0057770C"/>
    <w:rsid w:val="005810C1"/>
    <w:rsid w:val="005814C8"/>
    <w:rsid w:val="00582D1F"/>
    <w:rsid w:val="00582F89"/>
    <w:rsid w:val="00583C60"/>
    <w:rsid w:val="00584FD7"/>
    <w:rsid w:val="00586237"/>
    <w:rsid w:val="00586624"/>
    <w:rsid w:val="0059011B"/>
    <w:rsid w:val="00590685"/>
    <w:rsid w:val="00591654"/>
    <w:rsid w:val="005919EC"/>
    <w:rsid w:val="00591A30"/>
    <w:rsid w:val="00593B62"/>
    <w:rsid w:val="0059444C"/>
    <w:rsid w:val="005959AE"/>
    <w:rsid w:val="00595BAF"/>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3BFD"/>
    <w:rsid w:val="005B57DD"/>
    <w:rsid w:val="005B5C61"/>
    <w:rsid w:val="005B6B84"/>
    <w:rsid w:val="005B739C"/>
    <w:rsid w:val="005B7948"/>
    <w:rsid w:val="005C0D27"/>
    <w:rsid w:val="005C1056"/>
    <w:rsid w:val="005C15CA"/>
    <w:rsid w:val="005C1646"/>
    <w:rsid w:val="005C488F"/>
    <w:rsid w:val="005C5A22"/>
    <w:rsid w:val="005C6183"/>
    <w:rsid w:val="005C7826"/>
    <w:rsid w:val="005C7AE3"/>
    <w:rsid w:val="005C7AFD"/>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13FA"/>
    <w:rsid w:val="005F1BBE"/>
    <w:rsid w:val="005F1D65"/>
    <w:rsid w:val="005F3BC4"/>
    <w:rsid w:val="005F43F3"/>
    <w:rsid w:val="005F4724"/>
    <w:rsid w:val="005F4B98"/>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C6A"/>
    <w:rsid w:val="0062029B"/>
    <w:rsid w:val="0062182D"/>
    <w:rsid w:val="00621D5C"/>
    <w:rsid w:val="00622875"/>
    <w:rsid w:val="00622E7D"/>
    <w:rsid w:val="00625B74"/>
    <w:rsid w:val="00625C6F"/>
    <w:rsid w:val="00626B54"/>
    <w:rsid w:val="00626E7E"/>
    <w:rsid w:val="006272AA"/>
    <w:rsid w:val="006273FA"/>
    <w:rsid w:val="006274CE"/>
    <w:rsid w:val="00627C62"/>
    <w:rsid w:val="00630D36"/>
    <w:rsid w:val="006335D6"/>
    <w:rsid w:val="00633A77"/>
    <w:rsid w:val="00633EC8"/>
    <w:rsid w:val="00634672"/>
    <w:rsid w:val="006363F0"/>
    <w:rsid w:val="00636F29"/>
    <w:rsid w:val="00637E5C"/>
    <w:rsid w:val="00640D70"/>
    <w:rsid w:val="0064189A"/>
    <w:rsid w:val="00641D67"/>
    <w:rsid w:val="0064200D"/>
    <w:rsid w:val="006424C8"/>
    <w:rsid w:val="00642EF1"/>
    <w:rsid w:val="006447AA"/>
    <w:rsid w:val="00644A8A"/>
    <w:rsid w:val="006451FF"/>
    <w:rsid w:val="00645696"/>
    <w:rsid w:val="006459F3"/>
    <w:rsid w:val="0064616D"/>
    <w:rsid w:val="00646AFF"/>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28DF"/>
    <w:rsid w:val="00673D90"/>
    <w:rsid w:val="006740FB"/>
    <w:rsid w:val="0067422E"/>
    <w:rsid w:val="00675D91"/>
    <w:rsid w:val="0067709F"/>
    <w:rsid w:val="0068026D"/>
    <w:rsid w:val="006810AC"/>
    <w:rsid w:val="006820F9"/>
    <w:rsid w:val="006822C6"/>
    <w:rsid w:val="0068253B"/>
    <w:rsid w:val="00682B32"/>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A1161"/>
    <w:rsid w:val="006A15AC"/>
    <w:rsid w:val="006A4199"/>
    <w:rsid w:val="006A4904"/>
    <w:rsid w:val="006A5C2D"/>
    <w:rsid w:val="006A706F"/>
    <w:rsid w:val="006B00C0"/>
    <w:rsid w:val="006B0900"/>
    <w:rsid w:val="006B096E"/>
    <w:rsid w:val="006B161A"/>
    <w:rsid w:val="006B2F18"/>
    <w:rsid w:val="006B3F6C"/>
    <w:rsid w:val="006B5F36"/>
    <w:rsid w:val="006B6566"/>
    <w:rsid w:val="006B66E8"/>
    <w:rsid w:val="006B68FB"/>
    <w:rsid w:val="006B6A2A"/>
    <w:rsid w:val="006C008C"/>
    <w:rsid w:val="006C0331"/>
    <w:rsid w:val="006C0819"/>
    <w:rsid w:val="006C1046"/>
    <w:rsid w:val="006C1825"/>
    <w:rsid w:val="006C1999"/>
    <w:rsid w:val="006C1AEC"/>
    <w:rsid w:val="006C2001"/>
    <w:rsid w:val="006C23FC"/>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72DF"/>
    <w:rsid w:val="006E1360"/>
    <w:rsid w:val="006E1669"/>
    <w:rsid w:val="006E1699"/>
    <w:rsid w:val="006E1E10"/>
    <w:rsid w:val="006E1EDC"/>
    <w:rsid w:val="006E2CEB"/>
    <w:rsid w:val="006E2ED6"/>
    <w:rsid w:val="006E3C96"/>
    <w:rsid w:val="006E4598"/>
    <w:rsid w:val="006E495A"/>
    <w:rsid w:val="006E49CC"/>
    <w:rsid w:val="006E519F"/>
    <w:rsid w:val="006E6A3E"/>
    <w:rsid w:val="006E7E5B"/>
    <w:rsid w:val="006F08BB"/>
    <w:rsid w:val="006F102A"/>
    <w:rsid w:val="006F2129"/>
    <w:rsid w:val="006F268F"/>
    <w:rsid w:val="006F3A16"/>
    <w:rsid w:val="006F3BC3"/>
    <w:rsid w:val="006F3DB2"/>
    <w:rsid w:val="006F4715"/>
    <w:rsid w:val="006F4A24"/>
    <w:rsid w:val="006F4E40"/>
    <w:rsid w:val="006F6ADE"/>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6282"/>
    <w:rsid w:val="00716A78"/>
    <w:rsid w:val="00716C50"/>
    <w:rsid w:val="00717CED"/>
    <w:rsid w:val="00720582"/>
    <w:rsid w:val="00720916"/>
    <w:rsid w:val="007210CD"/>
    <w:rsid w:val="00721B7E"/>
    <w:rsid w:val="00721EB5"/>
    <w:rsid w:val="007232D5"/>
    <w:rsid w:val="0072473B"/>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C5D"/>
    <w:rsid w:val="007872B0"/>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153A"/>
    <w:rsid w:val="008120A0"/>
    <w:rsid w:val="008121CD"/>
    <w:rsid w:val="008128B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DEB"/>
    <w:rsid w:val="008735BF"/>
    <w:rsid w:val="00873EFC"/>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6D31"/>
    <w:rsid w:val="00887112"/>
    <w:rsid w:val="008878A2"/>
    <w:rsid w:val="00887FF8"/>
    <w:rsid w:val="008906CA"/>
    <w:rsid w:val="0089307E"/>
    <w:rsid w:val="00893909"/>
    <w:rsid w:val="008945E5"/>
    <w:rsid w:val="00894DB4"/>
    <w:rsid w:val="00896B51"/>
    <w:rsid w:val="008A07DD"/>
    <w:rsid w:val="008A2B74"/>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3C97"/>
    <w:rsid w:val="00906C14"/>
    <w:rsid w:val="00907539"/>
    <w:rsid w:val="00907841"/>
    <w:rsid w:val="00907BE7"/>
    <w:rsid w:val="00907D0E"/>
    <w:rsid w:val="00910358"/>
    <w:rsid w:val="00911275"/>
    <w:rsid w:val="00912819"/>
    <w:rsid w:val="009135E8"/>
    <w:rsid w:val="00914D35"/>
    <w:rsid w:val="00914EB9"/>
    <w:rsid w:val="00915211"/>
    <w:rsid w:val="00915953"/>
    <w:rsid w:val="00916771"/>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509B"/>
    <w:rsid w:val="00945165"/>
    <w:rsid w:val="0094522E"/>
    <w:rsid w:val="00945BD9"/>
    <w:rsid w:val="00945FBC"/>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B2C"/>
    <w:rsid w:val="009713E8"/>
    <w:rsid w:val="00972865"/>
    <w:rsid w:val="0097489A"/>
    <w:rsid w:val="00974C66"/>
    <w:rsid w:val="009752D2"/>
    <w:rsid w:val="009779C5"/>
    <w:rsid w:val="0098038D"/>
    <w:rsid w:val="00980780"/>
    <w:rsid w:val="009807EF"/>
    <w:rsid w:val="00980C89"/>
    <w:rsid w:val="00980F36"/>
    <w:rsid w:val="0098312A"/>
    <w:rsid w:val="0098353B"/>
    <w:rsid w:val="0098358D"/>
    <w:rsid w:val="00984163"/>
    <w:rsid w:val="00984AF6"/>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1F"/>
    <w:rsid w:val="009B4B72"/>
    <w:rsid w:val="009B51B8"/>
    <w:rsid w:val="009B63E8"/>
    <w:rsid w:val="009B6BA1"/>
    <w:rsid w:val="009B7463"/>
    <w:rsid w:val="009B79BD"/>
    <w:rsid w:val="009C239E"/>
    <w:rsid w:val="009C24CF"/>
    <w:rsid w:val="009C34A3"/>
    <w:rsid w:val="009C3C10"/>
    <w:rsid w:val="009C4B00"/>
    <w:rsid w:val="009C4B13"/>
    <w:rsid w:val="009C50DD"/>
    <w:rsid w:val="009C57B8"/>
    <w:rsid w:val="009C6E4F"/>
    <w:rsid w:val="009C719C"/>
    <w:rsid w:val="009C7F03"/>
    <w:rsid w:val="009D0414"/>
    <w:rsid w:val="009D05FF"/>
    <w:rsid w:val="009D068E"/>
    <w:rsid w:val="009D08BC"/>
    <w:rsid w:val="009D24EC"/>
    <w:rsid w:val="009D3474"/>
    <w:rsid w:val="009D52C4"/>
    <w:rsid w:val="009D5383"/>
    <w:rsid w:val="009D5B83"/>
    <w:rsid w:val="009D63E3"/>
    <w:rsid w:val="009D71D0"/>
    <w:rsid w:val="009D7BC8"/>
    <w:rsid w:val="009E0FF8"/>
    <w:rsid w:val="009E19CB"/>
    <w:rsid w:val="009E53E3"/>
    <w:rsid w:val="009E64CB"/>
    <w:rsid w:val="009F078F"/>
    <w:rsid w:val="009F09A4"/>
    <w:rsid w:val="009F137A"/>
    <w:rsid w:val="009F1BE4"/>
    <w:rsid w:val="009F2BB0"/>
    <w:rsid w:val="009F2E88"/>
    <w:rsid w:val="009F3BB5"/>
    <w:rsid w:val="009F4C29"/>
    <w:rsid w:val="009F55BD"/>
    <w:rsid w:val="009F5D75"/>
    <w:rsid w:val="009F6E78"/>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207A4"/>
    <w:rsid w:val="00A21BC5"/>
    <w:rsid w:val="00A26FDC"/>
    <w:rsid w:val="00A306EB"/>
    <w:rsid w:val="00A30878"/>
    <w:rsid w:val="00A325DA"/>
    <w:rsid w:val="00A32678"/>
    <w:rsid w:val="00A33702"/>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5B2"/>
    <w:rsid w:val="00A50A57"/>
    <w:rsid w:val="00A51BB9"/>
    <w:rsid w:val="00A52277"/>
    <w:rsid w:val="00A525FC"/>
    <w:rsid w:val="00A52670"/>
    <w:rsid w:val="00A573B3"/>
    <w:rsid w:val="00A6098A"/>
    <w:rsid w:val="00A62667"/>
    <w:rsid w:val="00A626CD"/>
    <w:rsid w:val="00A62B0B"/>
    <w:rsid w:val="00A63330"/>
    <w:rsid w:val="00A638C8"/>
    <w:rsid w:val="00A6442A"/>
    <w:rsid w:val="00A64C08"/>
    <w:rsid w:val="00A6524F"/>
    <w:rsid w:val="00A654BC"/>
    <w:rsid w:val="00A660B0"/>
    <w:rsid w:val="00A66119"/>
    <w:rsid w:val="00A66553"/>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2EB8"/>
    <w:rsid w:val="00AC2F6E"/>
    <w:rsid w:val="00AC3146"/>
    <w:rsid w:val="00AC3804"/>
    <w:rsid w:val="00AC4D38"/>
    <w:rsid w:val="00AC641D"/>
    <w:rsid w:val="00AC6623"/>
    <w:rsid w:val="00AC726F"/>
    <w:rsid w:val="00AD1F0B"/>
    <w:rsid w:val="00AD207C"/>
    <w:rsid w:val="00AD2660"/>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8D1"/>
    <w:rsid w:val="00B52EBB"/>
    <w:rsid w:val="00B532BA"/>
    <w:rsid w:val="00B53796"/>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80421"/>
    <w:rsid w:val="00B809B0"/>
    <w:rsid w:val="00B81EEC"/>
    <w:rsid w:val="00B8262A"/>
    <w:rsid w:val="00B83588"/>
    <w:rsid w:val="00B84EA9"/>
    <w:rsid w:val="00B873FD"/>
    <w:rsid w:val="00B91730"/>
    <w:rsid w:val="00B91D42"/>
    <w:rsid w:val="00B9259D"/>
    <w:rsid w:val="00B93EDD"/>
    <w:rsid w:val="00B94678"/>
    <w:rsid w:val="00B978F4"/>
    <w:rsid w:val="00B97AFB"/>
    <w:rsid w:val="00B97B9F"/>
    <w:rsid w:val="00BA22AB"/>
    <w:rsid w:val="00BA291A"/>
    <w:rsid w:val="00BA4524"/>
    <w:rsid w:val="00BA4DF9"/>
    <w:rsid w:val="00BA6901"/>
    <w:rsid w:val="00BA6E07"/>
    <w:rsid w:val="00BA7767"/>
    <w:rsid w:val="00BA7E3F"/>
    <w:rsid w:val="00BB18FC"/>
    <w:rsid w:val="00BB1F04"/>
    <w:rsid w:val="00BB21D1"/>
    <w:rsid w:val="00BB3234"/>
    <w:rsid w:val="00BB339A"/>
    <w:rsid w:val="00BB34DC"/>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29"/>
    <w:rsid w:val="00BC4EA8"/>
    <w:rsid w:val="00BC5AA3"/>
    <w:rsid w:val="00BC69A4"/>
    <w:rsid w:val="00BC7691"/>
    <w:rsid w:val="00BD0556"/>
    <w:rsid w:val="00BD0577"/>
    <w:rsid w:val="00BD14BE"/>
    <w:rsid w:val="00BD2054"/>
    <w:rsid w:val="00BD341E"/>
    <w:rsid w:val="00BD36CA"/>
    <w:rsid w:val="00BD3CD0"/>
    <w:rsid w:val="00BD4924"/>
    <w:rsid w:val="00BD4F82"/>
    <w:rsid w:val="00BD5182"/>
    <w:rsid w:val="00BD549B"/>
    <w:rsid w:val="00BD59B4"/>
    <w:rsid w:val="00BD5C8F"/>
    <w:rsid w:val="00BD6458"/>
    <w:rsid w:val="00BD650B"/>
    <w:rsid w:val="00BD6892"/>
    <w:rsid w:val="00BD778F"/>
    <w:rsid w:val="00BE00D0"/>
    <w:rsid w:val="00BE0102"/>
    <w:rsid w:val="00BE0329"/>
    <w:rsid w:val="00BE0391"/>
    <w:rsid w:val="00BE0B8F"/>
    <w:rsid w:val="00BE1085"/>
    <w:rsid w:val="00BE218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104E8"/>
    <w:rsid w:val="00C10D2F"/>
    <w:rsid w:val="00C11C30"/>
    <w:rsid w:val="00C11CC1"/>
    <w:rsid w:val="00C11DEC"/>
    <w:rsid w:val="00C11FAC"/>
    <w:rsid w:val="00C12300"/>
    <w:rsid w:val="00C124C3"/>
    <w:rsid w:val="00C1364C"/>
    <w:rsid w:val="00C1392B"/>
    <w:rsid w:val="00C13AEE"/>
    <w:rsid w:val="00C13CB6"/>
    <w:rsid w:val="00C13E32"/>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33BD"/>
    <w:rsid w:val="00C334B7"/>
    <w:rsid w:val="00C334E8"/>
    <w:rsid w:val="00C335AE"/>
    <w:rsid w:val="00C346B0"/>
    <w:rsid w:val="00C35C93"/>
    <w:rsid w:val="00C35F4B"/>
    <w:rsid w:val="00C36181"/>
    <w:rsid w:val="00C36E75"/>
    <w:rsid w:val="00C3705B"/>
    <w:rsid w:val="00C3733B"/>
    <w:rsid w:val="00C40348"/>
    <w:rsid w:val="00C40EE3"/>
    <w:rsid w:val="00C41AE4"/>
    <w:rsid w:val="00C42900"/>
    <w:rsid w:val="00C42D10"/>
    <w:rsid w:val="00C42D9E"/>
    <w:rsid w:val="00C44474"/>
    <w:rsid w:val="00C46FBD"/>
    <w:rsid w:val="00C47E4D"/>
    <w:rsid w:val="00C50137"/>
    <w:rsid w:val="00C505AF"/>
    <w:rsid w:val="00C50891"/>
    <w:rsid w:val="00C50D71"/>
    <w:rsid w:val="00C50F5E"/>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E49"/>
    <w:rsid w:val="00C7094C"/>
    <w:rsid w:val="00C725B7"/>
    <w:rsid w:val="00C73A42"/>
    <w:rsid w:val="00C759C7"/>
    <w:rsid w:val="00C767BF"/>
    <w:rsid w:val="00C80C28"/>
    <w:rsid w:val="00C820BB"/>
    <w:rsid w:val="00C82231"/>
    <w:rsid w:val="00C827F5"/>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48"/>
    <w:rsid w:val="00C96485"/>
    <w:rsid w:val="00C96502"/>
    <w:rsid w:val="00CA0D53"/>
    <w:rsid w:val="00CA1B88"/>
    <w:rsid w:val="00CA2377"/>
    <w:rsid w:val="00CA23FF"/>
    <w:rsid w:val="00CA30B4"/>
    <w:rsid w:val="00CA328D"/>
    <w:rsid w:val="00CA344D"/>
    <w:rsid w:val="00CA3CF7"/>
    <w:rsid w:val="00CA4C18"/>
    <w:rsid w:val="00CA4E36"/>
    <w:rsid w:val="00CA6E50"/>
    <w:rsid w:val="00CA7885"/>
    <w:rsid w:val="00CB05E6"/>
    <w:rsid w:val="00CB15AC"/>
    <w:rsid w:val="00CB17BB"/>
    <w:rsid w:val="00CB3A04"/>
    <w:rsid w:val="00CB4770"/>
    <w:rsid w:val="00CB6983"/>
    <w:rsid w:val="00CB7A8C"/>
    <w:rsid w:val="00CB7FAB"/>
    <w:rsid w:val="00CC1899"/>
    <w:rsid w:val="00CC2285"/>
    <w:rsid w:val="00CC2E24"/>
    <w:rsid w:val="00CC2F11"/>
    <w:rsid w:val="00CC589A"/>
    <w:rsid w:val="00CC6224"/>
    <w:rsid w:val="00CC639E"/>
    <w:rsid w:val="00CD0569"/>
    <w:rsid w:val="00CD0D5A"/>
    <w:rsid w:val="00CD1F33"/>
    <w:rsid w:val="00CD22D4"/>
    <w:rsid w:val="00CD2C61"/>
    <w:rsid w:val="00CD2EC9"/>
    <w:rsid w:val="00CD3138"/>
    <w:rsid w:val="00CD48AC"/>
    <w:rsid w:val="00CD61AE"/>
    <w:rsid w:val="00CD6ACD"/>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5137"/>
    <w:rsid w:val="00CF576F"/>
    <w:rsid w:val="00CF58B7"/>
    <w:rsid w:val="00CF59A7"/>
    <w:rsid w:val="00CF59BC"/>
    <w:rsid w:val="00CF6668"/>
    <w:rsid w:val="00CF6A3D"/>
    <w:rsid w:val="00CF786D"/>
    <w:rsid w:val="00CF78AA"/>
    <w:rsid w:val="00CF7A9A"/>
    <w:rsid w:val="00D0151D"/>
    <w:rsid w:val="00D02145"/>
    <w:rsid w:val="00D02DF0"/>
    <w:rsid w:val="00D02FA5"/>
    <w:rsid w:val="00D03BAB"/>
    <w:rsid w:val="00D049CF"/>
    <w:rsid w:val="00D04E57"/>
    <w:rsid w:val="00D07D28"/>
    <w:rsid w:val="00D118F7"/>
    <w:rsid w:val="00D11B49"/>
    <w:rsid w:val="00D124A0"/>
    <w:rsid w:val="00D12A7D"/>
    <w:rsid w:val="00D13E75"/>
    <w:rsid w:val="00D151C2"/>
    <w:rsid w:val="00D16AE2"/>
    <w:rsid w:val="00D1777B"/>
    <w:rsid w:val="00D17E77"/>
    <w:rsid w:val="00D17FE3"/>
    <w:rsid w:val="00D203D5"/>
    <w:rsid w:val="00D2050E"/>
    <w:rsid w:val="00D20A42"/>
    <w:rsid w:val="00D20FF5"/>
    <w:rsid w:val="00D211BE"/>
    <w:rsid w:val="00D21FFD"/>
    <w:rsid w:val="00D22BB7"/>
    <w:rsid w:val="00D23C46"/>
    <w:rsid w:val="00D243E1"/>
    <w:rsid w:val="00D250D5"/>
    <w:rsid w:val="00D251C1"/>
    <w:rsid w:val="00D2620B"/>
    <w:rsid w:val="00D270B1"/>
    <w:rsid w:val="00D2773E"/>
    <w:rsid w:val="00D277BD"/>
    <w:rsid w:val="00D32C5F"/>
    <w:rsid w:val="00D351D2"/>
    <w:rsid w:val="00D3686C"/>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988"/>
    <w:rsid w:val="00D76392"/>
    <w:rsid w:val="00D77596"/>
    <w:rsid w:val="00D77A3C"/>
    <w:rsid w:val="00D81B04"/>
    <w:rsid w:val="00D81F5E"/>
    <w:rsid w:val="00D83C9A"/>
    <w:rsid w:val="00D83DAE"/>
    <w:rsid w:val="00D840A5"/>
    <w:rsid w:val="00D8453A"/>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A8"/>
    <w:rsid w:val="00DA2357"/>
    <w:rsid w:val="00DA253C"/>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78CB"/>
    <w:rsid w:val="00DD78FA"/>
    <w:rsid w:val="00DE030F"/>
    <w:rsid w:val="00DE146E"/>
    <w:rsid w:val="00DE33B7"/>
    <w:rsid w:val="00DE3583"/>
    <w:rsid w:val="00DE41E9"/>
    <w:rsid w:val="00DE5359"/>
    <w:rsid w:val="00DE55B1"/>
    <w:rsid w:val="00DE5A30"/>
    <w:rsid w:val="00DE6638"/>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0D4"/>
    <w:rsid w:val="00E0552E"/>
    <w:rsid w:val="00E059FD"/>
    <w:rsid w:val="00E0741F"/>
    <w:rsid w:val="00E07A22"/>
    <w:rsid w:val="00E10A8B"/>
    <w:rsid w:val="00E10C12"/>
    <w:rsid w:val="00E1175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1F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EB"/>
    <w:rsid w:val="00E826A6"/>
    <w:rsid w:val="00E82841"/>
    <w:rsid w:val="00E82D0C"/>
    <w:rsid w:val="00E836DD"/>
    <w:rsid w:val="00E84D74"/>
    <w:rsid w:val="00E864AF"/>
    <w:rsid w:val="00E87165"/>
    <w:rsid w:val="00E8742B"/>
    <w:rsid w:val="00E920AE"/>
    <w:rsid w:val="00E93A08"/>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AB7"/>
    <w:rsid w:val="00ED3E69"/>
    <w:rsid w:val="00ED4AF4"/>
    <w:rsid w:val="00ED5581"/>
    <w:rsid w:val="00ED6AA2"/>
    <w:rsid w:val="00ED75B9"/>
    <w:rsid w:val="00EE3039"/>
    <w:rsid w:val="00EE31F0"/>
    <w:rsid w:val="00EE4DE5"/>
    <w:rsid w:val="00EE5787"/>
    <w:rsid w:val="00EE6523"/>
    <w:rsid w:val="00EE7230"/>
    <w:rsid w:val="00EF01CA"/>
    <w:rsid w:val="00EF1518"/>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E44"/>
    <w:rsid w:val="00F633B3"/>
    <w:rsid w:val="00F64317"/>
    <w:rsid w:val="00F64B3A"/>
    <w:rsid w:val="00F64CC6"/>
    <w:rsid w:val="00F65637"/>
    <w:rsid w:val="00F65909"/>
    <w:rsid w:val="00F65E57"/>
    <w:rsid w:val="00F66056"/>
    <w:rsid w:val="00F66653"/>
    <w:rsid w:val="00F66E5E"/>
    <w:rsid w:val="00F67C95"/>
    <w:rsid w:val="00F701AD"/>
    <w:rsid w:val="00F70E97"/>
    <w:rsid w:val="00F73A28"/>
    <w:rsid w:val="00F73D46"/>
    <w:rsid w:val="00F74190"/>
    <w:rsid w:val="00F761E7"/>
    <w:rsid w:val="00F7682B"/>
    <w:rsid w:val="00F76B86"/>
    <w:rsid w:val="00F77752"/>
    <w:rsid w:val="00F77961"/>
    <w:rsid w:val="00F77C78"/>
    <w:rsid w:val="00F80B6A"/>
    <w:rsid w:val="00F813E4"/>
    <w:rsid w:val="00F83198"/>
    <w:rsid w:val="00F83295"/>
    <w:rsid w:val="00F835AE"/>
    <w:rsid w:val="00F83A05"/>
    <w:rsid w:val="00F8442B"/>
    <w:rsid w:val="00F84AD7"/>
    <w:rsid w:val="00F8505B"/>
    <w:rsid w:val="00F859CE"/>
    <w:rsid w:val="00F85D13"/>
    <w:rsid w:val="00F866DE"/>
    <w:rsid w:val="00F86E1C"/>
    <w:rsid w:val="00F90463"/>
    <w:rsid w:val="00F90BA1"/>
    <w:rsid w:val="00F90C2F"/>
    <w:rsid w:val="00F9107F"/>
    <w:rsid w:val="00F914AC"/>
    <w:rsid w:val="00F91F8C"/>
    <w:rsid w:val="00F92F39"/>
    <w:rsid w:val="00F9539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F69"/>
    <w:rsid w:val="00FB0457"/>
    <w:rsid w:val="00FB2770"/>
    <w:rsid w:val="00FB27B4"/>
    <w:rsid w:val="00FB3116"/>
    <w:rsid w:val="00FB459E"/>
    <w:rsid w:val="00FB5692"/>
    <w:rsid w:val="00FC04E3"/>
    <w:rsid w:val="00FC13D0"/>
    <w:rsid w:val="00FC1CE2"/>
    <w:rsid w:val="00FC2D04"/>
    <w:rsid w:val="00FC62D4"/>
    <w:rsid w:val="00FC67DB"/>
    <w:rsid w:val="00FC77DD"/>
    <w:rsid w:val="00FD087D"/>
    <w:rsid w:val="00FD10E7"/>
    <w:rsid w:val="00FD185F"/>
    <w:rsid w:val="00FD3223"/>
    <w:rsid w:val="00FD3D8E"/>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FDBB"/>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feguardingchildren.co.uk/professionals/procedures-practice-guidance-and-one-minute-guides/neglect-practice-guidance/" TargetMode="External"/><Relationship Id="rId21" Type="http://schemas.openxmlformats.org/officeDocument/2006/relationships/hyperlink" Target="https://www.gov.uk/government/collections/statutory-guidance-schools" TargetMode="External"/><Relationship Id="rId42" Type="http://schemas.openxmlformats.org/officeDocument/2006/relationships/hyperlink" Target="https://www.legislation.gov.uk/ukpga/2002/32/section/157" TargetMode="External"/><Relationship Id="rId63" Type="http://schemas.openxmlformats.org/officeDocument/2006/relationships/image" Target="media/image2.png"/><Relationship Id="rId84" Type="http://schemas.openxmlformats.org/officeDocument/2006/relationships/hyperlink" Target="https://safeguardingchildren.co.uk/professionals/procedures-practice-guidance-and-one-minute-guides/forced-marriage/" TargetMode="External"/><Relationship Id="rId138" Type="http://schemas.openxmlformats.org/officeDocument/2006/relationships/hyperlink" Target="https://www.nspcc.org.uk/what-you-can-do/get-expert-training/safer-recruitment-training/" TargetMode="External"/><Relationship Id="rId159" Type="http://schemas.openxmlformats.org/officeDocument/2006/relationships/fontTable" Target="fontTable.xml"/><Relationship Id="rId107" Type="http://schemas.openxmlformats.org/officeDocument/2006/relationships/hyperlink" Target="https://cyps.northyorks.gov.uk/elective-home-education" TargetMode="External"/><Relationship Id="rId11" Type="http://schemas.openxmlformats.org/officeDocument/2006/relationships/hyperlink" Target="https://safeguardingchildren.co.uk/news/new-online-universal-referral-form-children-families-service/"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https://www.legislation.gov.uk/ukpga/2003/31/section/1" TargetMode="External"/><Relationship Id="rId74" Type="http://schemas.openxmlformats.org/officeDocument/2006/relationships/hyperlink" Target="https://www.safeguardingchildren.co.uk/professionals/procedures-practice-guidance-and-one-minute-guides/professional-resolutions/" TargetMode="External"/><Relationship Id="rId128" Type="http://schemas.openxmlformats.org/officeDocument/2006/relationships/hyperlink" Target="https://ct.highfieldelearning.com/" TargetMode="External"/><Relationship Id="rId149" Type="http://schemas.openxmlformats.org/officeDocument/2006/relationships/hyperlink" Target="https://www.iicsa.org.uk/document/report-independent-inquiry-child-sexual-abuse-october-2022-0.html" TargetMode="External"/><Relationship Id="rId5" Type="http://schemas.openxmlformats.org/officeDocument/2006/relationships/styles" Target="styles.xml"/><Relationship Id="rId95" Type="http://schemas.openxmlformats.org/officeDocument/2006/relationships/hyperlink" Target="mailto:MACE@northyorks.gov.uk" TargetMode="External"/><Relationship Id="rId160" Type="http://schemas.openxmlformats.org/officeDocument/2006/relationships/theme" Target="theme/theme1.xml"/><Relationship Id="rId22" Type="http://schemas.openxmlformats.org/officeDocument/2006/relationships/hyperlink" Target="https://www.gov.uk/government/publications/working-together-to-safeguard-children--2" TargetMode="External"/><Relationship Id="rId43" Type="http://schemas.openxmlformats.org/officeDocument/2006/relationships/hyperlink" Target="https://www.legislation.gov.uk/ukpga/2002/32/section/175" TargetMode="External"/><Relationship Id="rId64" Type="http://schemas.openxmlformats.org/officeDocument/2006/relationships/hyperlink" Target="https://www.npcc.police.uk/SysSiteAssets/media/downloads/publications/publications-log/2020/when-to-call-the-police--guidance-for-schools-and-colleges.pdf" TargetMode="External"/><Relationship Id="rId118" Type="http://schemas.openxmlformats.org/officeDocument/2006/relationships/hyperlink" Target="https://www.iwf.org.uk/resources/ai-generated-child-sexual-abuse-material-professionals-resource/" TargetMode="External"/><Relationship Id="rId139" Type="http://schemas.openxmlformats.org/officeDocument/2006/relationships/hyperlink" Target="https://www.gov.uk/government/publications/relationships-education-relationships-and-sex-education-rse-and-health-education" TargetMode="External"/><Relationship Id="rId80" Type="http://schemas.openxmlformats.org/officeDocument/2006/relationships/hyperlink" Target="https://cyps.northyorks.gov.uk/north-yorkshire-alternative-provision" TargetMode="External"/><Relationship Id="rId85" Type="http://schemas.openxmlformats.org/officeDocument/2006/relationships/hyperlink" Target="https://www.safeguardingchildren.co.uk/professionals/procedures-practice-guidance-and-one-minute-guides/female-genital-mutilation-fgm/" TargetMode="External"/><Relationship Id="rId150" Type="http://schemas.openxmlformats.org/officeDocument/2006/relationships/hyperlink" Target="https://www.safeguardingchildren.co.uk/professionals/procedures-practice-guidance-and-one-minute-guides/safeguarding-practice-review-group-sprg/" TargetMode="External"/><Relationship Id="rId155" Type="http://schemas.openxmlformats.org/officeDocument/2006/relationships/footer" Target="footer1.xml"/><Relationship Id="rId12" Type="http://schemas.openxmlformats.org/officeDocument/2006/relationships/hyperlink" Target="https://www.gov.uk/report-child-abuse-to-local-council" TargetMode="External"/><Relationship Id="rId17" Type="http://schemas.openxmlformats.org/officeDocument/2006/relationships/hyperlink" Target="http://www.safeguardingchildren.co.uk" TargetMode="External"/><Relationship Id="rId33" Type="http://schemas.openxmlformats.org/officeDocument/2006/relationships/hyperlink" Target="https://telgroup.co.uk/dfe-school-guidance-meeting-cyber-security-standards/" TargetMode="External"/><Relationship Id="rId38" Type="http://schemas.openxmlformats.org/officeDocument/2006/relationships/hyperlink" Target="https://assets.publishing.service.gov.uk/media/66bf300da44f1c4c23e5bd1b/Working_together_to_improve_school_attendance_-_August_2024.pdf"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https://www.safeguardingchildren.co.uk/professionals/procedures-practice-guidance-and-one-minute-guides/substance-misuse-in-parents/" TargetMode="External"/><Relationship Id="rId108"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124" Type="http://schemas.openxmlformats.org/officeDocument/2006/relationships/hyperlink" Target="https://nypartnerships.org.uk/prevent" TargetMode="External"/><Relationship Id="rId129" Type="http://schemas.openxmlformats.org/officeDocument/2006/relationships/hyperlink" Target="https://www.counterterrorism.police.uk/advice-for-young-people/" TargetMode="External"/><Relationship Id="rId54" Type="http://schemas.openxmlformats.org/officeDocument/2006/relationships/hyperlink" Target="https://www.legislation.gov.uk/ukpga/2003/31/section/5B" TargetMode="External"/><Relationship Id="rId70" Type="http://schemas.openxmlformats.org/officeDocument/2006/relationships/hyperlink" Target="https://www.safeguardingchildren.co.uk/professionals/procedures-practice-guidance-and-one-minute-guides/early-help/" TargetMode="External"/><Relationship Id="rId75" Type="http://schemas.openxmlformats.org/officeDocument/2006/relationships/hyperlink" Target="https://www.safeguardingchildren.co.uk/professionals/procedures-practice-guidance-and-one-minute-guides/managing-allegations-against-those-who-work-or-volunteer-with-children-2/" TargetMode="External"/><Relationship Id="rId91" Type="http://schemas.openxmlformats.org/officeDocument/2006/relationships/hyperlink" Target="https://www.safeguardingchildren.co.uk/wp-content/uploads/2023/06/NY-and-CoY-Criminal-Exploitation-and-County-Lines-Guidance-v5.1-2023-06-29.pdf" TargetMode="External"/><Relationship Id="rId96" Type="http://schemas.openxmlformats.org/officeDocument/2006/relationships/hyperlink" Target="https://www.safeguardingchildren.co.uk/mace/" TargetMode="External"/><Relationship Id="rId140" Type="http://schemas.openxmlformats.org/officeDocument/2006/relationships/hyperlink" Target="https://www.gov.uk/government/publications/national-curriculum-in-england-computing-programmes-of-study" TargetMode="External"/><Relationship Id="rId145" Type="http://schemas.openxmlformats.org/officeDocument/2006/relationships/hyperlink" Target="http://www.safeguardingchildren.co.uk/learning-improvement/training-courses"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ico.org.uk/for-organisations/dp-at-the-end-of-the-transition-period/data-protection-and-the-eu-in-detail/the-uk-gdpr/"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hyperlink" Target="https://www.safeguardingchildren.co.uk/professionals/procedures-practice-guidance-and-one-minute-guides/private-fostering/" TargetMode="External"/><Relationship Id="rId119" Type="http://schemas.openxmlformats.org/officeDocument/2006/relationships/hyperlink" Target="https://www.ceopeducation.co.uk/professionals/guidance/ai-guidance-for-professionals/" TargetMode="External"/><Relationship Id="rId44" Type="http://schemas.openxmlformats.org/officeDocument/2006/relationships/hyperlink" Target="https://www.legislation.gov.uk/ukpga/2002/32/section/157" TargetMode="External"/><Relationship Id="rId60" Type="http://schemas.openxmlformats.org/officeDocument/2006/relationships/hyperlink" Target="https://www.gov.uk/government/publications/working-together-to-safeguard-children--2" TargetMode="External"/><Relationship Id="rId65" Type="http://schemas.openxmlformats.org/officeDocument/2006/relationships/hyperlink" Target="mailto:social.care@northyorks.gov.uk" TargetMode="External"/><Relationship Id="rId81" Type="http://schemas.openxmlformats.org/officeDocument/2006/relationships/hyperlink" Target="https://evolve.edufocus.co.uk/evco10/evchome_public.asp?domain=visits.northyorks.gov.uk" TargetMode="External"/><Relationship Id="rId86" Type="http://schemas.openxmlformats.org/officeDocument/2006/relationships/hyperlink" Target="https://northyorkshirescp.trixonline.co.uk/chapter/honour-based-abuse" TargetMode="External"/><Relationship Id="rId130" Type="http://schemas.openxmlformats.org/officeDocument/2006/relationships/hyperlink" Target="https://cyps.northyorks.gov.uk/emergencies-and-health-safety" TargetMode="External"/><Relationship Id="rId135" Type="http://schemas.openxmlformats.org/officeDocument/2006/relationships/hyperlink" Target="https://cyps.northyorks.gov.uk/customer-resources" TargetMode="External"/><Relationship Id="rId151" Type="http://schemas.openxmlformats.org/officeDocument/2006/relationships/hyperlink" Target="https://www.safeguardingchildren.co.uk/professionals/procedures-practice-guidance-and-one-minute-guides/cdop-joint-agency-response/" TargetMode="External"/><Relationship Id="rId156" Type="http://schemas.openxmlformats.org/officeDocument/2006/relationships/footer" Target="footer2.xml"/><Relationship Id="rId13" Type="http://schemas.openxmlformats.org/officeDocument/2006/relationships/hyperlink" Target="mailto:lado@northyorks.gov.uk" TargetMode="External"/><Relationship Id="rId18" Type="http://schemas.openxmlformats.org/officeDocument/2006/relationships/hyperlink" Target="mailto:CME.Coordinator@northyorks.gov.uk" TargetMode="External"/><Relationship Id="rId39" Type="http://schemas.openxmlformats.org/officeDocument/2006/relationships/hyperlink" Target="https://assets.publishing.service.gov.uk/media/66bf300da44f1c4c23e5bd1b/Working_together_to_improve_school_attendance_-_August_2024.pdf" TargetMode="External"/><Relationship Id="rId109" Type="http://schemas.openxmlformats.org/officeDocument/2006/relationships/hyperlink" Target="https://www.northyorks.gov.uk/education-and-learning/elective-home-education-ehe-local-offer" TargetMode="External"/><Relationship Id="rId34" Type="http://schemas.openxmlformats.org/officeDocument/2006/relationships/hyperlink" Target="https://www.gov.uk/government/publications/generative-artificial-intelligence-in-education/generative-artificial-intelligence-ai-in-education" TargetMode="External"/><Relationship Id="rId50" Type="http://schemas.openxmlformats.org/officeDocument/2006/relationships/hyperlink" Target="https://assets.publishing.service.gov.uk/government/uploads/system/uploads/attachment_data/file/419604/What_to_do_if_you_re_worried_a_child_is_being_abused.pdf" TargetMode="External"/><Relationship Id="rId55" Type="http://schemas.openxmlformats.org/officeDocument/2006/relationships/hyperlink" Target="https://www.legislation.gov.uk/ukpga/2015/9/part/5/crossheading/female-genital-mutilation/enacted" TargetMode="External"/><Relationship Id="rId76" Type="http://schemas.openxmlformats.org/officeDocument/2006/relationships/hyperlink" Target="https://www.safeguardingchildren.co.uk/professionals/procedures-practice-guidance-and-one-minute-guides/whistleblowing/" TargetMode="External"/><Relationship Id="rId97" Type="http://schemas.openxmlformats.org/officeDocument/2006/relationships/hyperlink" Target="https://www.safeguardingchildren.co.uk/e-learning/" TargetMode="External"/><Relationship Id="rId104" Type="http://schemas.openxmlformats.org/officeDocument/2006/relationships/hyperlink" Target="https://www.safeguardingchildren.co.uk/e-learning/" TargetMode="External"/><Relationship Id="rId120" Type="http://schemas.openxmlformats.org/officeDocument/2006/relationships/hyperlink" Target="https://www.safeguardingchildren.co.uk/professionals/strength-in-relationships-practice-model/" TargetMode="External"/><Relationship Id="rId125" Type="http://schemas.openxmlformats.org/officeDocument/2006/relationships/hyperlink" Target="https://www.safeguardingchildren.co.uk/professionals/procedures-practice-guidance-and-one-minute-guides/prevent-working-with-individuals-vulnerable-to-extremism/" TargetMode="External"/><Relationship Id="rId141" Type="http://schemas.openxmlformats.org/officeDocument/2006/relationships/hyperlink" Target="https://www.gov.uk/government/publications/keeping-children-safe-in-education--2" TargetMode="External"/><Relationship Id="rId146" Type="http://schemas.openxmlformats.org/officeDocument/2006/relationships/hyperlink" Target="https://www.nyes.info/Page/9204" TargetMode="External"/><Relationship Id="rId7" Type="http://schemas.openxmlformats.org/officeDocument/2006/relationships/webSettings" Target="webSettings.xml"/><Relationship Id="rId71" Type="http://schemas.openxmlformats.org/officeDocument/2006/relationships/hyperlink" Target="https://www.safeguardingchildren.co.uk/professionals/procedures-practice-guidance-and-one-minute-guides/threshold-document/" TargetMode="External"/><Relationship Id="rId92" Type="http://schemas.openxmlformats.org/officeDocument/2006/relationships/hyperlink" Target="https://safeguardingchildren.co.uk/professionals/procedures-practice-guidance-and-one-minute-guides/modern-slavery-and-human-trafficking/" TargetMode="External"/><Relationship Id="rId2" Type="http://schemas.openxmlformats.org/officeDocument/2006/relationships/customXml" Target="../customXml/item2.xml"/><Relationship Id="rId29" Type="http://schemas.openxmlformats.org/officeDocument/2006/relationships/hyperlink" Target="https://www.gov.uk/government/publications/prevent-duty-guidance" TargetMode="External"/><Relationship Id="rId24" Type="http://schemas.openxmlformats.org/officeDocument/2006/relationships/hyperlink" Target="https://www.gov.uk/government/publications/designated-teacher-for-looked-after-children" TargetMode="External"/><Relationship Id="rId40" Type="http://schemas.openxmlformats.org/officeDocument/2006/relationships/hyperlink" Target="https://www.gov.uk/government/publications/use-of-reasonable-force-in-schools" TargetMode="External"/><Relationship Id="rId45" Type="http://schemas.openxmlformats.org/officeDocument/2006/relationships/hyperlink" Target="https://www.legislation.gov.uk/uksi/2014/3283/schedule/made" TargetMode="External"/><Relationship Id="rId66" Type="http://schemas.openxmlformats.org/officeDocument/2006/relationships/hyperlink" Target="https://www.safeguardingchildren.co.uk/Resources/universal-referral-form/" TargetMode="External"/><Relationship Id="rId87" Type="http://schemas.openxmlformats.org/officeDocument/2006/relationships/hyperlink" Target="https://www.safeguardingchildren.co.uk/e-learning/" TargetMode="External"/><Relationship Id="rId110"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115" Type="http://schemas.openxmlformats.org/officeDocument/2006/relationships/hyperlink" Target="https://www.safeguardingchildren.co.uk/shsip/" TargetMode="External"/><Relationship Id="rId131" Type="http://schemas.openxmlformats.org/officeDocument/2006/relationships/hyperlink" Target="https://www.safeguardingchildren.co.uk/e-learning/" TargetMode="External"/><Relationship Id="rId136" Type="http://schemas.openxmlformats.org/officeDocument/2006/relationships/hyperlink" Target="https://www.safeguardingchildren.co.uk/professionals/procedures-practice-guidance-and-one-minute-guides/safer-recruitment-one-minute-guide/" TargetMode="External"/><Relationship Id="rId157" Type="http://schemas.openxmlformats.org/officeDocument/2006/relationships/header" Target="header3.xml"/><Relationship Id="rId61" Type="http://schemas.openxmlformats.org/officeDocument/2006/relationships/hyperlink" Target="https://assets.publishing.service.gov.uk/government/uploads/system/uploads/attachment_data/file/419604/What_to_do_if_you_re_worried_a_child_is_being_abused.pdf" TargetMode="External"/><Relationship Id="rId82" Type="http://schemas.openxmlformats.org/officeDocument/2006/relationships/hyperlink" Target="https://www.safeguardingchildren.co.uk/wp-content/uploads/2022/10/Victim_blaming_and_the_online_experiences_of_children_and_young_people_v3.pdf" TargetMode="External"/><Relationship Id="rId152" Type="http://schemas.openxmlformats.org/officeDocument/2006/relationships/hyperlink" Target="https://www.safeguardingchildren.co.uk/professionals/procedures-practice-guidance-and-one-minute-guides/child-death-review-process/" TargetMode="External"/><Relationship Id="rId19" Type="http://schemas.openxmlformats.org/officeDocument/2006/relationships/hyperlink" Target="tel:08000516171" TargetMode="External"/><Relationship Id="rId14"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30" Type="http://schemas.openxmlformats.org/officeDocument/2006/relationships/hyperlink" Target="https://www.safeguardingchildren.co.uk/professionals/procedures-practice-guidance-and-one-minute-guides/" TargetMode="External"/><Relationship Id="rId35" Type="http://schemas.openxmlformats.org/officeDocument/2006/relationships/hyperlink" Target="https://www.gov.uk/government/collections/using-ai-in-education-settings-support-materials" TargetMode="External"/><Relationship Id="rId56" Type="http://schemas.openxmlformats.org/officeDocument/2006/relationships/hyperlink" Target="https://www.legislation.gov.uk/ukpga/2021/17/section/3/enacted" TargetMode="External"/><Relationship Id="rId77" Type="http://schemas.openxmlformats.org/officeDocument/2006/relationships/hyperlink" Target="https://www.nspcc.org.uk/what-you-can-do/report-abuse/dedicated-helplines/whistleblowing-advice-line/" TargetMode="External"/><Relationship Id="rId100" Type="http://schemas.openxmlformats.org/officeDocument/2006/relationships/hyperlink" Target="https://www.ncsc.gov.uk/" TargetMode="External"/><Relationship Id="rId105" Type="http://schemas.openxmlformats.org/officeDocument/2006/relationships/hyperlink" Target="https://www.gov.uk/government/publications/early-years-foundation-stage-framework--2" TargetMode="External"/><Relationship Id="rId126" Type="http://schemas.openxmlformats.org/officeDocument/2006/relationships/hyperlink" Target="https://www.gov.uk/government/publications/protective-security-and-preparedness-for-education-settings" TargetMode="External"/><Relationship Id="rId147" Type="http://schemas.openxmlformats.org/officeDocument/2006/relationships/hyperlink" Target="https://www.nyes.info/Page/9204" TargetMode="External"/><Relationship Id="rId8" Type="http://schemas.openxmlformats.org/officeDocument/2006/relationships/footnotes" Target="footnotes.xml"/><Relationship Id="rId51" Type="http://schemas.openxmlformats.org/officeDocument/2006/relationships/hyperlink" Target="https://www.legislation.gov.uk/ukpga/2015/6/section/26/enacted" TargetMode="External"/><Relationship Id="rId72" Type="http://schemas.openxmlformats.org/officeDocument/2006/relationships/hyperlink" Target="http://www.northyorks.gov.uk/healthy-child-service" TargetMode="External"/><Relationship Id="rId93" Type="http://schemas.openxmlformats.org/officeDocument/2006/relationships/hyperlink" Target="https://www.safeguardingchildren.co.uk/wp-content/uploads/2023/06/NYP-MSHT-Toolkit-Reference-Guide-1.6.23.docx" TargetMode="External"/><Relationship Id="rId98" Type="http://schemas.openxmlformats.org/officeDocument/2006/relationships/hyperlink" Target="https://www.childrenssociety.org.uk/what-we-do/our-work/preventing-child-sexual-exploitation" TargetMode="External"/><Relationship Id="rId121" Type="http://schemas.openxmlformats.org/officeDocument/2006/relationships/hyperlink" Target="https://www.safeguardingchildren.co.uk/professionals/procedures-practice-guidance-and-one-minute-guides/threshold-document/" TargetMode="External"/><Relationship Id="rId142" Type="http://schemas.openxmlformats.org/officeDocument/2006/relationships/hyperlink" Target="http://healthyschoolsnorthyorks.org/resources/" TargetMode="External"/><Relationship Id="rId3" Type="http://schemas.openxmlformats.org/officeDocument/2006/relationships/customXml" Target="../customXml/item3.xml"/><Relationship Id="rId25" Type="http://schemas.openxmlformats.org/officeDocument/2006/relationships/hyperlink" Target="https://www.equalityhumanrights.com/en/human-rights/human-rights-act" TargetMode="External"/><Relationship Id="rId46" Type="http://schemas.openxmlformats.org/officeDocument/2006/relationships/hyperlink" Target="https://www.legislation.gov.uk/ukpga/2002/32/section/175" TargetMode="External"/><Relationship Id="rId67" Type="http://schemas.openxmlformats.org/officeDocument/2006/relationships/hyperlink" Target="mailto:social.care@northyorks.gov.uk" TargetMode="External"/><Relationship Id="rId116" Type="http://schemas.openxmlformats.org/officeDocument/2006/relationships/hyperlink" Target="https://www.gov.uk/guidance/senior-mental-health-lead-training" TargetMode="External"/><Relationship Id="rId137" Type="http://schemas.openxmlformats.org/officeDocument/2006/relationships/hyperlink" Target="https://www.nyes.info/Page/5479" TargetMode="External"/><Relationship Id="rId158" Type="http://schemas.openxmlformats.org/officeDocument/2006/relationships/footer" Target="footer3.xml"/><Relationship Id="rId20" Type="http://schemas.openxmlformats.org/officeDocument/2006/relationships/hyperlink" Target="mailto:NYSENDHubs@northyorks.gov.uk" TargetMode="External"/><Relationship Id="rId4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2" Type="http://schemas.openxmlformats.org/officeDocument/2006/relationships/hyperlink" Target="https://www.safeguardingchildren.co.uk/about-us/worried-about-a-child/" TargetMode="External"/><Relationship Id="rId83" Type="http://schemas.openxmlformats.org/officeDocument/2006/relationships/hyperlink" Target="https://www.safeguardingchildren.co.uk/professionals/procedures-practice-guidance-and-one-minute-guides/child-abuse-linked-to-faith-or-belief-including-witchcraft/" TargetMode="External"/><Relationship Id="rId88" Type="http://schemas.openxmlformats.org/officeDocument/2006/relationships/hyperlink" Target="https://www.virtual-college.co.uk/resources/free-courses/recognising-and-preventing-fgm" TargetMode="External"/><Relationship Id="rId111"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2" Type="http://schemas.openxmlformats.org/officeDocument/2006/relationships/hyperlink" Target="https://www.safeguardingchildren.co.uk/professionals/procedures-practice-guidance-and-one-minute-guides/professional-curiosity-challenge-guidance-for-practitioners/" TargetMode="External"/><Relationship Id="rId153" Type="http://schemas.openxmlformats.org/officeDocument/2006/relationships/header" Target="header1.xml"/><Relationship Id="rId15" Type="http://schemas.openxmlformats.org/officeDocument/2006/relationships/hyperlink" Target="https://cyps.northyorks.gov.uk/managing-allegations" TargetMode="External"/><Relationship Id="rId36" Type="http://schemas.openxmlformats.org/officeDocument/2006/relationships/hyperlink" Target="https://www.gov.uk/government/publications/using-ai-in-education-support-for-school-and-college-leaders" TargetMode="External"/><Relationship Id="rId57" Type="http://schemas.openxmlformats.org/officeDocument/2006/relationships/hyperlink" Target="https://www.gov.uk/government/publications/school-exclusion" TargetMode="External"/><Relationship Id="rId106" Type="http://schemas.openxmlformats.org/officeDocument/2006/relationships/hyperlink" Target="https://www.gov.uk/government/publications/safeguarding-children-and-protecting-professionals-in-early-years-settings-online-safety-considerations" TargetMode="External"/><Relationship Id="rId127" Type="http://schemas.openxmlformats.org/officeDocument/2006/relationships/hyperlink" Target="https://homeofficemedia.blog.gov.uk/2025/04/03/martyns-law-factsheet/" TargetMode="External"/><Relationship Id="rId10" Type="http://schemas.openxmlformats.org/officeDocument/2006/relationships/image" Target="media/image1.png"/><Relationship Id="rId31" Type="http://schemas.openxmlformats.org/officeDocument/2006/relationships/hyperlink" Target="https://www.gov.uk/government/publications/working-together-to-safeguard-children--2" TargetMode="External"/><Relationship Id="rId52" Type="http://schemas.openxmlformats.org/officeDocument/2006/relationships/hyperlink" Target="https://www.legislation.gov.uk/ukpga/2015/6/section/29/enacted" TargetMode="External"/><Relationship Id="rId73" Type="http://schemas.openxmlformats.org/officeDocument/2006/relationships/hyperlink" Target="https://www.safeguardingchildren.co.uk/professionals/procedures-practice-guidance-and-one-minute-guides/professional-resolutions/" TargetMode="External"/><Relationship Id="rId78" Type="http://schemas.openxmlformats.org/officeDocument/2006/relationships/hyperlink" Target="mailto:help@nspcc.org.uk" TargetMode="External"/><Relationship Id="rId94" Type="http://schemas.openxmlformats.org/officeDocument/2006/relationships/hyperlink" Target="https://www.safeguardingchildren.co.uk/professionals/procedures-practice-guidance-and-one-minute-guides/multi-agency-child-exploitation-mace-and-contextual-safeguarding-level-1/" TargetMode="External"/><Relationship Id="rId99" Type="http://schemas.openxmlformats.org/officeDocument/2006/relationships/hyperlink" Target="https://www.safeguardingchildren.co.uk/training-courses-webinars-and-events/" TargetMode="External"/><Relationship Id="rId101" Type="http://schemas.openxmlformats.org/officeDocument/2006/relationships/hyperlink" Target="https://www.safeguardingchildren.co.uk/domestic-abuse-practice-guidance/" TargetMode="External"/><Relationship Id="rId122" Type="http://schemas.openxmlformats.org/officeDocument/2006/relationships/hyperlink" Target="https://www.safeguardingchildren.co.uk/professionals/procedures-practice-guidance-and-one-minute-guides/stronger-relationships/" TargetMode="External"/><Relationship Id="rId143" Type="http://schemas.openxmlformats.org/officeDocument/2006/relationships/hyperlink" Target="https://learning.nspcc.org.uk/safeguarding-child-protection-schools/teaching-resources-lesson-plans/" TargetMode="External"/><Relationship Id="rId148" Type="http://schemas.openxmlformats.org/officeDocument/2006/relationships/hyperlink" Target="https://nyes.info/"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gov.uk/guidance/equality-act-2010-guidance" TargetMode="External"/><Relationship Id="rId47" Type="http://schemas.openxmlformats.org/officeDocument/2006/relationships/hyperlink" Target="https://www.legislation.gov.uk/uksi/2014/3283/schedule/made" TargetMode="External"/><Relationship Id="rId68" Type="http://schemas.openxmlformats.org/officeDocument/2006/relationships/hyperlink" Target="https://www.safeguardingchildren.co.uk/Resources/universal-referral-form/" TargetMode="External"/><Relationship Id="rId89" Type="http://schemas.openxmlformats.org/officeDocument/2006/relationships/hyperlink" Target="https://safeguardingchildren.co.uk/beaware-professionals/hsb/" TargetMode="External"/><Relationship Id="rId112" Type="http://schemas.openxmlformats.org/officeDocument/2006/relationships/hyperlink" Target="https://www.safeguardingchildren.co.uk/professionals/procedures-practice-guidance-and-one-minute-guides/out-of-area-looked-after-children-protocol/" TargetMode="External"/><Relationship Id="rId133" Type="http://schemas.openxmlformats.org/officeDocument/2006/relationships/hyperlink" Target="https://www.safeguardingchildren.co.uk/professionals/procedures-practice-guidance-and-one-minute-guides/information-sharing-one-minute-guide/" TargetMode="External"/><Relationship Id="rId154" Type="http://schemas.openxmlformats.org/officeDocument/2006/relationships/header" Target="header2.xml"/><Relationship Id="rId16" Type="http://schemas.openxmlformats.org/officeDocument/2006/relationships/hyperlink" Target="mailto:nyscp@northyorks.gov.uk" TargetMode="External"/><Relationship Id="rId37" Type="http://schemas.openxmlformats.org/officeDocument/2006/relationships/hyperlink" Target="https://assets.publishing.service.gov.uk/government/uploads/system/uploads/attachment_data/file/1181584/Suspension_and_permanent_exclusion_guidance_september_23.pdf" TargetMode="External"/><Relationship Id="rId58" Type="http://schemas.openxmlformats.org/officeDocument/2006/relationships/hyperlink" Target="https://www.safeguardingchildren.co.uk/professionals/procedures-practice-guidance-and-one-minute-guides/" TargetMode="External"/><Relationship Id="rId79" Type="http://schemas.openxmlformats.org/officeDocument/2006/relationships/hyperlink" Target="https://cyps.northyorks.gov.uk/sites/default/files/SEND/NYCC%20Alternative%20Provision%20Guidance.pdf" TargetMode="External"/><Relationship Id="rId102" Type="http://schemas.openxmlformats.org/officeDocument/2006/relationships/hyperlink" Target="https://www.safeguardingchildren.co.uk/professionals/procedures-practice-guidance-and-one-minute-guides/stronger-relationships/" TargetMode="External"/><Relationship Id="rId123" Type="http://schemas.openxmlformats.org/officeDocument/2006/relationships/hyperlink" Target="https://www.safeguardingchildren.co.uk/professionals/procedures-practice-guidance-and-one-minute-guides/substance-misuse-in-parents/" TargetMode="External"/><Relationship Id="rId144" Type="http://schemas.openxmlformats.org/officeDocument/2006/relationships/hyperlink" Target="https://evolve.edufocus.co.uk/evco10/evchome_public.asp?domain=visits.northyorks.gov.uk" TargetMode="External"/><Relationship Id="rId90" Type="http://schemas.openxmlformats.org/officeDocument/2006/relationships/hyperlink" Target="https://www.safeguardingchildren.co.uk/beaware/" TargetMode="External"/><Relationship Id="rId27" Type="http://schemas.openxmlformats.org/officeDocument/2006/relationships/hyperlink" Target="https://www.gov.uk/data-protection" TargetMode="External"/><Relationship Id="rId48" Type="http://schemas.openxmlformats.org/officeDocument/2006/relationships/hyperlink" Target="https://www.gov.uk/government/publications/working-together-to-safeguard-children--2" TargetMode="External"/><Relationship Id="rId69" Type="http://schemas.openxmlformats.org/officeDocument/2006/relationships/hyperlink" Target="https://www.safeguardingchildren.co.uk/professionals/early-help/" TargetMode="External"/><Relationship Id="rId113" Type="http://schemas.openxmlformats.org/officeDocument/2006/relationships/hyperlink" Target="https://kinship.org.uk/" TargetMode="External"/><Relationship Id="rId134" Type="http://schemas.openxmlformats.org/officeDocument/2006/relationships/hyperlink" Target="https://cyps.northyorks.gov.uk/sites/default/files/Noticeboard/Red%20bag/Attachments/2024/Autumn%202024/Overview%20of%20Statutory%20and%20Recommended%20School%20Policies%20October%20202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6850F4EBAE44BB48F1A4B0E354A59" ma:contentTypeVersion="17" ma:contentTypeDescription="Create a new document." ma:contentTypeScope="" ma:versionID="25515a968bcdc4d4ef6aa210a2423713">
  <xsd:schema xmlns:xsd="http://www.w3.org/2001/XMLSchema" xmlns:xs="http://www.w3.org/2001/XMLSchema" xmlns:p="http://schemas.microsoft.com/office/2006/metadata/properties" xmlns:ns3="adbfa7e9-21cd-44e6-ade9-a96d1747e72d" xmlns:ns4="e0e6f95a-dcab-49f2-9175-763dd712cfb7" targetNamespace="http://schemas.microsoft.com/office/2006/metadata/properties" ma:root="true" ma:fieldsID="532f71672000fd0ef99d213069537591" ns3:_="" ns4:_="">
    <xsd:import namespace="adbfa7e9-21cd-44e6-ade9-a96d1747e72d"/>
    <xsd:import namespace="e0e6f95a-dcab-49f2-9175-763dd712c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a7e9-21cd-44e6-ade9-a96d1747e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f95a-dcab-49f2-9175-763dd712c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4D43445E-CBBC-455B-A429-658D9C0CA31F}">
  <ds:schemaRefs>
    <ds:schemaRef ds:uri="http://schemas.openxmlformats.org/officeDocument/2006/bibliography"/>
  </ds:schemaRefs>
</ds:datastoreItem>
</file>

<file path=customXml/itemProps3.xml><?xml version="1.0" encoding="utf-8"?>
<ds:datastoreItem xmlns:ds="http://schemas.openxmlformats.org/officeDocument/2006/customXml" ds:itemID="{D7ABB688-C93A-49AE-AC6B-6E09B050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a7e9-21cd-44e6-ade9-a96d1747e72d"/>
    <ds:schemaRef ds:uri="e0e6f95a-dcab-49f2-9175-763dd712c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17879</Words>
  <Characters>101911</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119551</CharactersWithSpaces>
  <SharedDoc>false</SharedDoc>
  <HLinks>
    <vt:vector size="930" baseType="variant">
      <vt:variant>
        <vt:i4>3014709</vt:i4>
      </vt:variant>
      <vt:variant>
        <vt:i4>462</vt:i4>
      </vt:variant>
      <vt:variant>
        <vt:i4>0</vt:i4>
      </vt:variant>
      <vt:variant>
        <vt:i4>5</vt:i4>
      </vt:variant>
      <vt:variant>
        <vt:lpwstr>https://www.safeguardingchildren.co.uk/professionals/procedures-practice-guidance-and-one-minute-guides/child-death-review-process/</vt:lpwstr>
      </vt:variant>
      <vt:variant>
        <vt:lpwstr/>
      </vt:variant>
      <vt:variant>
        <vt:i4>8257656</vt:i4>
      </vt:variant>
      <vt:variant>
        <vt:i4>459</vt:i4>
      </vt:variant>
      <vt:variant>
        <vt:i4>0</vt:i4>
      </vt:variant>
      <vt:variant>
        <vt:i4>5</vt:i4>
      </vt:variant>
      <vt:variant>
        <vt:lpwstr>https://www.safeguardingchildren.co.uk/professionals/procedures-practice-guidance-and-one-minute-guides/cdop-joint-agency-response/</vt:lpwstr>
      </vt:variant>
      <vt:variant>
        <vt:lpwstr/>
      </vt:variant>
      <vt:variant>
        <vt:i4>4325440</vt:i4>
      </vt:variant>
      <vt:variant>
        <vt:i4>456</vt:i4>
      </vt:variant>
      <vt:variant>
        <vt:i4>0</vt:i4>
      </vt:variant>
      <vt:variant>
        <vt:i4>5</vt:i4>
      </vt:variant>
      <vt:variant>
        <vt:lpwstr>https://www.safeguardingchildren.co.uk/professionals/procedures-practice-guidance-and-one-minute-guides/safeguarding-practice-review-group-sprg/</vt:lpwstr>
      </vt:variant>
      <vt:variant>
        <vt:lpwstr/>
      </vt:variant>
      <vt:variant>
        <vt:i4>7471226</vt:i4>
      </vt:variant>
      <vt:variant>
        <vt:i4>453</vt:i4>
      </vt:variant>
      <vt:variant>
        <vt:i4>0</vt:i4>
      </vt:variant>
      <vt:variant>
        <vt:i4>5</vt:i4>
      </vt:variant>
      <vt:variant>
        <vt:lpwstr>https://www.iicsa.org.uk/document/report-independent-inquiry-child-sexual-abuse-october-2022-0.html</vt:lpwstr>
      </vt:variant>
      <vt:variant>
        <vt:lpwstr/>
      </vt:variant>
      <vt:variant>
        <vt:i4>3866724</vt:i4>
      </vt:variant>
      <vt:variant>
        <vt:i4>450</vt:i4>
      </vt:variant>
      <vt:variant>
        <vt:i4>0</vt:i4>
      </vt:variant>
      <vt:variant>
        <vt:i4>5</vt:i4>
      </vt:variant>
      <vt:variant>
        <vt:lpwstr>https://nyes.info/</vt:lpwstr>
      </vt:variant>
      <vt:variant>
        <vt:lpwstr/>
      </vt:variant>
      <vt:variant>
        <vt:i4>7274606</vt:i4>
      </vt:variant>
      <vt:variant>
        <vt:i4>447</vt:i4>
      </vt:variant>
      <vt:variant>
        <vt:i4>0</vt:i4>
      </vt:variant>
      <vt:variant>
        <vt:i4>5</vt:i4>
      </vt:variant>
      <vt:variant>
        <vt:lpwstr>https://www.nyes.info/Page/9204</vt:lpwstr>
      </vt:variant>
      <vt:variant>
        <vt:lpwstr/>
      </vt:variant>
      <vt:variant>
        <vt:i4>7274606</vt:i4>
      </vt:variant>
      <vt:variant>
        <vt:i4>444</vt:i4>
      </vt:variant>
      <vt:variant>
        <vt:i4>0</vt:i4>
      </vt:variant>
      <vt:variant>
        <vt:i4>5</vt:i4>
      </vt:variant>
      <vt:variant>
        <vt:lpwstr>https://www.nyes.info/Page/9204</vt:lpwstr>
      </vt:variant>
      <vt:variant>
        <vt:lpwstr/>
      </vt:variant>
      <vt:variant>
        <vt:i4>7929974</vt:i4>
      </vt:variant>
      <vt:variant>
        <vt:i4>441</vt:i4>
      </vt:variant>
      <vt:variant>
        <vt:i4>0</vt:i4>
      </vt:variant>
      <vt:variant>
        <vt:i4>5</vt:i4>
      </vt:variant>
      <vt:variant>
        <vt:lpwstr>http://www.safeguardingchildren.co.uk/learning-improvement/training-courses</vt:lpwstr>
      </vt:variant>
      <vt:variant>
        <vt:lpwstr/>
      </vt:variant>
      <vt:variant>
        <vt:i4>8061000</vt:i4>
      </vt:variant>
      <vt:variant>
        <vt:i4>438</vt:i4>
      </vt:variant>
      <vt:variant>
        <vt:i4>0</vt:i4>
      </vt:variant>
      <vt:variant>
        <vt:i4>5</vt:i4>
      </vt:variant>
      <vt:variant>
        <vt:lpwstr>https://evolve.edufocus.co.uk/evco10/evchome_public.asp?domain=visits.northyorks.gov.uk</vt:lpwstr>
      </vt:variant>
      <vt:variant>
        <vt:lpwstr/>
      </vt:variant>
      <vt:variant>
        <vt:i4>5963782</vt:i4>
      </vt:variant>
      <vt:variant>
        <vt:i4>435</vt:i4>
      </vt:variant>
      <vt:variant>
        <vt:i4>0</vt:i4>
      </vt:variant>
      <vt:variant>
        <vt:i4>5</vt:i4>
      </vt:variant>
      <vt:variant>
        <vt:lpwstr>https://learning.nspcc.org.uk/safeguarding-child-protection-schools/teaching-resources-lesson-plans/</vt:lpwstr>
      </vt:variant>
      <vt:variant>
        <vt:lpwstr/>
      </vt:variant>
      <vt:variant>
        <vt:i4>8257632</vt:i4>
      </vt:variant>
      <vt:variant>
        <vt:i4>432</vt:i4>
      </vt:variant>
      <vt:variant>
        <vt:i4>0</vt:i4>
      </vt:variant>
      <vt:variant>
        <vt:i4>5</vt:i4>
      </vt:variant>
      <vt:variant>
        <vt:lpwstr>http://healthyschoolsnorthyorks.org/resources/</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7733287</vt:i4>
      </vt:variant>
      <vt:variant>
        <vt:i4>426</vt:i4>
      </vt:variant>
      <vt:variant>
        <vt:i4>0</vt:i4>
      </vt:variant>
      <vt:variant>
        <vt:i4>5</vt:i4>
      </vt:variant>
      <vt:variant>
        <vt:lpwstr>https://www.gov.uk/government/publications/national-curriculum-in-england-computing-programmes-of-study</vt:lpwstr>
      </vt:variant>
      <vt:variant>
        <vt:lpwstr/>
      </vt:variant>
      <vt:variant>
        <vt:i4>7274531</vt:i4>
      </vt:variant>
      <vt:variant>
        <vt:i4>423</vt:i4>
      </vt:variant>
      <vt:variant>
        <vt:i4>0</vt:i4>
      </vt:variant>
      <vt:variant>
        <vt:i4>5</vt:i4>
      </vt:variant>
      <vt:variant>
        <vt:lpwstr>https://www.gov.uk/government/publications/relationships-education-relationships-and-sex-education-rse-and-health-education</vt:lpwstr>
      </vt:variant>
      <vt:variant>
        <vt:lpwstr/>
      </vt:variant>
      <vt:variant>
        <vt:i4>720974</vt:i4>
      </vt:variant>
      <vt:variant>
        <vt:i4>420</vt:i4>
      </vt:variant>
      <vt:variant>
        <vt:i4>0</vt:i4>
      </vt:variant>
      <vt:variant>
        <vt:i4>5</vt:i4>
      </vt:variant>
      <vt:variant>
        <vt:lpwstr>https://www.nspcc.org.uk/what-you-can-do/get-expert-training/safer-recruitment-training/</vt:lpwstr>
      </vt:variant>
      <vt:variant>
        <vt:lpwstr/>
      </vt:variant>
      <vt:variant>
        <vt:i4>6553704</vt:i4>
      </vt:variant>
      <vt:variant>
        <vt:i4>417</vt:i4>
      </vt:variant>
      <vt:variant>
        <vt:i4>0</vt:i4>
      </vt:variant>
      <vt:variant>
        <vt:i4>5</vt:i4>
      </vt:variant>
      <vt:variant>
        <vt:lpwstr>https://www.nyes.info/Page/5479</vt:lpwstr>
      </vt:variant>
      <vt:variant>
        <vt:lpwstr/>
      </vt:variant>
      <vt:variant>
        <vt:i4>6357055</vt:i4>
      </vt:variant>
      <vt:variant>
        <vt:i4>414</vt:i4>
      </vt:variant>
      <vt:variant>
        <vt:i4>0</vt:i4>
      </vt:variant>
      <vt:variant>
        <vt:i4>5</vt:i4>
      </vt:variant>
      <vt:variant>
        <vt:lpwstr>https://www.safeguardingchildren.co.uk/professionals/procedures-practice-guidance-and-one-minute-guides/safer-recruitment-one-minute-guide/</vt:lpwstr>
      </vt:variant>
      <vt:variant>
        <vt:lpwstr/>
      </vt:variant>
      <vt:variant>
        <vt:i4>4522076</vt:i4>
      </vt:variant>
      <vt:variant>
        <vt:i4>411</vt:i4>
      </vt:variant>
      <vt:variant>
        <vt:i4>0</vt:i4>
      </vt:variant>
      <vt:variant>
        <vt:i4>5</vt:i4>
      </vt:variant>
      <vt:variant>
        <vt:lpwstr>https://cyps.northyorks.gov.uk/customer-resources</vt:lpwstr>
      </vt:variant>
      <vt:variant>
        <vt:lpwstr/>
      </vt:variant>
      <vt:variant>
        <vt:i4>6881376</vt:i4>
      </vt:variant>
      <vt:variant>
        <vt:i4>408</vt:i4>
      </vt:variant>
      <vt:variant>
        <vt:i4>0</vt:i4>
      </vt:variant>
      <vt:variant>
        <vt:i4>5</vt:i4>
      </vt:variant>
      <vt:variant>
        <vt:lpwstr>https://cyps.northyorks.gov.uk/sites/default/files/Noticeboard/Red bag/Attachments/2024/Autumn 2024/Overview of Statutory and Recommended School Policies October 2024.xlsx</vt:lpwstr>
      </vt:variant>
      <vt:variant>
        <vt:lpwstr/>
      </vt:variant>
      <vt:variant>
        <vt:i4>1966169</vt:i4>
      </vt:variant>
      <vt:variant>
        <vt:i4>405</vt:i4>
      </vt:variant>
      <vt:variant>
        <vt:i4>0</vt:i4>
      </vt:variant>
      <vt:variant>
        <vt:i4>5</vt:i4>
      </vt:variant>
      <vt:variant>
        <vt:lpwstr>https://www.proceduresonline.com/northyorkshire/scb/p_info_sharing.html</vt:lpwstr>
      </vt:variant>
      <vt:variant>
        <vt:lpwstr/>
      </vt:variant>
      <vt:variant>
        <vt:i4>1769566</vt:i4>
      </vt:variant>
      <vt:variant>
        <vt:i4>402</vt:i4>
      </vt:variant>
      <vt:variant>
        <vt:i4>0</vt:i4>
      </vt:variant>
      <vt:variant>
        <vt:i4>5</vt:i4>
      </vt:variant>
      <vt:variant>
        <vt:lpwstr>https://www.safeguardingchildren.co.uk/professionals/procedures-practice-guidance-and-one-minute-guides/information-sharing-one-minute-guide/</vt:lpwstr>
      </vt:variant>
      <vt:variant>
        <vt:lpwstr/>
      </vt:variant>
      <vt:variant>
        <vt:i4>983113</vt:i4>
      </vt:variant>
      <vt:variant>
        <vt:i4>399</vt:i4>
      </vt:variant>
      <vt:variant>
        <vt:i4>0</vt:i4>
      </vt:variant>
      <vt:variant>
        <vt:i4>5</vt:i4>
      </vt:variant>
      <vt:variant>
        <vt:lpwstr>https://www.safeguardingchildren.co.uk/professionals/procedures-practice-guidance-and-one-minute-guides/professional-curiosity-challenge-guidance-for-practitioners/</vt:lpwstr>
      </vt:variant>
      <vt:variant>
        <vt:lpwstr/>
      </vt:variant>
      <vt:variant>
        <vt:i4>3932285</vt:i4>
      </vt:variant>
      <vt:variant>
        <vt:i4>396</vt:i4>
      </vt:variant>
      <vt:variant>
        <vt:i4>0</vt:i4>
      </vt:variant>
      <vt:variant>
        <vt:i4>5</vt:i4>
      </vt:variant>
      <vt:variant>
        <vt:lpwstr>https://www.safeguardingchildren.co.uk/e-learning/</vt:lpwstr>
      </vt:variant>
      <vt:variant>
        <vt:lpwstr/>
      </vt:variant>
      <vt:variant>
        <vt:i4>5505095</vt:i4>
      </vt:variant>
      <vt:variant>
        <vt:i4>393</vt:i4>
      </vt:variant>
      <vt:variant>
        <vt:i4>0</vt:i4>
      </vt:variant>
      <vt:variant>
        <vt:i4>5</vt:i4>
      </vt:variant>
      <vt:variant>
        <vt:lpwstr>https://cyps.northyorks.gov.uk/emergencies-and-health-safety</vt:lpwstr>
      </vt:variant>
      <vt:variant>
        <vt:lpwstr/>
      </vt:variant>
      <vt:variant>
        <vt:i4>3932213</vt:i4>
      </vt:variant>
      <vt:variant>
        <vt:i4>390</vt:i4>
      </vt:variant>
      <vt:variant>
        <vt:i4>0</vt:i4>
      </vt:variant>
      <vt:variant>
        <vt:i4>5</vt:i4>
      </vt:variant>
      <vt:variant>
        <vt:lpwstr>https://www.counterterrorism.police.uk/advice-for-young-people/</vt:lpwstr>
      </vt:variant>
      <vt:variant>
        <vt:lpwstr/>
      </vt:variant>
      <vt:variant>
        <vt:i4>7209083</vt:i4>
      </vt:variant>
      <vt:variant>
        <vt:i4>387</vt:i4>
      </vt:variant>
      <vt:variant>
        <vt:i4>0</vt:i4>
      </vt:variant>
      <vt:variant>
        <vt:i4>5</vt:i4>
      </vt:variant>
      <vt:variant>
        <vt:lpwstr>https://ct.highfieldelearning.com/</vt:lpwstr>
      </vt:variant>
      <vt:variant>
        <vt:lpwstr/>
      </vt:variant>
      <vt:variant>
        <vt:i4>7471224</vt:i4>
      </vt:variant>
      <vt:variant>
        <vt:i4>384</vt:i4>
      </vt:variant>
      <vt:variant>
        <vt:i4>0</vt:i4>
      </vt:variant>
      <vt:variant>
        <vt:i4>5</vt:i4>
      </vt:variant>
      <vt:variant>
        <vt:lpwstr>https://homeofficemedia.blog.gov.uk/2025/04/03/martyns-law-factsheet/</vt:lpwstr>
      </vt:variant>
      <vt:variant>
        <vt:lpwstr>:~:text=The%20Terrorism%20%28Protection%20of%20Premises%29%20Act%202025%201%2C,how%20they%20would%20respond%20to%20a%20terrorist%20attack.</vt:lpwstr>
      </vt:variant>
      <vt:variant>
        <vt:i4>3211316</vt:i4>
      </vt:variant>
      <vt:variant>
        <vt:i4>381</vt:i4>
      </vt:variant>
      <vt:variant>
        <vt:i4>0</vt:i4>
      </vt:variant>
      <vt:variant>
        <vt:i4>5</vt:i4>
      </vt:variant>
      <vt:variant>
        <vt:lpwstr>https://www.gov.uk/government/publications/protective-security-and-preparedness-for-education-settings</vt:lpwstr>
      </vt:variant>
      <vt:variant>
        <vt:lpwstr/>
      </vt:variant>
      <vt:variant>
        <vt:i4>327744</vt:i4>
      </vt:variant>
      <vt:variant>
        <vt:i4>378</vt:i4>
      </vt:variant>
      <vt:variant>
        <vt:i4>0</vt:i4>
      </vt:variant>
      <vt:variant>
        <vt:i4>5</vt:i4>
      </vt:variant>
      <vt:variant>
        <vt:lpwstr>https://www.safeguardingchildren.co.uk/professionals/procedures-practice-guidance-and-one-minute-guides/prevent-working-with-individuals-vulnerable-to-extremism/</vt:lpwstr>
      </vt:variant>
      <vt:variant>
        <vt:lpwstr/>
      </vt:variant>
      <vt:variant>
        <vt:i4>4784193</vt:i4>
      </vt:variant>
      <vt:variant>
        <vt:i4>375</vt:i4>
      </vt:variant>
      <vt:variant>
        <vt:i4>0</vt:i4>
      </vt:variant>
      <vt:variant>
        <vt:i4>5</vt:i4>
      </vt:variant>
      <vt:variant>
        <vt:lpwstr>https://nypartnerships.org.uk/prevent</vt:lpwstr>
      </vt:variant>
      <vt:variant>
        <vt:lpwstr/>
      </vt:variant>
      <vt:variant>
        <vt:i4>131143</vt:i4>
      </vt:variant>
      <vt:variant>
        <vt:i4>372</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369</vt:i4>
      </vt:variant>
      <vt:variant>
        <vt:i4>0</vt:i4>
      </vt:variant>
      <vt:variant>
        <vt:i4>5</vt:i4>
      </vt:variant>
      <vt:variant>
        <vt:lpwstr>https://www.safeguardingchildren.co.uk/professionals/procedures-practice-guidance-and-one-minute-guides/stronger-relationships/</vt:lpwstr>
      </vt:variant>
      <vt:variant>
        <vt:lpwstr/>
      </vt:variant>
      <vt:variant>
        <vt:i4>6684770</vt:i4>
      </vt:variant>
      <vt:variant>
        <vt:i4>366</vt:i4>
      </vt:variant>
      <vt:variant>
        <vt:i4>0</vt:i4>
      </vt:variant>
      <vt:variant>
        <vt:i4>5</vt:i4>
      </vt:variant>
      <vt:variant>
        <vt:lpwstr>https://www.safeguardingchildren.co.uk/professionals/procedures-practice-guidance-and-one-minute-guides/threshold-document/</vt:lpwstr>
      </vt:variant>
      <vt:variant>
        <vt:lpwstr/>
      </vt:variant>
      <vt:variant>
        <vt:i4>3473534</vt:i4>
      </vt:variant>
      <vt:variant>
        <vt:i4>363</vt:i4>
      </vt:variant>
      <vt:variant>
        <vt:i4>0</vt:i4>
      </vt:variant>
      <vt:variant>
        <vt:i4>5</vt:i4>
      </vt:variant>
      <vt:variant>
        <vt:lpwstr>https://www.safeguardingchildren.co.uk/professionals/strength-in-relationships-practice-model/</vt:lpwstr>
      </vt:variant>
      <vt:variant>
        <vt:lpwstr/>
      </vt:variant>
      <vt:variant>
        <vt:i4>5570637</vt:i4>
      </vt:variant>
      <vt:variant>
        <vt:i4>360</vt:i4>
      </vt:variant>
      <vt:variant>
        <vt:i4>0</vt:i4>
      </vt:variant>
      <vt:variant>
        <vt:i4>5</vt:i4>
      </vt:variant>
      <vt:variant>
        <vt:lpwstr>https://www.ceopeducation.co.uk/professionals/guidance/ai-guidance-for-professionals/</vt:lpwstr>
      </vt:variant>
      <vt:variant>
        <vt:lpwstr/>
      </vt:variant>
      <vt:variant>
        <vt:i4>1572954</vt:i4>
      </vt:variant>
      <vt:variant>
        <vt:i4>357</vt:i4>
      </vt:variant>
      <vt:variant>
        <vt:i4>0</vt:i4>
      </vt:variant>
      <vt:variant>
        <vt:i4>5</vt:i4>
      </vt:variant>
      <vt:variant>
        <vt:lpwstr>https://www.iwf.org.uk/resources/ai-generated-child-sexual-abuse-material-professionals-resource/</vt:lpwstr>
      </vt:variant>
      <vt:variant>
        <vt:lpwstr/>
      </vt:variant>
      <vt:variant>
        <vt:i4>7995424</vt:i4>
      </vt:variant>
      <vt:variant>
        <vt:i4>354</vt:i4>
      </vt:variant>
      <vt:variant>
        <vt:i4>0</vt:i4>
      </vt:variant>
      <vt:variant>
        <vt:i4>5</vt:i4>
      </vt:variant>
      <vt:variant>
        <vt:lpwstr>https://www.proceduresonline.com/northyorkshire/scb/p_esafety_abuse_dig_media.html</vt:lpwstr>
      </vt:variant>
      <vt:variant>
        <vt:lpwstr/>
      </vt:variant>
      <vt:variant>
        <vt:i4>3145777</vt:i4>
      </vt:variant>
      <vt:variant>
        <vt:i4>351</vt:i4>
      </vt:variant>
      <vt:variant>
        <vt:i4>0</vt:i4>
      </vt:variant>
      <vt:variant>
        <vt:i4>5</vt:i4>
      </vt:variant>
      <vt:variant>
        <vt:lpwstr>https://www.safeguardingchildren.co.uk/professionals/procedures-practice-guidance-and-one-minute-guides/neglect-practice-guidance/</vt:lpwstr>
      </vt:variant>
      <vt:variant>
        <vt:lpwstr/>
      </vt:variant>
      <vt:variant>
        <vt:i4>2359415</vt:i4>
      </vt:variant>
      <vt:variant>
        <vt:i4>348</vt:i4>
      </vt:variant>
      <vt:variant>
        <vt:i4>0</vt:i4>
      </vt:variant>
      <vt:variant>
        <vt:i4>5</vt:i4>
      </vt:variant>
      <vt:variant>
        <vt:lpwstr>https://www.gov.uk/guidance/senior-mental-health-lead-training</vt:lpwstr>
      </vt:variant>
      <vt:variant>
        <vt:lpwstr/>
      </vt:variant>
      <vt:variant>
        <vt:i4>720968</vt:i4>
      </vt:variant>
      <vt:variant>
        <vt:i4>345</vt:i4>
      </vt:variant>
      <vt:variant>
        <vt:i4>0</vt:i4>
      </vt:variant>
      <vt:variant>
        <vt:i4>5</vt:i4>
      </vt:variant>
      <vt:variant>
        <vt:lpwstr>https://www.safeguardingchildren.co.uk/shsip/</vt:lpwstr>
      </vt:variant>
      <vt:variant>
        <vt:lpwstr/>
      </vt:variant>
      <vt:variant>
        <vt:i4>3932283</vt:i4>
      </vt:variant>
      <vt:variant>
        <vt:i4>342</vt:i4>
      </vt:variant>
      <vt:variant>
        <vt:i4>0</vt:i4>
      </vt:variant>
      <vt:variant>
        <vt:i4>5</vt:i4>
      </vt:variant>
      <vt:variant>
        <vt:lpwstr>https://www.safeguardingchildren.co.uk/professionals/procedures-practice-guidance-and-one-minute-guides/private-fostering/</vt:lpwstr>
      </vt:variant>
      <vt:variant>
        <vt:lpwstr/>
      </vt:variant>
      <vt:variant>
        <vt:i4>8060960</vt:i4>
      </vt:variant>
      <vt:variant>
        <vt:i4>339</vt:i4>
      </vt:variant>
      <vt:variant>
        <vt:i4>0</vt:i4>
      </vt:variant>
      <vt:variant>
        <vt:i4>5</vt:i4>
      </vt:variant>
      <vt:variant>
        <vt:lpwstr>https://kinship.org.uk/</vt:lpwstr>
      </vt:variant>
      <vt:variant>
        <vt:lpwstr/>
      </vt:variant>
      <vt:variant>
        <vt:i4>7733296</vt:i4>
      </vt:variant>
      <vt:variant>
        <vt:i4>336</vt:i4>
      </vt:variant>
      <vt:variant>
        <vt:i4>0</vt:i4>
      </vt:variant>
      <vt:variant>
        <vt:i4>5</vt:i4>
      </vt:variant>
      <vt:variant>
        <vt:lpwstr>https://www.safeguardingchildren.co.uk/professionals/procedures-practice-guidance-and-one-minute-guides/out-of-area-looked-after-children-protocol/</vt:lpwstr>
      </vt:variant>
      <vt:variant>
        <vt:lpwstr/>
      </vt:variant>
      <vt:variant>
        <vt:i4>6553654</vt:i4>
      </vt:variant>
      <vt:variant>
        <vt:i4>333</vt:i4>
      </vt:variant>
      <vt:variant>
        <vt:i4>0</vt:i4>
      </vt:variant>
      <vt:variant>
        <vt:i4>5</vt:i4>
      </vt:variant>
      <vt:variant>
        <vt:lpwstr>https://view.officeapps.live.com/op/view.aspx?src=https%3A%2F%2Fcyps.northyorks.gov.uk%2Fsites%2Fdefault%2Ffiles%2FChildren%2520and%2520family%2520support%2FElective%2520Home%2520Education%2FNYC%2520flexi%2520schooling%2520guidance%2520%2520template%2520June%25202025_final.docx&amp;wdOrigin=BROWSELINK</vt:lpwstr>
      </vt:variant>
      <vt:variant>
        <vt:lpwstr/>
      </vt:variant>
      <vt:variant>
        <vt:i4>196710</vt:i4>
      </vt:variant>
      <vt:variant>
        <vt:i4>330</vt:i4>
      </vt:variant>
      <vt:variant>
        <vt:i4>0</vt:i4>
      </vt:variant>
      <vt:variant>
        <vt:i4>5</vt:i4>
      </vt:variant>
      <vt:variant>
        <vt:lpwstr>https://view.officeapps.live.com/op/view.aspx?src=https%3A%2F%2Fcyps.northyorks.gov.uk%2Fsites%2Fdefault%2Ffiles%2FSafeguarding%2FChild%2520Protection%2520and%2520Safeguarding%2520in%2520Schools%2FSchool%2520Attendance%2FPTT%2520Protocol%2520June%252025_final.docx&amp;wdOrigin=BROWSELINK</vt:lpwstr>
      </vt:variant>
      <vt:variant>
        <vt:lpwstr/>
      </vt:variant>
      <vt:variant>
        <vt:i4>4194330</vt:i4>
      </vt:variant>
      <vt:variant>
        <vt:i4>327</vt:i4>
      </vt:variant>
      <vt:variant>
        <vt:i4>0</vt:i4>
      </vt:variant>
      <vt:variant>
        <vt:i4>5</vt:i4>
      </vt:variant>
      <vt:variant>
        <vt:lpwstr>https://www.northyorks.gov.uk/education-and-learning/elective-home-education-ehe-local-offer</vt:lpwstr>
      </vt:variant>
      <vt:variant>
        <vt:lpwstr/>
      </vt:variant>
      <vt:variant>
        <vt:i4>1310726</vt:i4>
      </vt:variant>
      <vt:variant>
        <vt:i4>324</vt:i4>
      </vt:variant>
      <vt:variant>
        <vt:i4>0</vt:i4>
      </vt:variant>
      <vt:variant>
        <vt:i4>5</vt:i4>
      </vt:variant>
      <vt:variant>
        <vt:lpwstr>https://view.officeapps.live.com/op/view.aspx?src=https%3A%2F%2Fcyps.northyorks.gov.uk%2Fsites%2Fdefault%2Ffiles%2FSEND%2FNYC%2520EHE%2520Policy%2520%2520Procedures_April%25202024_FINAL.docx&amp;wdOrigin=BROWSELINK</vt:lpwstr>
      </vt:variant>
      <vt:variant>
        <vt:lpwstr/>
      </vt:variant>
      <vt:variant>
        <vt:i4>3932258</vt:i4>
      </vt:variant>
      <vt:variant>
        <vt:i4>321</vt:i4>
      </vt:variant>
      <vt:variant>
        <vt:i4>0</vt:i4>
      </vt:variant>
      <vt:variant>
        <vt:i4>5</vt:i4>
      </vt:variant>
      <vt:variant>
        <vt:lpwstr>https://cyps.northyorks.gov.uk/elective-home-education</vt:lpwstr>
      </vt:variant>
      <vt:variant>
        <vt:lpwstr/>
      </vt:variant>
      <vt:variant>
        <vt:i4>7929907</vt:i4>
      </vt:variant>
      <vt:variant>
        <vt:i4>318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4194317</vt:i4>
      </vt:variant>
      <vt:variant>
        <vt:i4>315</vt:i4>
      </vt:variant>
      <vt:variant>
        <vt:i4>0</vt:i4>
      </vt:variant>
      <vt:variant>
        <vt:i4>5</vt:i4>
      </vt:variant>
      <vt:variant>
        <vt:lpwstr>https://www.gov.uk/government/publications/early-years-foundation-stage-framework--2</vt:lpwstr>
      </vt:variant>
      <vt:variant>
        <vt:lpwstr/>
      </vt:variant>
      <vt:variant>
        <vt:i4>3932285</vt:i4>
      </vt:variant>
      <vt:variant>
        <vt:i4>312</vt:i4>
      </vt:variant>
      <vt:variant>
        <vt:i4>0</vt:i4>
      </vt:variant>
      <vt:variant>
        <vt:i4>5</vt:i4>
      </vt:variant>
      <vt:variant>
        <vt:lpwstr>https://www.safeguardingchildren.co.uk/e-learning/</vt:lpwstr>
      </vt:variant>
      <vt:variant>
        <vt:lpwstr/>
      </vt:variant>
      <vt:variant>
        <vt:i4>131143</vt:i4>
      </vt:variant>
      <vt:variant>
        <vt:i4>309</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306</vt:i4>
      </vt:variant>
      <vt:variant>
        <vt:i4>0</vt:i4>
      </vt:variant>
      <vt:variant>
        <vt:i4>5</vt:i4>
      </vt:variant>
      <vt:variant>
        <vt:lpwstr>https://www.safeguardingchildren.co.uk/professionals/procedures-practice-guidance-and-one-minute-guides/stronger-relationships/</vt:lpwstr>
      </vt:variant>
      <vt:variant>
        <vt:lpwstr/>
      </vt:variant>
      <vt:variant>
        <vt:i4>4653076</vt:i4>
      </vt:variant>
      <vt:variant>
        <vt:i4>303</vt:i4>
      </vt:variant>
      <vt:variant>
        <vt:i4>0</vt:i4>
      </vt:variant>
      <vt:variant>
        <vt:i4>5</vt:i4>
      </vt:variant>
      <vt:variant>
        <vt:lpwstr>https://www.safeguardingchildren.co.uk/domestic-abuse-practice-guidance/</vt:lpwstr>
      </vt:variant>
      <vt:variant>
        <vt:lpwstr/>
      </vt:variant>
      <vt:variant>
        <vt:i4>196697</vt:i4>
      </vt:variant>
      <vt:variant>
        <vt:i4>300</vt:i4>
      </vt:variant>
      <vt:variant>
        <vt:i4>0</vt:i4>
      </vt:variant>
      <vt:variant>
        <vt:i4>5</vt:i4>
      </vt:variant>
      <vt:variant>
        <vt:lpwstr>https://www.ncsc.gov.uk/</vt:lpwstr>
      </vt:variant>
      <vt:variant>
        <vt:lpwstr/>
      </vt:variant>
      <vt:variant>
        <vt:i4>5636166</vt:i4>
      </vt:variant>
      <vt:variant>
        <vt:i4>297</vt:i4>
      </vt:variant>
      <vt:variant>
        <vt:i4>0</vt:i4>
      </vt:variant>
      <vt:variant>
        <vt:i4>5</vt:i4>
      </vt:variant>
      <vt:variant>
        <vt:lpwstr>https://www.safeguardingchildren.co.uk/training-courses-webinars-and-events/</vt:lpwstr>
      </vt:variant>
      <vt:variant>
        <vt:lpwstr/>
      </vt:variant>
      <vt:variant>
        <vt:i4>4587549</vt:i4>
      </vt:variant>
      <vt:variant>
        <vt:i4>294</vt:i4>
      </vt:variant>
      <vt:variant>
        <vt:i4>0</vt:i4>
      </vt:variant>
      <vt:variant>
        <vt:i4>5</vt:i4>
      </vt:variant>
      <vt:variant>
        <vt:lpwstr>https://www.childrenssociety.org.uk/what-we-do/our-work/preventing-child-sexual-exploitation</vt:lpwstr>
      </vt:variant>
      <vt:variant>
        <vt:lpwstr/>
      </vt:variant>
      <vt:variant>
        <vt:i4>3932285</vt:i4>
      </vt:variant>
      <vt:variant>
        <vt:i4>291</vt:i4>
      </vt:variant>
      <vt:variant>
        <vt:i4>0</vt:i4>
      </vt:variant>
      <vt:variant>
        <vt:i4>5</vt:i4>
      </vt:variant>
      <vt:variant>
        <vt:lpwstr>https://www.safeguardingchildren.co.uk/e-learning/</vt:lpwstr>
      </vt:variant>
      <vt:variant>
        <vt:lpwstr/>
      </vt:variant>
      <vt:variant>
        <vt:i4>5898317</vt:i4>
      </vt:variant>
      <vt:variant>
        <vt:i4>288</vt:i4>
      </vt:variant>
      <vt:variant>
        <vt:i4>0</vt:i4>
      </vt:variant>
      <vt:variant>
        <vt:i4>5</vt:i4>
      </vt:variant>
      <vt:variant>
        <vt:lpwstr>https://www.safeguardingchildren.co.uk/mace/</vt:lpwstr>
      </vt:variant>
      <vt:variant>
        <vt:lpwstr/>
      </vt:variant>
      <vt:variant>
        <vt:i4>2818129</vt:i4>
      </vt:variant>
      <vt:variant>
        <vt:i4>285</vt:i4>
      </vt:variant>
      <vt:variant>
        <vt:i4>0</vt:i4>
      </vt:variant>
      <vt:variant>
        <vt:i4>5</vt:i4>
      </vt:variant>
      <vt:variant>
        <vt:lpwstr>mailto:MACE@northyorks.gov.uk</vt:lpwstr>
      </vt:variant>
      <vt:variant>
        <vt:lpwstr/>
      </vt:variant>
      <vt:variant>
        <vt:i4>5767179</vt:i4>
      </vt:variant>
      <vt:variant>
        <vt:i4>282</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6881296</vt:i4>
      </vt:variant>
      <vt:variant>
        <vt:i4>279</vt:i4>
      </vt:variant>
      <vt:variant>
        <vt:i4>0</vt:i4>
      </vt:variant>
      <vt:variant>
        <vt:i4>5</vt:i4>
      </vt:variant>
      <vt:variant>
        <vt:lpwstr>https://www.proceduresonline.com/northyorkshire/scb/p_underage_sexual_act.html</vt:lpwstr>
      </vt:variant>
      <vt:variant>
        <vt:lpwstr/>
      </vt:variant>
      <vt:variant>
        <vt:i4>7209061</vt:i4>
      </vt:variant>
      <vt:variant>
        <vt:i4>276</vt:i4>
      </vt:variant>
      <vt:variant>
        <vt:i4>0</vt:i4>
      </vt:variant>
      <vt:variant>
        <vt:i4>5</vt:i4>
      </vt:variant>
      <vt:variant>
        <vt:lpwstr>https://www.safeguardingchildren.co.uk/wp-content/uploads/2023/06/NYP-MSHT-Toolkit-Reference-Guide-1.6.23.docx</vt:lpwstr>
      </vt:variant>
      <vt:variant>
        <vt:lpwstr/>
      </vt:variant>
      <vt:variant>
        <vt:i4>5505068</vt:i4>
      </vt:variant>
      <vt:variant>
        <vt:i4>273</vt:i4>
      </vt:variant>
      <vt:variant>
        <vt:i4>0</vt:i4>
      </vt:variant>
      <vt:variant>
        <vt:i4>5</vt:i4>
      </vt:variant>
      <vt:variant>
        <vt:lpwstr>https://www.proceduresonline.com/northyorkshire/scb/p_ch_from_abroad.html</vt:lpwstr>
      </vt:variant>
      <vt:variant>
        <vt:lpwstr/>
      </vt:variant>
      <vt:variant>
        <vt:i4>5505116</vt:i4>
      </vt:variant>
      <vt:variant>
        <vt:i4>270</vt:i4>
      </vt:variant>
      <vt:variant>
        <vt:i4>0</vt:i4>
      </vt:variant>
      <vt:variant>
        <vt:i4>5</vt:i4>
      </vt:variant>
      <vt:variant>
        <vt:lpwstr>https://www.safeguardingchildren.co.uk/wp-content/uploads/2023/06/NY-and-CoY-Criminal-Exploitation-and-County-Lines-Guidance-v5.1-2023-06-29.pdf</vt:lpwstr>
      </vt:variant>
      <vt:variant>
        <vt:lpwstr/>
      </vt:variant>
      <vt:variant>
        <vt:i4>8126505</vt:i4>
      </vt:variant>
      <vt:variant>
        <vt:i4>267</vt:i4>
      </vt:variant>
      <vt:variant>
        <vt:i4>0</vt:i4>
      </vt:variant>
      <vt:variant>
        <vt:i4>5</vt:i4>
      </vt:variant>
      <vt:variant>
        <vt:lpwstr>https://www.safeguardingchildren.co.uk/beaware/</vt:lpwstr>
      </vt:variant>
      <vt:variant>
        <vt:lpwstr/>
      </vt:variant>
      <vt:variant>
        <vt:i4>1048684</vt:i4>
      </vt:variant>
      <vt:variant>
        <vt:i4>264</vt:i4>
      </vt:variant>
      <vt:variant>
        <vt:i4>0</vt:i4>
      </vt:variant>
      <vt:variant>
        <vt:i4>5</vt:i4>
      </vt:variant>
      <vt:variant>
        <vt:lpwstr>https://www.proceduresonline.com/northyorkshire/scb/p_ch_sexual_exploit.html</vt:lpwstr>
      </vt:variant>
      <vt:variant>
        <vt:lpwstr/>
      </vt:variant>
      <vt:variant>
        <vt:i4>6881296</vt:i4>
      </vt:variant>
      <vt:variant>
        <vt:i4>261</vt:i4>
      </vt:variant>
      <vt:variant>
        <vt:i4>0</vt:i4>
      </vt:variant>
      <vt:variant>
        <vt:i4>5</vt:i4>
      </vt:variant>
      <vt:variant>
        <vt:lpwstr>https://www.proceduresonline.com/northyorkshire/scb/p_underage_sexual_act.html</vt:lpwstr>
      </vt:variant>
      <vt:variant>
        <vt:lpwstr/>
      </vt:variant>
      <vt:variant>
        <vt:i4>5963860</vt:i4>
      </vt:variant>
      <vt:variant>
        <vt:i4>258</vt:i4>
      </vt:variant>
      <vt:variant>
        <vt:i4>0</vt:i4>
      </vt:variant>
      <vt:variant>
        <vt:i4>5</vt:i4>
      </vt:variant>
      <vt:variant>
        <vt:lpwstr>https://safeguardingchildren.co.uk/beaware-professionals/hsb/</vt:lpwstr>
      </vt:variant>
      <vt:variant>
        <vt:lpwstr/>
      </vt:variant>
      <vt:variant>
        <vt:i4>6357116</vt:i4>
      </vt:variant>
      <vt:variant>
        <vt:i4>255</vt:i4>
      </vt:variant>
      <vt:variant>
        <vt:i4>0</vt:i4>
      </vt:variant>
      <vt:variant>
        <vt:i4>5</vt:i4>
      </vt:variant>
      <vt:variant>
        <vt:lpwstr>https://www.virtual-college.co.uk/resources/free-courses/recognising-and-preventing-fgm</vt:lpwstr>
      </vt:variant>
      <vt:variant>
        <vt:lpwstr/>
      </vt:variant>
      <vt:variant>
        <vt:i4>3932285</vt:i4>
      </vt:variant>
      <vt:variant>
        <vt:i4>252</vt:i4>
      </vt:variant>
      <vt:variant>
        <vt:i4>0</vt:i4>
      </vt:variant>
      <vt:variant>
        <vt:i4>5</vt:i4>
      </vt:variant>
      <vt:variant>
        <vt:lpwstr>https://www.safeguardingchildren.co.uk/e-learning/</vt:lpwstr>
      </vt:variant>
      <vt:variant>
        <vt:lpwstr/>
      </vt:variant>
      <vt:variant>
        <vt:i4>131173</vt:i4>
      </vt:variant>
      <vt:variant>
        <vt:i4>249</vt:i4>
      </vt:variant>
      <vt:variant>
        <vt:i4>0</vt:i4>
      </vt:variant>
      <vt:variant>
        <vt:i4>5</vt:i4>
      </vt:variant>
      <vt:variant>
        <vt:lpwstr>https://www.proceduresonline.com/northyorkshire/scb/p_honor_based_viol.html</vt:lpwstr>
      </vt:variant>
      <vt:variant>
        <vt:lpwstr/>
      </vt:variant>
      <vt:variant>
        <vt:i4>3276899</vt:i4>
      </vt:variant>
      <vt:variant>
        <vt:i4>246</vt:i4>
      </vt:variant>
      <vt:variant>
        <vt:i4>0</vt:i4>
      </vt:variant>
      <vt:variant>
        <vt:i4>5</vt:i4>
      </vt:variant>
      <vt:variant>
        <vt:lpwstr>https://www.safeguardingchildren.co.uk/professionals/procedures-practice-guidance-and-one-minute-guides/female-genital-mutilation-fgm/</vt:lpwstr>
      </vt:variant>
      <vt:variant>
        <vt:lpwstr/>
      </vt:variant>
      <vt:variant>
        <vt:i4>4653085</vt:i4>
      </vt:variant>
      <vt:variant>
        <vt:i4>243</vt:i4>
      </vt:variant>
      <vt:variant>
        <vt:i4>0</vt:i4>
      </vt:variant>
      <vt:variant>
        <vt:i4>5</vt:i4>
      </vt:variant>
      <vt:variant>
        <vt:lpwstr>https://www.proceduresonline.com/northyorkshire/scb/p_force_marriage.html</vt:lpwstr>
      </vt:variant>
      <vt:variant>
        <vt:lpwstr/>
      </vt:variant>
      <vt:variant>
        <vt:i4>2293873</vt:i4>
      </vt:variant>
      <vt:variant>
        <vt:i4>240</vt:i4>
      </vt:variant>
      <vt:variant>
        <vt:i4>0</vt:i4>
      </vt:variant>
      <vt:variant>
        <vt:i4>5</vt:i4>
      </vt:variant>
      <vt:variant>
        <vt:lpwstr>https://www.proceduresonline.com/northyorkshire/scb/p_faith_belief.html</vt:lpwstr>
      </vt:variant>
      <vt:variant>
        <vt:lpwstr/>
      </vt:variant>
      <vt:variant>
        <vt:i4>3539043</vt:i4>
      </vt:variant>
      <vt:variant>
        <vt:i4>237</vt:i4>
      </vt:variant>
      <vt:variant>
        <vt:i4>0</vt:i4>
      </vt:variant>
      <vt:variant>
        <vt:i4>5</vt:i4>
      </vt:variant>
      <vt:variant>
        <vt:lpwstr>https://www.safeguardingchildren.co.uk/professionals/procedures-practice-guidance-and-one-minute-guides/child-abuse-linked-to-faith-or-belief-including-witchcraft/</vt:lpwstr>
      </vt:variant>
      <vt:variant>
        <vt:lpwstr/>
      </vt:variant>
      <vt:variant>
        <vt:i4>5832829</vt:i4>
      </vt:variant>
      <vt:variant>
        <vt:i4>234</vt:i4>
      </vt:variant>
      <vt:variant>
        <vt:i4>0</vt:i4>
      </vt:variant>
      <vt:variant>
        <vt:i4>5</vt:i4>
      </vt:variant>
      <vt:variant>
        <vt:lpwstr>https://www.safeguardingchildren.co.uk/wp-content/uploads/2022/10/Victim_blaming_and_the_online_experiences_of_children_and_young_people_v3.pdf</vt:lpwstr>
      </vt:variant>
      <vt:variant>
        <vt:lpwstr/>
      </vt:variant>
      <vt:variant>
        <vt:i4>1310820</vt:i4>
      </vt:variant>
      <vt:variant>
        <vt:i4>231</vt:i4>
      </vt:variant>
      <vt:variant>
        <vt:i4>0</vt:i4>
      </vt:variant>
      <vt:variant>
        <vt:i4>5</vt:i4>
      </vt:variant>
      <vt:variant>
        <vt:lpwstr>https://www.proceduresonline.com/northyorkshire/scb/p_bullying.html</vt:lpwstr>
      </vt:variant>
      <vt:variant>
        <vt:lpwstr/>
      </vt:variant>
      <vt:variant>
        <vt:i4>8061000</vt:i4>
      </vt:variant>
      <vt:variant>
        <vt:i4>228</vt:i4>
      </vt:variant>
      <vt:variant>
        <vt:i4>0</vt:i4>
      </vt:variant>
      <vt:variant>
        <vt:i4>5</vt:i4>
      </vt:variant>
      <vt:variant>
        <vt:lpwstr>https://evolve.edufocus.co.uk/evco10/evchome_public.asp?domain=visits.northyorks.gov.uk</vt:lpwstr>
      </vt:variant>
      <vt:variant>
        <vt:lpwstr/>
      </vt:variant>
      <vt:variant>
        <vt:i4>1310720</vt:i4>
      </vt:variant>
      <vt:variant>
        <vt:i4>225</vt:i4>
      </vt:variant>
      <vt:variant>
        <vt:i4>0</vt:i4>
      </vt:variant>
      <vt:variant>
        <vt:i4>5</vt:i4>
      </vt:variant>
      <vt:variant>
        <vt:lpwstr>https://cyps.northyorks.gov.uk/north-yorkshire-alternative-provision</vt:lpwstr>
      </vt:variant>
      <vt:variant>
        <vt:lpwstr/>
      </vt:variant>
      <vt:variant>
        <vt:i4>7602217</vt:i4>
      </vt:variant>
      <vt:variant>
        <vt:i4>222</vt:i4>
      </vt:variant>
      <vt:variant>
        <vt:i4>0</vt:i4>
      </vt:variant>
      <vt:variant>
        <vt:i4>5</vt:i4>
      </vt:variant>
      <vt:variant>
        <vt:lpwstr>https://cyps.northyorks.gov.uk/sites/default/files/SEND/NYCC Alternative Provision Guidance.pdf</vt:lpwstr>
      </vt:variant>
      <vt:variant>
        <vt:lpwstr/>
      </vt:variant>
      <vt:variant>
        <vt:i4>3080287</vt:i4>
      </vt:variant>
      <vt:variant>
        <vt:i4>219</vt:i4>
      </vt:variant>
      <vt:variant>
        <vt:i4>0</vt:i4>
      </vt:variant>
      <vt:variant>
        <vt:i4>5</vt:i4>
      </vt:variant>
      <vt:variant>
        <vt:lpwstr>mailto:help@nspcc.org.uk</vt:lpwstr>
      </vt:variant>
      <vt:variant>
        <vt:lpwstr/>
      </vt:variant>
      <vt:variant>
        <vt:i4>4849677</vt:i4>
      </vt:variant>
      <vt:variant>
        <vt:i4>216</vt:i4>
      </vt:variant>
      <vt:variant>
        <vt:i4>0</vt:i4>
      </vt:variant>
      <vt:variant>
        <vt:i4>5</vt:i4>
      </vt:variant>
      <vt:variant>
        <vt:lpwstr>https://www.nspcc.org.uk/what-you-can-do/report-abuse/dedicated-helplines/whistleblowing-advice-line/</vt:lpwstr>
      </vt:variant>
      <vt:variant>
        <vt:lpwstr/>
      </vt:variant>
      <vt:variant>
        <vt:i4>3997794</vt:i4>
      </vt:variant>
      <vt:variant>
        <vt:i4>213</vt:i4>
      </vt:variant>
      <vt:variant>
        <vt:i4>0</vt:i4>
      </vt:variant>
      <vt:variant>
        <vt:i4>5</vt:i4>
      </vt:variant>
      <vt:variant>
        <vt:lpwstr>https://www.safeguardingchildren.co.uk/professionals/procedures-practice-guidance-and-one-minute-guides/whistleblowing/</vt:lpwstr>
      </vt:variant>
      <vt:variant>
        <vt:lpwstr/>
      </vt:variant>
      <vt:variant>
        <vt:i4>3538996</vt:i4>
      </vt:variant>
      <vt:variant>
        <vt:i4>210</vt:i4>
      </vt:variant>
      <vt:variant>
        <vt:i4>0</vt:i4>
      </vt:variant>
      <vt:variant>
        <vt:i4>5</vt:i4>
      </vt:variant>
      <vt:variant>
        <vt:lpwstr>https://www.safeguardingchildren.co.uk/professionals/procedures-practice-guidance-and-one-minute-guides/managing-allegations-against-those-who-work-or-volunteer-with-children/</vt:lpwstr>
      </vt:variant>
      <vt:variant>
        <vt:lpwstr/>
      </vt:variant>
      <vt:variant>
        <vt:i4>262169</vt:i4>
      </vt:variant>
      <vt:variant>
        <vt:i4>207</vt:i4>
      </vt:variant>
      <vt:variant>
        <vt:i4>0</vt:i4>
      </vt:variant>
      <vt:variant>
        <vt:i4>5</vt:i4>
      </vt:variant>
      <vt:variant>
        <vt:lpwstr>https://www.safeguardingchildren.co.uk/professionals/procedures-practice-guidance-and-one-minute-guides/managing-allegations-against-those-who-work-or-volunteer-with-children-2/</vt:lpwstr>
      </vt:variant>
      <vt:variant>
        <vt:lpwstr/>
      </vt:variant>
      <vt:variant>
        <vt:i4>4194378</vt:i4>
      </vt:variant>
      <vt:variant>
        <vt:i4>204</vt:i4>
      </vt:variant>
      <vt:variant>
        <vt:i4>0</vt:i4>
      </vt:variant>
      <vt:variant>
        <vt:i4>5</vt:i4>
      </vt:variant>
      <vt:variant>
        <vt:lpwstr>https://www.safeguardingchildren.co.uk/professionals/procedures-practice-guidance-and-one-minute-guides/professional-resolutions/</vt:lpwstr>
      </vt:variant>
      <vt:variant>
        <vt:lpwstr/>
      </vt:variant>
      <vt:variant>
        <vt:i4>4194378</vt:i4>
      </vt:variant>
      <vt:variant>
        <vt:i4>200</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198</vt:i4>
      </vt:variant>
      <vt:variant>
        <vt:i4>0</vt:i4>
      </vt:variant>
      <vt:variant>
        <vt:i4>5</vt:i4>
      </vt:variant>
      <vt:variant>
        <vt:lpwstr>https://www.safeguardingchildren.co.uk/professionals/procedures-practice-guidance-and-one-minute-guides/</vt:lpwstr>
      </vt:variant>
      <vt:variant>
        <vt:lpwstr/>
      </vt:variant>
      <vt:variant>
        <vt:i4>3670125</vt:i4>
      </vt:variant>
      <vt:variant>
        <vt:i4>195</vt:i4>
      </vt:variant>
      <vt:variant>
        <vt:i4>0</vt:i4>
      </vt:variant>
      <vt:variant>
        <vt:i4>5</vt:i4>
      </vt:variant>
      <vt:variant>
        <vt:lpwstr>http://www.northyorks.gov.uk/healthy-child-service</vt:lpwstr>
      </vt:variant>
      <vt:variant>
        <vt:lpwstr/>
      </vt:variant>
      <vt:variant>
        <vt:i4>6684770</vt:i4>
      </vt:variant>
      <vt:variant>
        <vt:i4>192</vt:i4>
      </vt:variant>
      <vt:variant>
        <vt:i4>0</vt:i4>
      </vt:variant>
      <vt:variant>
        <vt:i4>5</vt:i4>
      </vt:variant>
      <vt:variant>
        <vt:lpwstr>https://www.safeguardingchildren.co.uk/professionals/procedures-practice-guidance-and-one-minute-guides/threshold-document/</vt:lpwstr>
      </vt:variant>
      <vt:variant>
        <vt:lpwstr/>
      </vt:variant>
      <vt:variant>
        <vt:i4>8126578</vt:i4>
      </vt:variant>
      <vt:variant>
        <vt:i4>189</vt:i4>
      </vt:variant>
      <vt:variant>
        <vt:i4>0</vt:i4>
      </vt:variant>
      <vt:variant>
        <vt:i4>5</vt:i4>
      </vt:variant>
      <vt:variant>
        <vt:lpwstr>https://www.safeguardingchildren.co.uk/professionals/procedures-practice-guidance-and-one-minute-guides/early-help/</vt:lpwstr>
      </vt:variant>
      <vt:variant>
        <vt:lpwstr/>
      </vt:variant>
      <vt:variant>
        <vt:i4>4849759</vt:i4>
      </vt:variant>
      <vt:variant>
        <vt:i4>186</vt:i4>
      </vt:variant>
      <vt:variant>
        <vt:i4>0</vt:i4>
      </vt:variant>
      <vt:variant>
        <vt:i4>5</vt:i4>
      </vt:variant>
      <vt:variant>
        <vt:lpwstr>https://www.safeguardingchildren.co.uk/professionals/early-help/</vt:lpwstr>
      </vt:variant>
      <vt:variant>
        <vt:lpwstr/>
      </vt:variant>
      <vt:variant>
        <vt:i4>5308503</vt:i4>
      </vt:variant>
      <vt:variant>
        <vt:i4>183</vt:i4>
      </vt:variant>
      <vt:variant>
        <vt:i4>0</vt:i4>
      </vt:variant>
      <vt:variant>
        <vt:i4>5</vt:i4>
      </vt:variant>
      <vt:variant>
        <vt:lpwstr>https://www.safeguardingchildren.co.uk/Resources/universal-referral-form/</vt:lpwstr>
      </vt:variant>
      <vt:variant>
        <vt:lpwstr/>
      </vt:variant>
      <vt:variant>
        <vt:i4>5046390</vt:i4>
      </vt:variant>
      <vt:variant>
        <vt:i4>180</vt:i4>
      </vt:variant>
      <vt:variant>
        <vt:i4>0</vt:i4>
      </vt:variant>
      <vt:variant>
        <vt:i4>5</vt:i4>
      </vt:variant>
      <vt:variant>
        <vt:lpwstr>mailto:social.care@northyorks.gov.uk</vt:lpwstr>
      </vt:variant>
      <vt:variant>
        <vt:lpwstr/>
      </vt:variant>
      <vt:variant>
        <vt:i4>5308503</vt:i4>
      </vt:variant>
      <vt:variant>
        <vt:i4>177</vt:i4>
      </vt:variant>
      <vt:variant>
        <vt:i4>0</vt:i4>
      </vt:variant>
      <vt:variant>
        <vt:i4>5</vt:i4>
      </vt:variant>
      <vt:variant>
        <vt:lpwstr>https://www.safeguardingchildren.co.uk/Resources/universal-referral-form/</vt:lpwstr>
      </vt:variant>
      <vt:variant>
        <vt:lpwstr/>
      </vt:variant>
      <vt:variant>
        <vt:i4>5046390</vt:i4>
      </vt:variant>
      <vt:variant>
        <vt:i4>174</vt:i4>
      </vt:variant>
      <vt:variant>
        <vt:i4>0</vt:i4>
      </vt:variant>
      <vt:variant>
        <vt:i4>5</vt:i4>
      </vt:variant>
      <vt:variant>
        <vt:lpwstr>mailto:social.care@northyorks.gov.uk</vt:lpwstr>
      </vt:variant>
      <vt:variant>
        <vt:lpwstr/>
      </vt:variant>
      <vt:variant>
        <vt:i4>7602233</vt:i4>
      </vt:variant>
      <vt:variant>
        <vt:i4>171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3276925</vt:i4>
      </vt:variant>
      <vt:variant>
        <vt:i4>168</vt:i4>
      </vt:variant>
      <vt:variant>
        <vt:i4>0</vt:i4>
      </vt:variant>
      <vt:variant>
        <vt:i4>5</vt:i4>
      </vt:variant>
      <vt:variant>
        <vt:lpwstr>https://www.safeguardingchildren.co.uk/about-us/worried-about-a-child/</vt:lpwstr>
      </vt:variant>
      <vt:variant>
        <vt:lpwstr/>
      </vt:variant>
      <vt:variant>
        <vt:i4>4325468</vt:i4>
      </vt:variant>
      <vt:variant>
        <vt:i4>165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4784152</vt:i4>
      </vt:variant>
      <vt:variant>
        <vt:i4>156</vt:i4>
      </vt:variant>
      <vt:variant>
        <vt:i4>0</vt:i4>
      </vt:variant>
      <vt:variant>
        <vt:i4>5</vt:i4>
      </vt:variant>
      <vt:variant>
        <vt:lpwstr>https://www.safeguardingchildren.co.uk/professionals/procedures-practice-guidance-and-one-minute-guides/</vt:lpwstr>
      </vt:variant>
      <vt:variant>
        <vt:lpwstr/>
      </vt:variant>
      <vt:variant>
        <vt:i4>393306</vt:i4>
      </vt:variant>
      <vt:variant>
        <vt:i4>153</vt:i4>
      </vt:variant>
      <vt:variant>
        <vt:i4>0</vt:i4>
      </vt:variant>
      <vt:variant>
        <vt:i4>5</vt:i4>
      </vt:variant>
      <vt:variant>
        <vt:lpwstr>https://www.gov.uk/government/publications/send-code-of-practice-0-to-25</vt:lpwstr>
      </vt:variant>
      <vt:variant>
        <vt:lpwstr/>
      </vt:variant>
      <vt:variant>
        <vt:i4>7209014</vt:i4>
      </vt:variant>
      <vt:variant>
        <vt:i4>150</vt:i4>
      </vt:variant>
      <vt:variant>
        <vt:i4>0</vt:i4>
      </vt:variant>
      <vt:variant>
        <vt:i4>5</vt:i4>
      </vt:variant>
      <vt:variant>
        <vt:lpwstr>https://www.gov.uk/government/publications/school-exclusion</vt:lpwstr>
      </vt:variant>
      <vt:variant>
        <vt:lpwstr/>
      </vt:variant>
      <vt:variant>
        <vt:i4>8060991</vt:i4>
      </vt:variant>
      <vt:variant>
        <vt:i4>147</vt:i4>
      </vt:variant>
      <vt:variant>
        <vt:i4>0</vt:i4>
      </vt:variant>
      <vt:variant>
        <vt:i4>5</vt:i4>
      </vt:variant>
      <vt:variant>
        <vt:lpwstr>https://www.legislation.gov.uk/ukpga/2021/17/section/3/enacted</vt:lpwstr>
      </vt:variant>
      <vt:variant>
        <vt:lpwstr/>
      </vt:variant>
      <vt:variant>
        <vt:i4>1441806</vt:i4>
      </vt:variant>
      <vt:variant>
        <vt:i4>144</vt:i4>
      </vt:variant>
      <vt:variant>
        <vt:i4>0</vt:i4>
      </vt:variant>
      <vt:variant>
        <vt:i4>5</vt:i4>
      </vt:variant>
      <vt:variant>
        <vt:lpwstr>https://www.legislation.gov.uk/ukpga/2015/9/part/5/crossheading/female-genital-mutilation/enacted</vt:lpwstr>
      </vt:variant>
      <vt:variant>
        <vt:lpwstr/>
      </vt:variant>
      <vt:variant>
        <vt:i4>7143544</vt:i4>
      </vt:variant>
      <vt:variant>
        <vt:i4>141</vt:i4>
      </vt:variant>
      <vt:variant>
        <vt:i4>0</vt:i4>
      </vt:variant>
      <vt:variant>
        <vt:i4>5</vt:i4>
      </vt:variant>
      <vt:variant>
        <vt:lpwstr>https://www.legislation.gov.uk/ukpga/2003/31/section/5B</vt:lpwstr>
      </vt:variant>
      <vt:variant>
        <vt:lpwstr/>
      </vt:variant>
      <vt:variant>
        <vt:i4>6881400</vt:i4>
      </vt:variant>
      <vt:variant>
        <vt:i4>138</vt:i4>
      </vt:variant>
      <vt:variant>
        <vt:i4>0</vt:i4>
      </vt:variant>
      <vt:variant>
        <vt:i4>5</vt:i4>
      </vt:variant>
      <vt:variant>
        <vt:lpwstr>https://www.legislation.gov.uk/ukpga/2003/31/section/1</vt:lpwstr>
      </vt:variant>
      <vt:variant>
        <vt:lpwstr/>
      </vt:variant>
      <vt:variant>
        <vt:i4>2883687</vt:i4>
      </vt:variant>
      <vt:variant>
        <vt:i4>135</vt:i4>
      </vt:variant>
      <vt:variant>
        <vt:i4>0</vt:i4>
      </vt:variant>
      <vt:variant>
        <vt:i4>5</vt:i4>
      </vt:variant>
      <vt:variant>
        <vt:lpwstr>https://www.legislation.gov.uk/ukpga/2015/6/section/29/enacted</vt:lpwstr>
      </vt:variant>
      <vt:variant>
        <vt:lpwstr/>
      </vt:variant>
      <vt:variant>
        <vt:i4>2293863</vt:i4>
      </vt:variant>
      <vt:variant>
        <vt:i4>132</vt:i4>
      </vt:variant>
      <vt:variant>
        <vt:i4>0</vt:i4>
      </vt:variant>
      <vt:variant>
        <vt:i4>5</vt:i4>
      </vt:variant>
      <vt:variant>
        <vt:lpwstr>https://www.legislation.gov.uk/ukpga/2015/6/section/26/enacted</vt:lpwstr>
      </vt:variant>
      <vt:variant>
        <vt:lpwstr/>
      </vt:variant>
      <vt:variant>
        <vt:i4>917526</vt:i4>
      </vt:variant>
      <vt:variant>
        <vt:i4>129</vt:i4>
      </vt:variant>
      <vt:variant>
        <vt:i4>0</vt:i4>
      </vt:variant>
      <vt:variant>
        <vt:i4>5</vt:i4>
      </vt:variant>
      <vt:variant>
        <vt:lpwstr>https://www.gov.uk/government/publications/sexual-violence-and-sexual-harassment-between-children-in-schools-and-colleges</vt:lpwstr>
      </vt:variant>
      <vt:variant>
        <vt:lpwstr/>
      </vt:variant>
      <vt:variant>
        <vt:i4>4325468</vt:i4>
      </vt:variant>
      <vt:variant>
        <vt:i4>126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1507417</vt:i4>
      </vt:variant>
      <vt:variant>
        <vt:i4>120</vt:i4>
      </vt:variant>
      <vt:variant>
        <vt:i4>0</vt:i4>
      </vt:variant>
      <vt:variant>
        <vt:i4>5</vt:i4>
      </vt:variant>
      <vt:variant>
        <vt:lpwstr>https://www.gov.uk/government/publications/working-together-to-safeguard-children--2</vt:lpwstr>
      </vt:variant>
      <vt:variant>
        <vt:lpwstr/>
      </vt:variant>
      <vt:variant>
        <vt:i4>4784152</vt:i4>
      </vt:variant>
      <vt:variant>
        <vt:i4>117</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114</vt:i4>
      </vt:variant>
      <vt:variant>
        <vt:i4>0</vt:i4>
      </vt:variant>
      <vt:variant>
        <vt:i4>5</vt:i4>
      </vt:variant>
      <vt:variant>
        <vt:lpwstr>https://www.legislation.gov.uk/uksi/2014/3283/schedule/made</vt:lpwstr>
      </vt:variant>
      <vt:variant>
        <vt:lpwstr/>
      </vt:variant>
      <vt:variant>
        <vt:i4>6225998</vt:i4>
      </vt:variant>
      <vt:variant>
        <vt:i4>111</vt:i4>
      </vt:variant>
      <vt:variant>
        <vt:i4>0</vt:i4>
      </vt:variant>
      <vt:variant>
        <vt:i4>5</vt:i4>
      </vt:variant>
      <vt:variant>
        <vt:lpwstr>https://www.legislation.gov.uk/ukpga/2002/32/section/175</vt:lpwstr>
      </vt:variant>
      <vt:variant>
        <vt:lpwstr/>
      </vt:variant>
      <vt:variant>
        <vt:i4>2162791</vt:i4>
      </vt:variant>
      <vt:variant>
        <vt:i4>108</vt:i4>
      </vt:variant>
      <vt:variant>
        <vt:i4>0</vt:i4>
      </vt:variant>
      <vt:variant>
        <vt:i4>5</vt:i4>
      </vt:variant>
      <vt:variant>
        <vt:lpwstr>https://www.legislation.gov.uk/uksi/2014/3283/schedule/made</vt:lpwstr>
      </vt:variant>
      <vt:variant>
        <vt:lpwstr/>
      </vt:variant>
      <vt:variant>
        <vt:i4>6094924</vt:i4>
      </vt:variant>
      <vt:variant>
        <vt:i4>105</vt:i4>
      </vt:variant>
      <vt:variant>
        <vt:i4>0</vt:i4>
      </vt:variant>
      <vt:variant>
        <vt:i4>5</vt:i4>
      </vt:variant>
      <vt:variant>
        <vt:lpwstr>https://www.legislation.gov.uk/ukpga/2002/32/section/157</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6094924</vt:i4>
      </vt:variant>
      <vt:variant>
        <vt:i4>99</vt:i4>
      </vt:variant>
      <vt:variant>
        <vt:i4>0</vt:i4>
      </vt:variant>
      <vt:variant>
        <vt:i4>5</vt:i4>
      </vt:variant>
      <vt:variant>
        <vt:lpwstr>https://www.legislation.gov.uk/ukpga/2002/32/section/157</vt:lpwstr>
      </vt:variant>
      <vt:variant>
        <vt:lpwstr/>
      </vt:variant>
      <vt:variant>
        <vt:i4>3604600</vt:i4>
      </vt:variant>
      <vt:variant>
        <vt:i4>96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5701686</vt:i4>
      </vt:variant>
      <vt:variant>
        <vt:i4>93</vt:i4>
      </vt:variant>
      <vt:variant>
        <vt:i4>0</vt:i4>
      </vt:variant>
      <vt:variant>
        <vt:i4>5</vt:i4>
      </vt:variant>
      <vt:variant>
        <vt:lpwstr>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vt:lpwstr>
      </vt:variant>
      <vt:variant>
        <vt:lpwstr/>
      </vt:variant>
      <vt:variant>
        <vt:i4>4653075</vt:i4>
      </vt:variant>
      <vt:variant>
        <vt:i4>90</vt:i4>
      </vt:variant>
      <vt:variant>
        <vt:i4>0</vt:i4>
      </vt:variant>
      <vt:variant>
        <vt:i4>5</vt:i4>
      </vt:variant>
      <vt:variant>
        <vt:lpwstr>https://www.gov.uk/government/publications/use-of-reasonable-force-in-schools</vt:lpwstr>
      </vt:variant>
      <vt:variant>
        <vt:lpwstr/>
      </vt:variant>
      <vt:variant>
        <vt:i4>524371</vt:i4>
      </vt:variant>
      <vt:variant>
        <vt:i4>87</vt:i4>
      </vt:variant>
      <vt:variant>
        <vt:i4>0</vt:i4>
      </vt:variant>
      <vt:variant>
        <vt:i4>5</vt:i4>
      </vt:variant>
      <vt:variant>
        <vt:lpwstr>https://assets.publishing.service.gov.uk/media/66bf300da44f1c4c23e5bd1b/Working_together_to_improve_school_attendance_-_August_2024.pdf</vt:lpwstr>
      </vt:variant>
      <vt:variant>
        <vt:lpwstr/>
      </vt:variant>
      <vt:variant>
        <vt:i4>524371</vt:i4>
      </vt:variant>
      <vt:variant>
        <vt:i4>84</vt:i4>
      </vt:variant>
      <vt:variant>
        <vt:i4>0</vt:i4>
      </vt:variant>
      <vt:variant>
        <vt:i4>5</vt:i4>
      </vt:variant>
      <vt:variant>
        <vt:lpwstr>https://assets.publishing.service.gov.uk/media/66bf300da44f1c4c23e5bd1b/Working_together_to_improve_school_attendance_-_August_2024.pdf</vt:lpwstr>
      </vt:variant>
      <vt:variant>
        <vt:lpwstr/>
      </vt:variant>
      <vt:variant>
        <vt:i4>6553630</vt:i4>
      </vt:variant>
      <vt:variant>
        <vt:i4>81</vt:i4>
      </vt:variant>
      <vt:variant>
        <vt:i4>0</vt:i4>
      </vt:variant>
      <vt:variant>
        <vt:i4>5</vt:i4>
      </vt:variant>
      <vt:variant>
        <vt:lpwstr>https://assets.publishing.service.gov.uk/government/uploads/system/uploads/attachment_data/file/1181584/Suspension_and_permanent_exclusion_guidance_september_23.pdf</vt:lpwstr>
      </vt:variant>
      <vt:variant>
        <vt:lpwstr/>
      </vt:variant>
      <vt:variant>
        <vt:i4>3932282</vt:i4>
      </vt:variant>
      <vt:variant>
        <vt:i4>78</vt:i4>
      </vt:variant>
      <vt:variant>
        <vt:i4>0</vt:i4>
      </vt:variant>
      <vt:variant>
        <vt:i4>5</vt:i4>
      </vt:variant>
      <vt:variant>
        <vt:lpwstr>https://www.gov.uk/government/publications/using-ai-in-education-support-for-school-and-college-leaders</vt:lpwstr>
      </vt:variant>
      <vt:variant>
        <vt:lpwstr/>
      </vt:variant>
      <vt:variant>
        <vt:i4>2359340</vt:i4>
      </vt:variant>
      <vt:variant>
        <vt:i4>75</vt:i4>
      </vt:variant>
      <vt:variant>
        <vt:i4>0</vt:i4>
      </vt:variant>
      <vt:variant>
        <vt:i4>5</vt:i4>
      </vt:variant>
      <vt:variant>
        <vt:lpwstr>https://www.gov.uk/government/collections/using-ai-in-education-settings-support-materials</vt:lpwstr>
      </vt:variant>
      <vt:variant>
        <vt:lpwstr/>
      </vt:variant>
      <vt:variant>
        <vt:i4>1376256</vt:i4>
      </vt:variant>
      <vt:variant>
        <vt:i4>72</vt:i4>
      </vt:variant>
      <vt:variant>
        <vt:i4>0</vt:i4>
      </vt:variant>
      <vt:variant>
        <vt:i4>5</vt:i4>
      </vt:variant>
      <vt:variant>
        <vt:lpwstr>https://www.gov.uk/government/publications/generative-artificial-intelligence-in-education/generative-artificial-intelligence-ai-in-education</vt:lpwstr>
      </vt:variant>
      <vt:variant>
        <vt:lpwstr>opportunities-and-challenges-for-the-education-sector</vt:lpwstr>
      </vt:variant>
      <vt:variant>
        <vt:i4>3801190</vt:i4>
      </vt:variant>
      <vt:variant>
        <vt:i4>69</vt:i4>
      </vt:variant>
      <vt:variant>
        <vt:i4>0</vt:i4>
      </vt:variant>
      <vt:variant>
        <vt:i4>5</vt:i4>
      </vt:variant>
      <vt:variant>
        <vt:lpwstr>https://telgroup.co.uk/dfe-school-guidance-meeting-cyber-security-standards/</vt:lpwstr>
      </vt:variant>
      <vt:variant>
        <vt:lpwstr>:~:text=Is%20your%20school%20meeting%20the%20DfE%E2%80%99s%20Cyber%20Security,to%20access%20data%20and%20services.%20...%20More%20items</vt:lpwstr>
      </vt:variant>
      <vt:variant>
        <vt:i4>589902</vt:i4>
      </vt:variant>
      <vt:variant>
        <vt:i4>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3997810</vt:i4>
      </vt:variant>
      <vt:variant>
        <vt:i4>60</vt:i4>
      </vt:variant>
      <vt:variant>
        <vt:i4>0</vt:i4>
      </vt:variant>
      <vt:variant>
        <vt:i4>5</vt:i4>
      </vt:variant>
      <vt:variant>
        <vt:lpwstr>https://www.safeguardingchildren.co.uk/professionals/procedures-practice-guidance-and-one-minute-guides/</vt:lpwstr>
      </vt:variant>
      <vt:variant>
        <vt:lpwstr>Procedures</vt:lpwstr>
      </vt:variant>
      <vt:variant>
        <vt:i4>1835019</vt:i4>
      </vt:variant>
      <vt:variant>
        <vt:i4>57</vt:i4>
      </vt:variant>
      <vt:variant>
        <vt:i4>0</vt:i4>
      </vt:variant>
      <vt:variant>
        <vt:i4>5</vt:i4>
      </vt:variant>
      <vt:variant>
        <vt:lpwstr>https://www.gov.uk/government/publications/prevent-duty-guidance</vt:lpwstr>
      </vt:variant>
      <vt:variant>
        <vt:lpwstr/>
      </vt:variant>
      <vt:variant>
        <vt:i4>5505042</vt:i4>
      </vt:variant>
      <vt:variant>
        <vt:i4>54</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51</vt:i4>
      </vt:variant>
      <vt:variant>
        <vt:i4>0</vt:i4>
      </vt:variant>
      <vt:variant>
        <vt:i4>5</vt:i4>
      </vt:variant>
      <vt:variant>
        <vt:lpwstr>https://www.gov.uk/data-protection</vt:lpwstr>
      </vt:variant>
      <vt:variant>
        <vt:lpwstr/>
      </vt:variant>
      <vt:variant>
        <vt:i4>6291574</vt:i4>
      </vt:variant>
      <vt:variant>
        <vt:i4>48</vt:i4>
      </vt:variant>
      <vt:variant>
        <vt:i4>0</vt:i4>
      </vt:variant>
      <vt:variant>
        <vt:i4>5</vt:i4>
      </vt:variant>
      <vt:variant>
        <vt:lpwstr>https://www.gov.uk/guidance/equality-act-2010-guidance</vt:lpwstr>
      </vt:variant>
      <vt:variant>
        <vt:lpwstr/>
      </vt:variant>
      <vt:variant>
        <vt:i4>4587546</vt:i4>
      </vt:variant>
      <vt:variant>
        <vt:i4>45</vt:i4>
      </vt:variant>
      <vt:variant>
        <vt:i4>0</vt:i4>
      </vt:variant>
      <vt:variant>
        <vt:i4>5</vt:i4>
      </vt:variant>
      <vt:variant>
        <vt:lpwstr>https://www.equalityhumanrights.com/en/human-rights/human-rights-act</vt:lpwstr>
      </vt:variant>
      <vt:variant>
        <vt:lpwstr/>
      </vt:variant>
      <vt:variant>
        <vt:i4>6684726</vt:i4>
      </vt:variant>
      <vt:variant>
        <vt:i4>42</vt:i4>
      </vt:variant>
      <vt:variant>
        <vt:i4>0</vt:i4>
      </vt:variant>
      <vt:variant>
        <vt:i4>5</vt:i4>
      </vt:variant>
      <vt:variant>
        <vt:lpwstr>https://www.gov.uk/government/publications/designated-teacher-for-looked-after-children</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5439564</vt:i4>
      </vt:variant>
      <vt:variant>
        <vt:i4>33</vt:i4>
      </vt:variant>
      <vt:variant>
        <vt:i4>0</vt:i4>
      </vt:variant>
      <vt:variant>
        <vt:i4>5</vt:i4>
      </vt:variant>
      <vt:variant>
        <vt:lpwstr>https://www.gov.uk/government/collections/statutory-guidance-schools</vt:lpwstr>
      </vt:variant>
      <vt:variant>
        <vt:lpwstr/>
      </vt:variant>
      <vt:variant>
        <vt:i4>6029355</vt:i4>
      </vt:variant>
      <vt:variant>
        <vt:i4>30</vt:i4>
      </vt:variant>
      <vt:variant>
        <vt:i4>0</vt:i4>
      </vt:variant>
      <vt:variant>
        <vt:i4>5</vt:i4>
      </vt:variant>
      <vt:variant>
        <vt:lpwstr>mailto:NYSENDHubs@northyorks.gov.uk</vt:lpwstr>
      </vt:variant>
      <vt:variant>
        <vt:lpwstr/>
      </vt:variant>
      <vt:variant>
        <vt:i4>6488104</vt:i4>
      </vt:variant>
      <vt:variant>
        <vt:i4>27</vt:i4>
      </vt:variant>
      <vt:variant>
        <vt:i4>0</vt:i4>
      </vt:variant>
      <vt:variant>
        <vt:i4>5</vt:i4>
      </vt:variant>
      <vt:variant>
        <vt:lpwstr>tel:08000516171</vt:lpwstr>
      </vt:variant>
      <vt:variant>
        <vt:lpwstr/>
      </vt:variant>
      <vt:variant>
        <vt:i4>1048628</vt:i4>
      </vt:variant>
      <vt:variant>
        <vt:i4>24</vt:i4>
      </vt:variant>
      <vt:variant>
        <vt:i4>0</vt:i4>
      </vt:variant>
      <vt:variant>
        <vt:i4>5</vt:i4>
      </vt:variant>
      <vt:variant>
        <vt:lpwstr>mailto:CME.Coordinator@northyorks.gov.uk</vt:lpwstr>
      </vt:variant>
      <vt:variant>
        <vt:lpwstr/>
      </vt:variant>
      <vt:variant>
        <vt:i4>2228323</vt:i4>
      </vt:variant>
      <vt:variant>
        <vt:i4>21</vt:i4>
      </vt:variant>
      <vt:variant>
        <vt:i4>0</vt:i4>
      </vt:variant>
      <vt:variant>
        <vt:i4>5</vt:i4>
      </vt:variant>
      <vt:variant>
        <vt:lpwstr>http://www.safeguardingchildren.co.uk/</vt:lpwstr>
      </vt:variant>
      <vt:variant>
        <vt:lpwstr/>
      </vt:variant>
      <vt:variant>
        <vt:i4>8060951</vt:i4>
      </vt:variant>
      <vt:variant>
        <vt:i4>18</vt:i4>
      </vt:variant>
      <vt:variant>
        <vt:i4>0</vt:i4>
      </vt:variant>
      <vt:variant>
        <vt:i4>5</vt:i4>
      </vt:variant>
      <vt:variant>
        <vt:lpwstr>mailto:nyscp@northyorks.gov.uk</vt:lpwstr>
      </vt:variant>
      <vt:variant>
        <vt:lpwstr/>
      </vt:variant>
      <vt:variant>
        <vt:i4>2555946</vt:i4>
      </vt:variant>
      <vt:variant>
        <vt:i4>15</vt:i4>
      </vt:variant>
      <vt:variant>
        <vt:i4>0</vt:i4>
      </vt:variant>
      <vt:variant>
        <vt:i4>5</vt:i4>
      </vt:variant>
      <vt:variant>
        <vt:lpwstr>https://cyps.northyorks.gov.uk/managing-allegations</vt:lpwstr>
      </vt:variant>
      <vt:variant>
        <vt:lpwstr/>
      </vt:variant>
      <vt:variant>
        <vt:i4>1179736</vt:i4>
      </vt:variant>
      <vt:variant>
        <vt:i4>12</vt:i4>
      </vt:variant>
      <vt:variant>
        <vt:i4>0</vt:i4>
      </vt:variant>
      <vt:variant>
        <vt:i4>5</vt:i4>
      </vt:variant>
      <vt:variant>
        <vt:lpwstr>https://www.safeguardingchildren.co.uk/wp-content/uploads/2023/07/LADO-Referral-Form.docx</vt:lpwstr>
      </vt:variant>
      <vt:variant>
        <vt:lpwstr/>
      </vt:variant>
      <vt:variant>
        <vt:i4>2949211</vt:i4>
      </vt:variant>
      <vt:variant>
        <vt:i4>9</vt:i4>
      </vt:variant>
      <vt:variant>
        <vt:i4>0</vt:i4>
      </vt:variant>
      <vt:variant>
        <vt:i4>5</vt:i4>
      </vt:variant>
      <vt:variant>
        <vt:lpwstr>mailto:lado@northyorks.gov.uk</vt:lpwstr>
      </vt:variant>
      <vt:variant>
        <vt:lpwstr/>
      </vt:variant>
      <vt:variant>
        <vt:i4>7405690</vt:i4>
      </vt:variant>
      <vt:variant>
        <vt:i4>6</vt:i4>
      </vt:variant>
      <vt:variant>
        <vt:i4>0</vt:i4>
      </vt:variant>
      <vt:variant>
        <vt:i4>5</vt:i4>
      </vt:variant>
      <vt:variant>
        <vt:lpwstr>https://www.police.uk/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4784192</vt:i4>
      </vt:variant>
      <vt:variant>
        <vt:i4>0</vt:i4>
      </vt:variant>
      <vt:variant>
        <vt:i4>0</vt:i4>
      </vt:variant>
      <vt:variant>
        <vt:i4>5</vt:i4>
      </vt:variant>
      <vt:variant>
        <vt:lpwstr>https://safeguardingchildren.co.uk/news/new-online-universal-referral-form-children-families-service/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Bradleys Both Headteacher</cp:lastModifiedBy>
  <cp:revision>2</cp:revision>
  <cp:lastPrinted>2014-09-02T07:05:00Z</cp:lastPrinted>
  <dcterms:created xsi:type="dcterms:W3CDTF">2025-09-04T09:38:00Z</dcterms:created>
  <dcterms:modified xsi:type="dcterms:W3CDTF">2025-09-04T09:38:00Z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0x010100A506850F4EBAE44BB48F1A4B0E354A59</vt:lpwstr>
  </property>
</Properties>
</file>